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3260"/>
        <w:gridCol w:w="3827"/>
      </w:tblGrid>
      <w:tr w:rsidR="00C84920" w:rsidRPr="00C84920" w14:paraId="7AA37537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bottom"/>
          </w:tcPr>
          <w:p w14:paraId="3C93FB40" w14:textId="77777777" w:rsidR="00457B62" w:rsidRPr="00C8492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Latvian HEI</w:t>
            </w:r>
          </w:p>
          <w:p w14:paraId="141AABDB" w14:textId="77777777" w:rsidR="00457B62" w:rsidRPr="00C8492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5E3FAFB9" w14:textId="77777777" w:rsidR="00457B62" w:rsidRPr="00C8492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4C452AC4" w14:textId="77777777" w:rsidR="00457B62" w:rsidRPr="00C8492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Contact person</w:t>
            </w:r>
          </w:p>
          <w:p w14:paraId="148683E3" w14:textId="77777777" w:rsidR="00457B62" w:rsidRPr="00C8492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1" w:themeFillTint="99"/>
            <w:vAlign w:val="center"/>
          </w:tcPr>
          <w:p w14:paraId="077E5769" w14:textId="77777777" w:rsidR="00457B62" w:rsidRPr="00C8492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4EC169D" w14:textId="77777777" w:rsidR="00457B62" w:rsidRPr="00C8492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Address, Phone</w:t>
            </w:r>
          </w:p>
          <w:p w14:paraId="402C32BE" w14:textId="77777777" w:rsidR="00457B62" w:rsidRPr="00C84920" w:rsidRDefault="00457B62" w:rsidP="006A332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C84920" w:rsidRPr="00C84920" w14:paraId="3102613B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4C925" w14:textId="77777777" w:rsidR="00457B62" w:rsidRPr="00C84920" w:rsidRDefault="00457B62" w:rsidP="006A332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University of Latvia</w:t>
            </w:r>
          </w:p>
          <w:p w14:paraId="5D358E8B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6AAA5F4F" w14:textId="77777777" w:rsidR="00457B62" w:rsidRPr="00C84920" w:rsidRDefault="00457B62" w:rsidP="006A3324">
            <w:pPr>
              <w:spacing w:after="0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www.lu.lv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73A5C" w14:textId="77777777" w:rsidR="00457B62" w:rsidRPr="00C84920" w:rsidRDefault="00457B62" w:rsidP="00B90FD8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Sintija Maculeviča</w:t>
            </w:r>
          </w:p>
          <w:p w14:paraId="07269B0A" w14:textId="7E5D28B5" w:rsidR="00457B62" w:rsidRPr="00C84920" w:rsidRDefault="00457B62" w:rsidP="00B90FD8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Head of Mobility Unit</w:t>
            </w:r>
          </w:p>
          <w:p w14:paraId="6F168A46" w14:textId="77777777" w:rsidR="00C77270" w:rsidRPr="00C84920" w:rsidRDefault="00C77270" w:rsidP="00B90FD8">
            <w:pPr>
              <w:pStyle w:val="PlainText"/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Aleksandra Kjakste</w:t>
            </w:r>
          </w:p>
          <w:p w14:paraId="4EC38FBF" w14:textId="77777777" w:rsidR="00457B62" w:rsidRPr="00C84920" w:rsidRDefault="00457B62" w:rsidP="00B90FD8">
            <w:pPr>
              <w:pStyle w:val="PlainText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E7704" w14:textId="77777777" w:rsidR="00457B62" w:rsidRPr="00B90FD8" w:rsidRDefault="00B90FD8" w:rsidP="00B90FD8">
            <w:pPr>
              <w:spacing w:after="0" w:line="240" w:lineRule="auto"/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</w:pPr>
            <w:hyperlink r:id="rId4" w:history="1">
              <w:r w:rsidR="00457B62" w:rsidRPr="00B90FD8">
                <w:rPr>
                  <w:rStyle w:val="Hyperlink"/>
                  <w:rFonts w:cs="Calibri"/>
                  <w:color w:val="auto"/>
                  <w:sz w:val="24"/>
                  <w:szCs w:val="24"/>
                  <w:u w:val="none"/>
                  <w:lang w:eastAsia="lv-LV"/>
                </w:rPr>
                <w:t>sintija.maculevica@lu.lv</w:t>
              </w:r>
            </w:hyperlink>
            <w:r w:rsidR="00457B62" w:rsidRPr="00B90FD8"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  <w:t xml:space="preserve"> </w:t>
            </w:r>
          </w:p>
          <w:p w14:paraId="0BD8AC1F" w14:textId="77777777" w:rsidR="00457B62" w:rsidRPr="00B90FD8" w:rsidRDefault="00457B62" w:rsidP="00B90FD8">
            <w:pPr>
              <w:spacing w:after="0" w:line="240" w:lineRule="auto"/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</w:pPr>
            <w:r w:rsidRPr="00B90FD8"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  <w:t>+371 67033968</w:t>
            </w:r>
          </w:p>
          <w:p w14:paraId="124FE8AC" w14:textId="77777777" w:rsidR="00457B62" w:rsidRPr="00B90FD8" w:rsidRDefault="00457B62" w:rsidP="00B90FD8">
            <w:pPr>
              <w:spacing w:after="0" w:line="240" w:lineRule="auto"/>
              <w:rPr>
                <w:rStyle w:val="Hyperlink"/>
                <w:rFonts w:cs="Calibri"/>
                <w:color w:val="auto"/>
                <w:sz w:val="24"/>
                <w:szCs w:val="24"/>
                <w:u w:val="none"/>
              </w:rPr>
            </w:pPr>
          </w:p>
          <w:p w14:paraId="1E9DC5EF" w14:textId="77777777" w:rsidR="00C77270" w:rsidRPr="00B90FD8" w:rsidRDefault="00B90FD8" w:rsidP="00B90FD8">
            <w:pPr>
              <w:spacing w:after="0" w:line="240" w:lineRule="auto"/>
              <w:rPr>
                <w:rFonts w:eastAsia="Times New Roman" w:cs="Calibri"/>
                <w:sz w:val="24"/>
                <w:szCs w:val="24"/>
              </w:rPr>
            </w:pPr>
            <w:hyperlink r:id="rId5" w:history="1">
              <w:r w:rsidR="00C77270" w:rsidRPr="00B90FD8">
                <w:rPr>
                  <w:rStyle w:val="Hyperlink"/>
                  <w:rFonts w:eastAsia="Times New Roman" w:cs="Calibri"/>
                  <w:color w:val="auto"/>
                  <w:sz w:val="24"/>
                  <w:szCs w:val="24"/>
                  <w:u w:val="none"/>
                </w:rPr>
                <w:t>aleksandra.kjakste@lu.lv</w:t>
              </w:r>
            </w:hyperlink>
            <w:r w:rsidR="00C77270" w:rsidRPr="00B90FD8">
              <w:rPr>
                <w:rFonts w:eastAsia="Times New Roman" w:cs="Calibri"/>
                <w:sz w:val="24"/>
                <w:szCs w:val="24"/>
              </w:rPr>
              <w:t> </w:t>
            </w:r>
          </w:p>
          <w:p w14:paraId="25BF2530" w14:textId="77777777" w:rsidR="00457B62" w:rsidRPr="00B90FD8" w:rsidRDefault="00457B62" w:rsidP="00B90FD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B90FD8">
              <w:rPr>
                <w:rFonts w:cs="Calibri"/>
                <w:sz w:val="24"/>
                <w:szCs w:val="24"/>
                <w:shd w:val="clear" w:color="auto" w:fill="FFFFFF"/>
              </w:rPr>
              <w:t>+371 67034336</w:t>
            </w:r>
          </w:p>
        </w:tc>
      </w:tr>
      <w:tr w:rsidR="00C84920" w:rsidRPr="00C84920" w14:paraId="5E0CC578" w14:textId="77777777" w:rsidTr="00B90FD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8D027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Riga Technical University</w:t>
            </w:r>
          </w:p>
          <w:p w14:paraId="583907C9" w14:textId="77777777" w:rsidR="00457B62" w:rsidRPr="00C84920" w:rsidRDefault="00B90FD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6" w:history="1">
              <w:r w:rsidR="00457B62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www.rtu.lv</w:t>
              </w:r>
            </w:hyperlink>
          </w:p>
          <w:p w14:paraId="1EECA175" w14:textId="77777777" w:rsidR="00457B62" w:rsidRPr="00C84920" w:rsidRDefault="00B90FD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7" w:history="1">
              <w:r w:rsidR="00457B62" w:rsidRPr="00C84920">
                <w:rPr>
                  <w:rStyle w:val="Hyperlink"/>
                  <w:rFonts w:asciiTheme="minorHAnsi" w:hAnsiTheme="minorHAnsi" w:cstheme="minorHAnsi"/>
                  <w:bCs/>
                  <w:color w:val="auto"/>
                  <w:sz w:val="24"/>
                  <w:szCs w:val="24"/>
                  <w:u w:val="none"/>
                </w:rPr>
                <w:t>www.fsd.rtu.lv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CD82" w14:textId="64B14099" w:rsidR="00457B62" w:rsidRPr="00C84920" w:rsidRDefault="00B90FD8" w:rsidP="00B90FD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Juris Veselovs</w:t>
            </w:r>
          </w:p>
          <w:p w14:paraId="0EAAE36C" w14:textId="49772772" w:rsidR="00457B62" w:rsidRPr="00C84920" w:rsidRDefault="001120F4" w:rsidP="00B90F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20F4">
              <w:rPr>
                <w:rFonts w:asciiTheme="minorHAnsi" w:hAnsiTheme="minorHAnsi" w:cstheme="minorHAnsi"/>
                <w:sz w:val="24"/>
                <w:szCs w:val="24"/>
              </w:rPr>
              <w:t xml:space="preserve">Project Manager </w:t>
            </w:r>
          </w:p>
          <w:p w14:paraId="4CE36EFD" w14:textId="77777777" w:rsidR="00457B62" w:rsidRPr="00C84920" w:rsidRDefault="00457B62" w:rsidP="00B90FD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Nataļja Muračova</w:t>
            </w:r>
          </w:p>
          <w:p w14:paraId="4C25C80F" w14:textId="77777777" w:rsidR="00457B62" w:rsidRPr="00C84920" w:rsidRDefault="00CB6839" w:rsidP="00B90F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Head of Foundation and Short-Term Courses Unit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826F" w14:textId="2CDC8AB3" w:rsidR="00B90FD8" w:rsidRPr="00B90FD8" w:rsidRDefault="00B90FD8" w:rsidP="00B90FD8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hyperlink r:id="rId8" w:history="1">
              <w:r w:rsidRPr="00B90FD8">
                <w:rPr>
                  <w:rStyle w:val="Hyperlink"/>
                  <w:rFonts w:cs="Calibri"/>
                  <w:color w:val="auto"/>
                  <w:sz w:val="24"/>
                  <w:szCs w:val="24"/>
                  <w:u w:val="none"/>
                </w:rPr>
                <w:t>juris.veselovs@rtu.lv</w:t>
              </w:r>
            </w:hyperlink>
          </w:p>
          <w:p w14:paraId="5B37B314" w14:textId="7BDFD947" w:rsidR="00457B62" w:rsidRPr="00B90FD8" w:rsidRDefault="001120F4" w:rsidP="00B90FD8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B90FD8">
              <w:rPr>
                <w:rFonts w:cs="Calibri"/>
                <w:sz w:val="24"/>
                <w:szCs w:val="24"/>
                <w:lang w:val="en-US"/>
              </w:rPr>
              <w:t xml:space="preserve">+371 </w:t>
            </w:r>
            <w:r w:rsidR="00B90FD8" w:rsidRPr="00B90FD8">
              <w:rPr>
                <w:rFonts w:cs="Calibri"/>
                <w:sz w:val="24"/>
                <w:szCs w:val="24"/>
                <w:lang w:val="en-US"/>
              </w:rPr>
              <w:t>67089013</w:t>
            </w:r>
          </w:p>
          <w:p w14:paraId="02DDE3EE" w14:textId="77777777" w:rsidR="00457B62" w:rsidRPr="00B90FD8" w:rsidRDefault="00457B62" w:rsidP="00B90FD8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</w:p>
          <w:p w14:paraId="157DD6E3" w14:textId="77777777" w:rsidR="00457B62" w:rsidRPr="00B90FD8" w:rsidRDefault="00457B62" w:rsidP="00B90FD8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B90FD8">
              <w:rPr>
                <w:rFonts w:cs="Calibri"/>
                <w:sz w:val="24"/>
                <w:szCs w:val="24"/>
                <w:lang w:val="en-US"/>
              </w:rPr>
              <w:t>natalja.muracova@rtu.lv</w:t>
            </w:r>
          </w:p>
          <w:p w14:paraId="17A98981" w14:textId="77777777" w:rsidR="00457B62" w:rsidRPr="00B90FD8" w:rsidRDefault="00457B62" w:rsidP="00B90FD8">
            <w:pPr>
              <w:spacing w:after="0" w:line="240" w:lineRule="auto"/>
              <w:rPr>
                <w:rFonts w:cs="Calibri"/>
                <w:sz w:val="24"/>
                <w:szCs w:val="24"/>
                <w:lang w:val="en-US"/>
              </w:rPr>
            </w:pPr>
            <w:r w:rsidRPr="00B90FD8">
              <w:rPr>
                <w:rFonts w:cs="Calibri"/>
                <w:sz w:val="24"/>
                <w:szCs w:val="24"/>
                <w:lang w:val="en-US"/>
              </w:rPr>
              <w:t>+371 67089</w:t>
            </w:r>
            <w:r w:rsidR="00EE252D" w:rsidRPr="00B90FD8">
              <w:rPr>
                <w:rFonts w:cs="Calibri"/>
                <w:sz w:val="24"/>
                <w:szCs w:val="24"/>
                <w:lang w:val="en-US"/>
              </w:rPr>
              <w:t>10</w:t>
            </w:r>
            <w:r w:rsidRPr="00B90FD8">
              <w:rPr>
                <w:rFonts w:cs="Calibri"/>
                <w:sz w:val="24"/>
                <w:szCs w:val="24"/>
                <w:lang w:val="en-US"/>
              </w:rPr>
              <w:t>6</w:t>
            </w:r>
          </w:p>
        </w:tc>
      </w:tr>
      <w:tr w:rsidR="00C84920" w:rsidRPr="00C84920" w14:paraId="1F6596E1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081DC" w14:textId="77777777" w:rsidR="00457B62" w:rsidRPr="00C84920" w:rsidRDefault="00457B62" w:rsidP="006A3324">
            <w:pPr>
              <w:spacing w:after="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Rīga</w:t>
            </w:r>
            <w:proofErr w:type="spellEnd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Stradiņš</w:t>
            </w:r>
            <w:proofErr w:type="spellEnd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University</w:t>
            </w:r>
          </w:p>
          <w:p w14:paraId="25415103" w14:textId="77777777" w:rsidR="00457B62" w:rsidRPr="00C84920" w:rsidRDefault="00457B62" w:rsidP="006A3324">
            <w:pPr>
              <w:spacing w:after="0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www.rsu.lv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43286" w14:textId="77777777" w:rsidR="001120F4" w:rsidRDefault="001120F4" w:rsidP="00B90FD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1120F4">
              <w:rPr>
                <w:rFonts w:asciiTheme="minorHAnsi" w:hAnsiTheme="minorHAnsi" w:cstheme="minorHAnsi"/>
                <w:b/>
                <w:sz w:val="24"/>
                <w:szCs w:val="24"/>
              </w:rPr>
              <w:t>Marija Fjodorova</w:t>
            </w:r>
          </w:p>
          <w:p w14:paraId="4899F586" w14:textId="52CB61AE" w:rsidR="00457B62" w:rsidRPr="00C84920" w:rsidRDefault="001120F4" w:rsidP="00B90F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1120F4">
              <w:rPr>
                <w:rFonts w:asciiTheme="minorHAnsi" w:hAnsiTheme="minorHAnsi" w:cstheme="minorHAnsi"/>
                <w:sz w:val="24"/>
                <w:szCs w:val="24"/>
              </w:rPr>
              <w:t>Student Services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379B4" w14:textId="078C3B2C" w:rsidR="001120F4" w:rsidRPr="001120F4" w:rsidRDefault="00B90FD8" w:rsidP="00B90F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9" w:history="1">
              <w:r w:rsidR="001120F4" w:rsidRPr="001120F4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marija.fjodorova@rsu.lv</w:t>
              </w:r>
            </w:hyperlink>
          </w:p>
          <w:p w14:paraId="3220623D" w14:textId="765862E2" w:rsidR="00457B62" w:rsidRPr="00C84920" w:rsidRDefault="00457B62" w:rsidP="00B90F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1120F4" w:rsidRPr="001120F4">
              <w:rPr>
                <w:rFonts w:asciiTheme="minorHAnsi" w:hAnsiTheme="minorHAnsi" w:cstheme="minorHAnsi"/>
                <w:sz w:val="24"/>
                <w:szCs w:val="24"/>
              </w:rPr>
              <w:t>67409076</w:t>
            </w:r>
          </w:p>
        </w:tc>
      </w:tr>
      <w:tr w:rsidR="00C84920" w:rsidRPr="00C84920" w14:paraId="648ED3C3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59EB9D" w14:textId="77777777" w:rsidR="00457B62" w:rsidRPr="00C84920" w:rsidRDefault="00C6141F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Latvia University of Life Sciences and Technologies</w:t>
            </w:r>
          </w:p>
          <w:p w14:paraId="6FB0B083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www.llu.lv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0808E" w14:textId="77777777" w:rsidR="00457B62" w:rsidRPr="00C84920" w:rsidRDefault="00457B62" w:rsidP="00B90FD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Marta Jurģevica</w:t>
            </w:r>
          </w:p>
          <w:p w14:paraId="3F00C83D" w14:textId="77777777" w:rsidR="00457B62" w:rsidRPr="00C84920" w:rsidRDefault="00457B62" w:rsidP="00B90FD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International Cooperation centre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EA148" w14:textId="77777777" w:rsidR="00457B62" w:rsidRPr="00C84920" w:rsidRDefault="00457B62" w:rsidP="00B90F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marta.jurgevica@llu.lv</w:t>
            </w:r>
          </w:p>
          <w:p w14:paraId="784E07D1" w14:textId="77777777" w:rsidR="00457B62" w:rsidRPr="00C84920" w:rsidRDefault="00457B62" w:rsidP="00B90FD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+371 63005684</w:t>
            </w:r>
          </w:p>
        </w:tc>
      </w:tr>
      <w:tr w:rsidR="00C84920" w:rsidRPr="00C84920" w14:paraId="46B3D34C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5EBCFA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Latvian Culture Academy</w:t>
            </w:r>
          </w:p>
          <w:p w14:paraId="7835FFAD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C84920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www.lka.edu.lv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9E94EC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Ilze Beimane</w:t>
            </w:r>
          </w:p>
          <w:p w14:paraId="40C3EBFD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Head of Communication and International Relations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22FA" w14:textId="77777777" w:rsidR="00457B62" w:rsidRPr="00C84920" w:rsidRDefault="00B90FD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0" w:history="1">
              <w:r w:rsidR="00457B62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beimane@lka.edu.lv</w:t>
              </w:r>
            </w:hyperlink>
          </w:p>
          <w:p w14:paraId="58E79108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+371 67114807</w:t>
            </w:r>
          </w:p>
        </w:tc>
      </w:tr>
      <w:tr w:rsidR="00C84920" w:rsidRPr="00C84920" w14:paraId="3103C64F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DD9F5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Art Academy of Latvia</w:t>
            </w:r>
          </w:p>
          <w:p w14:paraId="3D5F738E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www.lma.lv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0E9A0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Krista </w:t>
            </w: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Balode</w:t>
            </w:r>
            <w:proofErr w:type="spellEnd"/>
          </w:p>
          <w:p w14:paraId="7C6F6D32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International relations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D21B5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 xml:space="preserve">krista.balode@lma.lv </w:t>
            </w:r>
          </w:p>
          <w:p w14:paraId="47C2F10C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+371 20016463</w:t>
            </w:r>
          </w:p>
          <w:p w14:paraId="1CA64077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4920" w:rsidRPr="00C84920" w14:paraId="13667C64" w14:textId="77777777" w:rsidTr="00C84920">
        <w:trPr>
          <w:trHeight w:val="269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B9D90" w14:textId="77777777" w:rsidR="001B2BCC" w:rsidRPr="00C84920" w:rsidRDefault="001B2BCC" w:rsidP="00C849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Riga Graduate School of Law</w:t>
            </w:r>
          </w:p>
          <w:p w14:paraId="3FB288B9" w14:textId="77777777" w:rsidR="001B2BCC" w:rsidRPr="00C84920" w:rsidRDefault="001B2BCC" w:rsidP="00C84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www.rgsl.edu.lv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1D21B" w14:textId="77777777" w:rsidR="001B2BCC" w:rsidRPr="00C84920" w:rsidRDefault="001B2BCC" w:rsidP="00C849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Liene Briede</w:t>
            </w:r>
          </w:p>
          <w:p w14:paraId="7E964D77" w14:textId="77777777" w:rsidR="001B2BCC" w:rsidRPr="00C84920" w:rsidRDefault="001B2BCC" w:rsidP="00C849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Head of the Study Department </w:t>
            </w: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</w:p>
          <w:p w14:paraId="6726D181" w14:textId="77777777" w:rsidR="001B2BCC" w:rsidRPr="00C84920" w:rsidRDefault="001B2BCC" w:rsidP="00C849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Katrīna Daugule </w:t>
            </w:r>
          </w:p>
          <w:p w14:paraId="1A36BAA2" w14:textId="77777777" w:rsidR="00540C43" w:rsidRPr="00C84920" w:rsidRDefault="001B2BCC" w:rsidP="00C84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Bachelor Study Programme Administrator</w:t>
            </w:r>
            <w:r w:rsidR="00540C43" w:rsidRPr="00C849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24D2C053" w14:textId="6270BE05" w:rsidR="00540C43" w:rsidRPr="00C84920" w:rsidRDefault="00540C43" w:rsidP="00C84920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C849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Daina</w:t>
            </w:r>
            <w:proofErr w:type="spellEnd"/>
            <w:r w:rsidRPr="00C849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C84920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Račinska</w:t>
            </w:r>
            <w:proofErr w:type="spellEnd"/>
          </w:p>
          <w:p w14:paraId="5044FDFF" w14:textId="4428EB59" w:rsidR="001B2BCC" w:rsidRPr="00C84920" w:rsidRDefault="00540C43" w:rsidP="00C84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Master Study Programme Administrator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EBD416" w14:textId="77777777" w:rsidR="001B2BCC" w:rsidRPr="00C84920" w:rsidRDefault="00B90FD8" w:rsidP="00C84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1" w:history="1">
              <w:r w:rsidR="001B2BCC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liene.briede@rgsl.edu.lv</w:t>
              </w:r>
            </w:hyperlink>
          </w:p>
          <w:p w14:paraId="7133FE72" w14:textId="77777777" w:rsidR="001B2BCC" w:rsidRPr="00C84920" w:rsidRDefault="001B2BCC" w:rsidP="00C84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+371 67039236</w:t>
            </w:r>
          </w:p>
          <w:p w14:paraId="37F3D86B" w14:textId="77777777" w:rsidR="00540C43" w:rsidRPr="00C84920" w:rsidRDefault="00540C43" w:rsidP="00C84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2B54CED" w14:textId="40A29325" w:rsidR="001B2BCC" w:rsidRPr="00C84920" w:rsidRDefault="001B2BCC" w:rsidP="00C84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k</w:t>
            </w:r>
            <w:hyperlink r:id="rId12" w:history="1">
              <w:r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atrina.daugule@rgsl.edu.lv</w:t>
              </w:r>
            </w:hyperlink>
          </w:p>
          <w:p w14:paraId="5C581BB1" w14:textId="77777777" w:rsidR="001B2BCC" w:rsidRPr="00C84920" w:rsidRDefault="001B2BCC" w:rsidP="00C84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+371 67039310</w:t>
            </w:r>
          </w:p>
          <w:p w14:paraId="04575743" w14:textId="77777777" w:rsidR="00540C43" w:rsidRPr="00C84920" w:rsidRDefault="00540C43" w:rsidP="00C84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F62273A" w14:textId="77777777" w:rsidR="00540C43" w:rsidRPr="00C84920" w:rsidRDefault="00B90FD8" w:rsidP="00C84920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</w:rPr>
            </w:pPr>
            <w:hyperlink r:id="rId13" w:history="1">
              <w:r w:rsidR="00540C43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daina.racinska@rgsl.edu.lv</w:t>
              </w:r>
            </w:hyperlink>
            <w:r w:rsidR="00540C43" w:rsidRPr="00C849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919F206" w14:textId="2C6DEE86" w:rsidR="00540C43" w:rsidRPr="00C84920" w:rsidRDefault="00540C43" w:rsidP="00C849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+371 67039206</w:t>
            </w:r>
          </w:p>
        </w:tc>
      </w:tr>
      <w:tr w:rsidR="00C84920" w:rsidRPr="00C84920" w14:paraId="0C51DDBE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EC23F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J.Vītols</w:t>
            </w:r>
            <w:proofErr w:type="spellEnd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Latvian Academy of Music</w:t>
            </w:r>
          </w:p>
          <w:p w14:paraId="7196AA36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www.jvlma.lv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CC823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Assoc. prof. Maija Sīpola</w:t>
            </w:r>
          </w:p>
          <w:p w14:paraId="5166BD8E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Vice-rector for international relations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2DE6E" w14:textId="77777777" w:rsidR="00457B62" w:rsidRPr="00C84920" w:rsidRDefault="00B90FD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4" w:history="1">
              <w:r w:rsidR="00F55380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maija.sipola@jvlma.lv</w:t>
              </w:r>
            </w:hyperlink>
          </w:p>
          <w:p w14:paraId="509C06BD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+371 67223522</w:t>
            </w:r>
          </w:p>
          <w:p w14:paraId="0CBB6657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+371 67228684</w:t>
            </w:r>
          </w:p>
        </w:tc>
      </w:tr>
      <w:tr w:rsidR="00C84920" w:rsidRPr="00C84920" w14:paraId="76C4222E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7619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Latvian Academy of Sports Education</w:t>
            </w:r>
          </w:p>
          <w:p w14:paraId="0DF79D81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www.lspa.lv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208B8" w14:textId="27C8FB09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Iveta Boge</w:t>
            </w:r>
          </w:p>
          <w:p w14:paraId="1EF57727" w14:textId="3DCBA776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 xml:space="preserve">International Relations </w:t>
            </w:r>
            <w:proofErr w:type="spellStart"/>
            <w:r w:rsidR="00461D02" w:rsidRPr="00C84920">
              <w:rPr>
                <w:rFonts w:asciiTheme="minorHAnsi" w:hAnsiTheme="minorHAnsi" w:cstheme="minorHAnsi"/>
                <w:sz w:val="24"/>
                <w:szCs w:val="24"/>
              </w:rPr>
              <w:t>Center</w:t>
            </w:r>
            <w:proofErr w:type="spellEnd"/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8D3D5" w14:textId="77777777" w:rsidR="00457B62" w:rsidRPr="00C84920" w:rsidRDefault="00B90FD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5" w:history="1">
              <w:r w:rsidR="00457B62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iveta.boge@lspa.lv</w:t>
              </w:r>
            </w:hyperlink>
          </w:p>
          <w:p w14:paraId="041362DB" w14:textId="568D5990" w:rsidR="00B54DF8" w:rsidRPr="00C84920" w:rsidRDefault="00457B62" w:rsidP="00E03B4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+ 371 67799527</w:t>
            </w:r>
          </w:p>
        </w:tc>
      </w:tr>
      <w:tr w:rsidR="00C84920" w:rsidRPr="00C84920" w14:paraId="24223769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02882" w14:textId="77777777" w:rsidR="00C26C7A" w:rsidRPr="00C84920" w:rsidRDefault="00C26C7A" w:rsidP="00C26C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Daugavpils University</w:t>
            </w:r>
          </w:p>
          <w:p w14:paraId="6B31074A" w14:textId="77777777" w:rsidR="00C26C7A" w:rsidRPr="00C84920" w:rsidRDefault="00C26C7A" w:rsidP="00C26C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C6331" w14:textId="77777777" w:rsidR="00C26C7A" w:rsidRPr="00C84920" w:rsidRDefault="00C26C7A" w:rsidP="00C26C7A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Ilona Maksimčika</w:t>
            </w:r>
          </w:p>
          <w:p w14:paraId="199C467C" w14:textId="177611CA" w:rsidR="00C26C7A" w:rsidRPr="00C84920" w:rsidRDefault="00C26C7A" w:rsidP="00C26C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Project manager in international students` recruitment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60FD" w14:textId="77777777" w:rsidR="00C26C7A" w:rsidRPr="00C84920" w:rsidRDefault="00B90FD8" w:rsidP="00C26C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16" w:history="1">
              <w:r w:rsidR="00C26C7A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ilona.maksimcika@du.lv</w:t>
              </w:r>
            </w:hyperlink>
          </w:p>
          <w:p w14:paraId="5C7C98F5" w14:textId="7B66D326" w:rsidR="00C26C7A" w:rsidRPr="00C84920" w:rsidRDefault="00C26C7A" w:rsidP="00C26C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+371 65425564</w:t>
            </w:r>
          </w:p>
          <w:p w14:paraId="32BF43F4" w14:textId="3B1D33C0" w:rsidR="00CA1779" w:rsidRPr="00C84920" w:rsidRDefault="00CA1779" w:rsidP="00C26C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+371 26477663</w:t>
            </w:r>
          </w:p>
          <w:p w14:paraId="7D3CE4CB" w14:textId="279534B2" w:rsidR="00C26C7A" w:rsidRPr="00C84920" w:rsidRDefault="00C26C7A" w:rsidP="00C26C7A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4920" w:rsidRPr="00C84920" w14:paraId="19FCADEF" w14:textId="77777777" w:rsidTr="00E03B4F">
        <w:trPr>
          <w:trHeight w:val="55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6DC4" w14:textId="77777777" w:rsidR="00457B62" w:rsidRPr="00C84920" w:rsidRDefault="00457B62" w:rsidP="00CE721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  <w:lang w:val="de-DE"/>
              </w:rPr>
              <w:t>Liepāja University</w:t>
            </w:r>
          </w:p>
          <w:p w14:paraId="5C62061F" w14:textId="77777777" w:rsidR="00457B62" w:rsidRPr="00C84920" w:rsidRDefault="00457B62" w:rsidP="00CE721F">
            <w:pPr>
              <w:spacing w:after="0" w:line="240" w:lineRule="auto"/>
              <w:rPr>
                <w:rFonts w:asciiTheme="minorHAnsi" w:hAnsiTheme="minorHAnsi" w:cstheme="minorHAnsi"/>
                <w:i/>
                <w:sz w:val="24"/>
                <w:szCs w:val="24"/>
                <w:lang w:val="de-DE"/>
              </w:rPr>
            </w:pPr>
            <w:r w:rsidRPr="00C84920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  <w:lang w:val="de-DE"/>
              </w:rPr>
              <w:t>www.liepu.lv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B139" w14:textId="77777777" w:rsidR="00457B62" w:rsidRPr="00C84920" w:rsidRDefault="00457B62" w:rsidP="00CE721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Ērika Lauberga</w:t>
            </w:r>
          </w:p>
          <w:p w14:paraId="6B48A900" w14:textId="77777777" w:rsidR="00457B62" w:rsidRPr="00C84920" w:rsidRDefault="00CE721F" w:rsidP="00CE72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iCs/>
                <w:sz w:val="24"/>
                <w:szCs w:val="24"/>
              </w:rPr>
              <w:t>International Relations Department, Specialist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86846" w14:textId="226B01E3" w:rsidR="00457B62" w:rsidRPr="00C84920" w:rsidRDefault="00C84920" w:rsidP="00CE72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Erika.lauberga</w:t>
            </w:r>
            <w:hyperlink r:id="rId17" w:history="1">
              <w:r w:rsidR="00457B62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@liepu.lv</w:t>
              </w:r>
            </w:hyperlink>
          </w:p>
          <w:p w14:paraId="55152842" w14:textId="77777777" w:rsidR="00457B62" w:rsidRPr="00C84920" w:rsidRDefault="00457B62" w:rsidP="00CE72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+371 63407762</w:t>
            </w:r>
          </w:p>
          <w:p w14:paraId="27B65C39" w14:textId="77777777" w:rsidR="00457B62" w:rsidRPr="00C84920" w:rsidRDefault="00457B62" w:rsidP="00CE721F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4920" w:rsidRPr="00C84920" w14:paraId="683E5E8E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95848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Vidzeme University of Applied Sciences</w:t>
            </w:r>
          </w:p>
          <w:p w14:paraId="34AC8D4F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www.va.lv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F0A8" w14:textId="762787F1" w:rsidR="00457B62" w:rsidRPr="00C84920" w:rsidRDefault="00CC124A" w:rsidP="006A3324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Mārīte Balaņuka</w:t>
            </w:r>
          </w:p>
          <w:p w14:paraId="10DE3886" w14:textId="73FBC01A" w:rsidR="00457B62" w:rsidRPr="00C84920" w:rsidRDefault="00D612A0" w:rsidP="006A3324">
            <w:pPr>
              <w:pStyle w:val="PlainText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 xml:space="preserve">International </w:t>
            </w:r>
            <w:r w:rsidR="00CC124A" w:rsidRPr="00C84920">
              <w:rPr>
                <w:rFonts w:asciiTheme="minorHAnsi" w:hAnsiTheme="minorHAnsi" w:cstheme="minorHAnsi"/>
                <w:sz w:val="24"/>
                <w:szCs w:val="24"/>
              </w:rPr>
              <w:t>Office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B17D7" w14:textId="7148A741" w:rsidR="00457B62" w:rsidRPr="00C84920" w:rsidRDefault="00B90FD8" w:rsidP="00D612A0">
            <w:pPr>
              <w:pStyle w:val="NormalWeb"/>
              <w:rPr>
                <w:rFonts w:asciiTheme="minorHAnsi" w:hAnsiTheme="minorHAnsi" w:cstheme="minorHAnsi"/>
              </w:rPr>
            </w:pPr>
            <w:hyperlink r:id="rId18" w:history="1">
              <w:r w:rsidR="00CC124A" w:rsidRPr="00C84920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marite.balanuka@va.lv</w:t>
              </w:r>
            </w:hyperlink>
            <w:r w:rsidR="00D612A0" w:rsidRPr="00C84920">
              <w:rPr>
                <w:rFonts w:asciiTheme="minorHAnsi" w:hAnsiTheme="minorHAnsi" w:cstheme="minorHAnsi"/>
              </w:rPr>
              <w:t xml:space="preserve"> </w:t>
            </w:r>
            <w:hyperlink r:id="rId19" w:history="1">
              <w:r w:rsidR="00D612A0" w:rsidRPr="00C84920">
                <w:rPr>
                  <w:rStyle w:val="Hyperlink"/>
                  <w:rFonts w:asciiTheme="minorHAnsi" w:hAnsiTheme="minorHAnsi" w:cstheme="minorHAnsi"/>
                  <w:color w:val="auto"/>
                  <w:u w:val="none"/>
                </w:rPr>
                <w:t>international@va.lv</w:t>
              </w:r>
            </w:hyperlink>
            <w:r w:rsidR="00D612A0" w:rsidRPr="00C84920">
              <w:rPr>
                <w:rFonts w:asciiTheme="minorHAnsi" w:hAnsiTheme="minorHAnsi" w:cstheme="minorHAnsi"/>
              </w:rPr>
              <w:br/>
              <w:t>+371 22042022</w:t>
            </w:r>
          </w:p>
        </w:tc>
      </w:tr>
      <w:tr w:rsidR="00C84920" w:rsidRPr="00C84920" w14:paraId="11AF1F71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E6A6B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Stockholm School of Economics in Riga</w:t>
            </w:r>
          </w:p>
          <w:p w14:paraId="130555E1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C84920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www.sse</w:t>
            </w:r>
            <w:r w:rsidRPr="00C84920">
              <w:rPr>
                <w:rStyle w:val="HTMLCite"/>
                <w:rFonts w:asciiTheme="minorHAnsi" w:hAnsiTheme="minorHAnsi" w:cstheme="minorHAnsi"/>
                <w:bCs/>
                <w:i w:val="0"/>
                <w:sz w:val="24"/>
                <w:szCs w:val="24"/>
              </w:rPr>
              <w:t>riga</w:t>
            </w:r>
            <w:r w:rsidRPr="00C84920">
              <w:rPr>
                <w:rStyle w:val="HTMLCite"/>
                <w:rFonts w:asciiTheme="minorHAnsi" w:hAnsiTheme="minorHAnsi" w:cstheme="minorHAnsi"/>
                <w:i w:val="0"/>
                <w:sz w:val="24"/>
                <w:szCs w:val="24"/>
              </w:rPr>
              <w:t>.edu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C4565" w14:textId="77777777" w:rsidR="00457B62" w:rsidRPr="00C84920" w:rsidRDefault="00457B62" w:rsidP="006A3324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lv-LV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Marina </w:t>
            </w: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Troškova</w:t>
            </w:r>
            <w:proofErr w:type="spellEnd"/>
          </w:p>
          <w:p w14:paraId="27BF176C" w14:textId="5BDA335F" w:rsidR="00457B62" w:rsidRPr="00C84920" w:rsidRDefault="00B56250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BSc Programme Manager (Career Development and Compliance)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5B01" w14:textId="77777777" w:rsidR="00457B62" w:rsidRPr="00C84920" w:rsidRDefault="00F55380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m</w:t>
            </w:r>
            <w:r w:rsidR="00457B62" w:rsidRPr="00C84920"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  <w:t>arina.troskova@sseriga.edu</w:t>
            </w:r>
            <w:r w:rsidR="00457B62" w:rsidRPr="00C84920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349A2E39" w14:textId="623EBF8E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+371 670158</w:t>
            </w:r>
            <w:r w:rsidR="00B56250" w:rsidRPr="00C84920">
              <w:rPr>
                <w:rFonts w:asciiTheme="minorHAnsi" w:hAnsiTheme="minorHAnsi" w:cstheme="minorHAnsi"/>
                <w:sz w:val="24"/>
                <w:szCs w:val="24"/>
              </w:rPr>
              <w:t>11</w:t>
            </w:r>
          </w:p>
          <w:p w14:paraId="19EC1A06" w14:textId="77777777" w:rsidR="00457B62" w:rsidRPr="00C84920" w:rsidRDefault="00457B62" w:rsidP="001008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4920" w:rsidRPr="00C84920" w14:paraId="442BD3B5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DB91" w14:textId="77777777" w:rsidR="00457B62" w:rsidRPr="00C84920" w:rsidRDefault="00045B4F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Ventspils</w:t>
            </w:r>
            <w:proofErr w:type="spellEnd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University of Applied Sciences</w:t>
            </w:r>
          </w:p>
          <w:p w14:paraId="26D4EEEB" w14:textId="77777777" w:rsidR="00457B62" w:rsidRPr="00C84920" w:rsidRDefault="002A0799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</w:t>
            </w:r>
            <w:r w:rsidR="00457B62" w:rsidRPr="00C84920">
              <w:rPr>
                <w:rFonts w:asciiTheme="minorHAnsi" w:hAnsiTheme="minorHAnsi" w:cstheme="minorHAnsi"/>
                <w:sz w:val="24"/>
                <w:szCs w:val="24"/>
              </w:rPr>
              <w:t>venta.lv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E6B69" w14:textId="69A76DD2" w:rsidR="00457B62" w:rsidRPr="00C84920" w:rsidRDefault="00F8225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Didzis </w:t>
            </w: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Štelbaums</w:t>
            </w:r>
            <w:proofErr w:type="spellEnd"/>
          </w:p>
          <w:p w14:paraId="5CCB8444" w14:textId="41AAEC56" w:rsidR="00457B62" w:rsidRPr="00C84920" w:rsidRDefault="00F8225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Deputy Head of Study Department in foreign affairs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E1ED7" w14:textId="77777777" w:rsidR="00457B62" w:rsidRPr="00C84920" w:rsidRDefault="00B90FD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0" w:history="1">
              <w:r w:rsidR="00457B62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international@venta.lv</w:t>
              </w:r>
            </w:hyperlink>
          </w:p>
          <w:p w14:paraId="7B11D46D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+371 63629651</w:t>
            </w:r>
          </w:p>
          <w:p w14:paraId="760F4DE2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4920" w:rsidRPr="00C84920" w14:paraId="061E3CA7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5A34A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Latvian Christian Academy</w:t>
            </w:r>
          </w:p>
          <w:p w14:paraId="3636343C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kra.lv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EC048" w14:textId="77777777" w:rsidR="00457B62" w:rsidRPr="00C8492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Zane </w:t>
            </w: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Čečiņa</w:t>
            </w:r>
            <w:proofErr w:type="spellEnd"/>
          </w:p>
          <w:p w14:paraId="11A365DF" w14:textId="77777777" w:rsidR="00457B62" w:rsidRPr="00C8492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Head of Study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7DC13" w14:textId="77777777" w:rsidR="00457B62" w:rsidRPr="00C8492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 xml:space="preserve">akademija@kra.lv </w:t>
            </w:r>
          </w:p>
          <w:p w14:paraId="2B12AA5B" w14:textId="77777777" w:rsidR="00457B62" w:rsidRPr="00C8492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+371 67753360</w:t>
            </w:r>
          </w:p>
        </w:tc>
      </w:tr>
      <w:tr w:rsidR="00C84920" w:rsidRPr="00C84920" w14:paraId="13A82A89" w14:textId="77777777" w:rsidTr="00883B1A">
        <w:trPr>
          <w:trHeight w:val="940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9931B" w14:textId="77777777" w:rsidR="001B2BCC" w:rsidRPr="00C84920" w:rsidRDefault="001B2BCC" w:rsidP="001B2BC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BA School of Business and Finance</w:t>
            </w:r>
          </w:p>
          <w:p w14:paraId="5288C002" w14:textId="77777777" w:rsidR="001B2BCC" w:rsidRPr="00C84920" w:rsidRDefault="00B90FD8" w:rsidP="001B2BCC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1" w:history="1">
              <w:r w:rsidR="001B2BCC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www.ba.lv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3FEEE" w14:textId="20A05E46" w:rsidR="001B2BCC" w:rsidRPr="00C84920" w:rsidRDefault="00664C6D" w:rsidP="001B2BC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lv-LV"/>
              </w:rPr>
            </w:pPr>
            <w:r w:rsidRPr="00C8492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n-US" w:eastAsia="lv-LV"/>
              </w:rPr>
              <w:t>Nataļja Goršeņina</w:t>
            </w:r>
          </w:p>
          <w:p w14:paraId="72BF5E89" w14:textId="3DF5CA83" w:rsidR="001B2BCC" w:rsidRPr="00C84920" w:rsidRDefault="001B2BCC" w:rsidP="001B2BCC">
            <w:pPr>
              <w:pStyle w:val="PlainText"/>
              <w:rPr>
                <w:rFonts w:asciiTheme="minorHAnsi" w:hAnsiTheme="minorHAnsi" w:cstheme="minorHAnsi"/>
                <w:sz w:val="24"/>
                <w:szCs w:val="24"/>
                <w:lang w:eastAsia="lv-LV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>Student</w:t>
            </w:r>
            <w:r w:rsidR="00540C43" w:rsidRPr="00C84920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>s’</w:t>
            </w:r>
            <w:r w:rsidRPr="00C84920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 xml:space="preserve"> personnel records</w:t>
            </w:r>
            <w:r w:rsidR="00540C43" w:rsidRPr="00C84920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>’</w:t>
            </w:r>
            <w:r w:rsidRPr="00C84920">
              <w:rPr>
                <w:rFonts w:asciiTheme="minorHAnsi" w:hAnsiTheme="minorHAnsi" w:cstheme="minorHAnsi"/>
                <w:sz w:val="24"/>
                <w:szCs w:val="24"/>
                <w:lang w:eastAsia="lv-LV"/>
              </w:rPr>
              <w:t xml:space="preserve"> specialist</w:t>
            </w:r>
          </w:p>
          <w:p w14:paraId="0B0EA881" w14:textId="77777777" w:rsidR="00540C43" w:rsidRPr="00C84920" w:rsidRDefault="00540C43" w:rsidP="001B2BCC">
            <w:pPr>
              <w:pStyle w:val="PlainText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</w:pPr>
            <w:r w:rsidRPr="00C8492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</w:rPr>
              <w:t>Elīna Vēvere</w:t>
            </w:r>
          </w:p>
          <w:p w14:paraId="67EB007B" w14:textId="2EF75084" w:rsidR="00540C43" w:rsidRPr="00C84920" w:rsidRDefault="00540C43" w:rsidP="001B2BCC">
            <w:pPr>
              <w:pStyle w:val="PlainText"/>
              <w:rPr>
                <w:rFonts w:asciiTheme="minorHAnsi" w:hAnsiTheme="minorHAnsi" w:cstheme="minorHAnsi"/>
                <w:bCs/>
                <w:sz w:val="24"/>
                <w:szCs w:val="24"/>
                <w:lang w:eastAsia="lv-LV"/>
              </w:rPr>
            </w:pPr>
            <w:r w:rsidRPr="00C84920">
              <w:rPr>
                <w:rFonts w:asciiTheme="minorHAnsi" w:eastAsia="Times New Roman" w:hAnsiTheme="minorHAnsi" w:cstheme="minorHAnsi"/>
                <w:sz w:val="24"/>
                <w:szCs w:val="24"/>
              </w:rPr>
              <w:t>Head of the study information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C6194" w14:textId="6CDA1566" w:rsidR="001B2BCC" w:rsidRPr="00C84920" w:rsidRDefault="00B90FD8" w:rsidP="001B2BCC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lv-LV"/>
              </w:rPr>
            </w:pPr>
            <w:hyperlink r:id="rId22" w:history="1">
              <w:r w:rsidR="00664C6D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natalja.gorsenina@ba.lv</w:t>
              </w:r>
            </w:hyperlink>
          </w:p>
          <w:p w14:paraId="73B0CFD9" w14:textId="77777777" w:rsidR="001B2BCC" w:rsidRPr="00C84920" w:rsidRDefault="001B2BCC" w:rsidP="001B2B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+371 67360133</w:t>
            </w:r>
          </w:p>
          <w:p w14:paraId="091B2421" w14:textId="77777777" w:rsidR="00540C43" w:rsidRPr="00C84920" w:rsidRDefault="00540C43" w:rsidP="001B2B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AB0BBC6" w14:textId="129BBCA6" w:rsidR="00540C43" w:rsidRPr="00C84920" w:rsidRDefault="00540C43" w:rsidP="001B2BCC">
            <w:pPr>
              <w:spacing w:after="0" w:line="240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eastAsia="Times New Roman" w:hAnsiTheme="minorHAnsi" w:cstheme="minorHAnsi"/>
                <w:sz w:val="24"/>
                <w:szCs w:val="24"/>
              </w:rPr>
              <w:t>elina.vevere@ba.lv,</w:t>
            </w:r>
          </w:p>
          <w:p w14:paraId="367723E0" w14:textId="5872CA3D" w:rsidR="00540C43" w:rsidRPr="00C84920" w:rsidRDefault="00540C43" w:rsidP="001B2BCC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eastAsia="Times New Roman" w:hAnsiTheme="minorHAnsi" w:cstheme="minorHAnsi"/>
                <w:sz w:val="24"/>
                <w:szCs w:val="24"/>
              </w:rPr>
              <w:t>+371 29229603</w:t>
            </w:r>
          </w:p>
        </w:tc>
      </w:tr>
      <w:tr w:rsidR="00C84920" w:rsidRPr="00C84920" w14:paraId="08725A4E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47B4C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8492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Turība</w:t>
            </w:r>
            <w:proofErr w:type="spellEnd"/>
            <w:r w:rsidRPr="00C84920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 xml:space="preserve"> </w:t>
            </w: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University</w:t>
            </w:r>
          </w:p>
          <w:p w14:paraId="489CA52E" w14:textId="77777777" w:rsidR="00457B62" w:rsidRPr="00C84920" w:rsidRDefault="00B90FD8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hyperlink r:id="rId23" w:history="1">
              <w:r w:rsidR="00457B62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  <w:lang w:eastAsia="lv-LV"/>
                </w:rPr>
                <w:t>www.turiba.lv</w:t>
              </w:r>
            </w:hyperlink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9C08F" w14:textId="0F6735FD" w:rsidR="00457B62" w:rsidRPr="00C84920" w:rsidRDefault="00A06E79" w:rsidP="004827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Imants Bergs</w:t>
            </w:r>
          </w:p>
          <w:p w14:paraId="25DD088A" w14:textId="4E412599" w:rsidR="00457B62" w:rsidRPr="00C84920" w:rsidRDefault="00CA1779" w:rsidP="0048272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Vice Rector for Study Development and International Cooperation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BE9D0" w14:textId="00288C3C" w:rsidR="00CA1779" w:rsidRPr="00C84920" w:rsidRDefault="00B90FD8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4" w:history="1">
              <w:r w:rsidR="00CA1779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imants.bergs@turiba.lv</w:t>
              </w:r>
            </w:hyperlink>
          </w:p>
          <w:p w14:paraId="4F95EF62" w14:textId="4A029787" w:rsidR="00457B62" w:rsidRPr="00C8492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+371 67625371</w:t>
            </w:r>
          </w:p>
          <w:p w14:paraId="460D5493" w14:textId="1215D44B" w:rsidR="00457B62" w:rsidRPr="00C84920" w:rsidRDefault="00457B6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4920" w:rsidRPr="00C84920" w14:paraId="12FE91CF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F2014" w14:textId="77777777" w:rsidR="003914F2" w:rsidRPr="00C84920" w:rsidRDefault="003914F2" w:rsidP="003914F2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v-LV"/>
              </w:rPr>
            </w:pPr>
            <w:r w:rsidRPr="00C84920">
              <w:rPr>
                <w:rFonts w:asciiTheme="minorHAnsi" w:eastAsia="Times New Roman" w:hAnsiTheme="minorHAnsi" w:cstheme="minorHAnsi"/>
                <w:b/>
                <w:bCs/>
                <w:sz w:val="24"/>
                <w:szCs w:val="24"/>
                <w:lang w:eastAsia="lv-LV"/>
              </w:rPr>
              <w:t>RISEBA University of Business, Arts and Technology</w:t>
            </w:r>
          </w:p>
          <w:p w14:paraId="477E6C84" w14:textId="77777777" w:rsidR="003914F2" w:rsidRPr="00C84920" w:rsidRDefault="003914F2" w:rsidP="003914F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eastAsia="Times New Roman" w:hAnsiTheme="minorHAnsi" w:cstheme="minorHAnsi"/>
                <w:bCs/>
                <w:sz w:val="24"/>
                <w:szCs w:val="24"/>
                <w:lang w:eastAsia="lv-LV"/>
              </w:rPr>
              <w:t>www.riseba.lv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E835" w14:textId="0E70A1ED" w:rsidR="003914F2" w:rsidRPr="00FA11CA" w:rsidRDefault="00FA11CA" w:rsidP="00482720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bCs/>
                <w:sz w:val="24"/>
                <w:szCs w:val="24"/>
                <w:lang w:val="lv-LV"/>
              </w:rPr>
            </w:pPr>
            <w:proofErr w:type="spellStart"/>
            <w:r w:rsidRPr="00FA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Karinē</w:t>
            </w:r>
            <w:proofErr w:type="spellEnd"/>
            <w:r w:rsidRPr="00FA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A11CA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Manučarjana</w:t>
            </w:r>
            <w:proofErr w:type="spellEnd"/>
          </w:p>
          <w:p w14:paraId="5B7A1471" w14:textId="77777777" w:rsidR="003914F2" w:rsidRPr="00FA11CA" w:rsidRDefault="003914F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FA11CA">
              <w:rPr>
                <w:rFonts w:asciiTheme="minorHAnsi" w:hAnsiTheme="minorHAnsi" w:cstheme="minorHAnsi"/>
                <w:sz w:val="24"/>
                <w:szCs w:val="24"/>
              </w:rPr>
              <w:t>International student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F0F0F" w14:textId="0662DE0F" w:rsidR="003914F2" w:rsidRPr="00560DAC" w:rsidRDefault="00B90FD8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5" w:history="1">
              <w:r w:rsidR="00421066" w:rsidRPr="00560DAC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karine.manucarjana@riseba.lv</w:t>
              </w:r>
            </w:hyperlink>
          </w:p>
          <w:p w14:paraId="40A1B4C0" w14:textId="30A0BCA9" w:rsidR="003914F2" w:rsidRPr="00560DAC" w:rsidRDefault="003914F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60DAC">
              <w:rPr>
                <w:rFonts w:asciiTheme="minorHAnsi" w:hAnsiTheme="minorHAnsi" w:cstheme="minorHAnsi"/>
                <w:sz w:val="24"/>
                <w:szCs w:val="24"/>
              </w:rPr>
              <w:t xml:space="preserve">+371 </w:t>
            </w:r>
            <w:r w:rsidR="00FA11CA" w:rsidRPr="00560DAC">
              <w:rPr>
                <w:rFonts w:asciiTheme="minorHAnsi" w:hAnsiTheme="minorHAnsi" w:cstheme="minorHAnsi"/>
                <w:sz w:val="24"/>
                <w:szCs w:val="24"/>
              </w:rPr>
              <w:t>25620874</w:t>
            </w:r>
          </w:p>
          <w:p w14:paraId="169FFECC" w14:textId="77777777" w:rsidR="003914F2" w:rsidRPr="00FA11CA" w:rsidRDefault="003914F2" w:rsidP="0048272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84920" w:rsidRPr="00C84920" w14:paraId="786EFAD6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C606E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Latvian Maritime Academy</w:t>
            </w:r>
          </w:p>
          <w:p w14:paraId="3893265C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www.latja.lv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71CA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Vija</w:t>
            </w:r>
            <w:proofErr w:type="spellEnd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Kasakovska</w:t>
            </w:r>
            <w:proofErr w:type="spellEnd"/>
          </w:p>
          <w:p w14:paraId="50A11392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Head of Foreign Relations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8A2EE" w14:textId="77777777" w:rsidR="00457B62" w:rsidRPr="00C84920" w:rsidRDefault="00A9643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v</w:t>
            </w:r>
            <w:r w:rsidR="00457B62" w:rsidRPr="00C84920">
              <w:rPr>
                <w:rFonts w:asciiTheme="minorHAnsi" w:hAnsiTheme="minorHAnsi" w:cstheme="minorHAnsi"/>
                <w:sz w:val="24"/>
                <w:szCs w:val="24"/>
              </w:rPr>
              <w:t xml:space="preserve">ija.kasakovska@latja.lv </w:t>
            </w:r>
          </w:p>
          <w:p w14:paraId="050F52FD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+371 67161130</w:t>
            </w:r>
          </w:p>
          <w:p w14:paraId="37EF752C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+371 28614151</w:t>
            </w:r>
          </w:p>
        </w:tc>
      </w:tr>
      <w:tr w:rsidR="00C84920" w:rsidRPr="00C84920" w14:paraId="6AF74FA5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9EC7C" w14:textId="77777777" w:rsidR="00100878" w:rsidRPr="00C84920" w:rsidRDefault="00457B62" w:rsidP="00100878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R</w:t>
            </w:r>
            <w:r w:rsidR="00100878"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e</w:t>
            </w: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zekne</w:t>
            </w:r>
            <w:proofErr w:type="spellEnd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="00100878"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Academy of Technologies</w:t>
            </w:r>
          </w:p>
          <w:p w14:paraId="46DE374A" w14:textId="77777777" w:rsidR="00457B62" w:rsidRPr="00C84920" w:rsidRDefault="00457B62" w:rsidP="00100878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www.r</w:t>
            </w:r>
            <w:r w:rsidR="00100878" w:rsidRPr="00C84920">
              <w:rPr>
                <w:rFonts w:asciiTheme="minorHAnsi" w:hAnsiTheme="minorHAnsi" w:cstheme="minorHAnsi"/>
                <w:sz w:val="24"/>
                <w:szCs w:val="24"/>
              </w:rPr>
              <w:t>ta</w:t>
            </w: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BE055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Sanda</w:t>
            </w:r>
            <w:proofErr w:type="spellEnd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Kauliņa</w:t>
            </w:r>
            <w:proofErr w:type="spellEnd"/>
          </w:p>
          <w:p w14:paraId="3AD9FD89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International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E056BF" w14:textId="77777777" w:rsidR="00457B62" w:rsidRPr="00C84920" w:rsidRDefault="00A9643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sanda.kaulina@rta</w:t>
            </w:r>
            <w:r w:rsidR="00457B62" w:rsidRPr="00C84920">
              <w:rPr>
                <w:rFonts w:asciiTheme="minorHAnsi" w:hAnsiTheme="minorHAnsi" w:cstheme="minorHAnsi"/>
                <w:sz w:val="24"/>
                <w:szCs w:val="24"/>
              </w:rPr>
              <w:t xml:space="preserve">.lv </w:t>
            </w:r>
          </w:p>
          <w:p w14:paraId="546CBF64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+371 28390076</w:t>
            </w:r>
          </w:p>
        </w:tc>
      </w:tr>
      <w:tr w:rsidR="00C84920" w:rsidRPr="00C84920" w14:paraId="63BBCC1F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517F" w14:textId="77777777" w:rsidR="00CD69E0" w:rsidRPr="00C84920" w:rsidRDefault="00CD69E0" w:rsidP="00CD69E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Baltic International Academy</w:t>
            </w:r>
          </w:p>
          <w:p w14:paraId="118FAE04" w14:textId="77777777" w:rsidR="00CD69E0" w:rsidRPr="00C84920" w:rsidRDefault="00CD69E0" w:rsidP="00CD69E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www.bsa.edu.lv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37E48" w14:textId="77777777" w:rsidR="00CD69E0" w:rsidRPr="00C84920" w:rsidRDefault="00CD69E0" w:rsidP="00CD69E0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Inta Buka</w:t>
            </w:r>
          </w:p>
          <w:p w14:paraId="16E07E27" w14:textId="77777777" w:rsidR="00CD69E0" w:rsidRPr="00C84920" w:rsidRDefault="00CD69E0" w:rsidP="00CD69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Vice-rector for International Cooperation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6A85" w14:textId="77777777" w:rsidR="00CD69E0" w:rsidRPr="00C84920" w:rsidRDefault="00B90FD8" w:rsidP="00CD69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6" w:history="1">
              <w:r w:rsidR="00CD69E0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inta.buka@bsa.edu.lv</w:t>
              </w:r>
            </w:hyperlink>
          </w:p>
          <w:p w14:paraId="6A874DAD" w14:textId="77777777" w:rsidR="00CD69E0" w:rsidRPr="00C84920" w:rsidRDefault="00CD69E0" w:rsidP="00CD69E0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+371 67100203</w:t>
            </w:r>
          </w:p>
        </w:tc>
      </w:tr>
      <w:tr w:rsidR="00C84920" w:rsidRPr="00C84920" w14:paraId="514AB46C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BF24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Transport and Telecommunication Institute</w:t>
            </w:r>
          </w:p>
          <w:p w14:paraId="36BBA7EA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http://www.tsi.lv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57BB2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Anželika Smagina</w:t>
            </w:r>
          </w:p>
          <w:p w14:paraId="310744A4" w14:textId="77777777" w:rsidR="0080259C" w:rsidRPr="00C84920" w:rsidRDefault="0080259C" w:rsidP="0080259C">
            <w:pPr>
              <w:rPr>
                <w:rFonts w:asciiTheme="minorHAnsi" w:eastAsiaTheme="minorHAnsi" w:hAnsiTheme="minorHAnsi" w:cstheme="minorHAnsi"/>
                <w:sz w:val="24"/>
                <w:szCs w:val="24"/>
                <w:lang w:val="lv-LV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Head of International Relations</w:t>
            </w:r>
          </w:p>
          <w:p w14:paraId="7EE10D68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C5A13" w14:textId="77777777" w:rsidR="00457B62" w:rsidRPr="00C84920" w:rsidRDefault="00941180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s</w:t>
            </w:r>
            <w:r w:rsidR="00457B62" w:rsidRPr="00C84920">
              <w:rPr>
                <w:rFonts w:asciiTheme="minorHAnsi" w:hAnsiTheme="minorHAnsi" w:cstheme="minorHAnsi"/>
                <w:sz w:val="24"/>
                <w:szCs w:val="24"/>
              </w:rPr>
              <w:t>magina.a@tsi.lv</w:t>
            </w:r>
          </w:p>
          <w:p w14:paraId="2CA85828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  <w:highlight w:val="lightGray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+371 67100598</w:t>
            </w:r>
          </w:p>
        </w:tc>
      </w:tr>
      <w:tr w:rsidR="00C84920" w:rsidRPr="00C84920" w14:paraId="20942595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6E6C" w14:textId="77777777" w:rsidR="00457B62" w:rsidRPr="00C84920" w:rsidRDefault="00A9643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EKA University of Applied Sciences</w:t>
            </w:r>
          </w:p>
          <w:p w14:paraId="4389A9D3" w14:textId="77777777" w:rsidR="00457B62" w:rsidRPr="00C84920" w:rsidRDefault="00457B62" w:rsidP="00A96432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www.</w:t>
            </w:r>
            <w:r w:rsidR="00A96432" w:rsidRPr="00C84920">
              <w:rPr>
                <w:rFonts w:asciiTheme="minorHAnsi" w:hAnsiTheme="minorHAnsi" w:cstheme="minorHAnsi"/>
                <w:sz w:val="24"/>
                <w:szCs w:val="24"/>
              </w:rPr>
              <w:t>eka.edu.lv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4D8A0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Olga Marnica</w:t>
            </w:r>
          </w:p>
          <w:p w14:paraId="533724DA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Head of International Students Department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97EA" w14:textId="77777777" w:rsidR="00457B62" w:rsidRPr="00C84920" w:rsidRDefault="00B90FD8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hyperlink r:id="rId27" w:history="1">
              <w:r w:rsidR="00457B62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international@eka.edu.lv</w:t>
              </w:r>
            </w:hyperlink>
          </w:p>
          <w:p w14:paraId="2409A1E2" w14:textId="77777777" w:rsidR="00457B62" w:rsidRPr="00C84920" w:rsidRDefault="00457B62" w:rsidP="006A332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+371 28451054</w:t>
            </w:r>
          </w:p>
        </w:tc>
      </w:tr>
      <w:tr w:rsidR="00C84920" w:rsidRPr="00C84920" w14:paraId="2057DE10" w14:textId="77777777" w:rsidTr="00FD4368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2C3BF" w14:textId="77777777" w:rsidR="00531277" w:rsidRPr="00C84920" w:rsidRDefault="00531277" w:rsidP="00531277">
            <w:pPr>
              <w:spacing w:after="0" w:line="240" w:lineRule="auto"/>
              <w:rPr>
                <w:rFonts w:asciiTheme="minorHAnsi" w:eastAsiaTheme="minorHAnsi" w:hAnsiTheme="minorHAnsi" w:cstheme="minorHAnsi"/>
                <w:b/>
                <w:sz w:val="24"/>
                <w:szCs w:val="24"/>
                <w:lang w:val="lv-LV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ISMA University of Applied Science</w:t>
            </w:r>
          </w:p>
          <w:p w14:paraId="25615A79" w14:textId="498FB8C2" w:rsidR="00531277" w:rsidRPr="00C84920" w:rsidRDefault="00531277" w:rsidP="00E03B4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ww.isma.lv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D204" w14:textId="77777777" w:rsidR="00E03B4F" w:rsidRPr="00C84920" w:rsidRDefault="00531277" w:rsidP="00531277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Marina </w:t>
            </w:r>
            <w:proofErr w:type="spellStart"/>
            <w:r w:rsidRPr="00C84920">
              <w:rPr>
                <w:rFonts w:asciiTheme="minorHAnsi" w:hAnsiTheme="minorHAnsi" w:cstheme="minorHAnsi"/>
                <w:b/>
                <w:sz w:val="24"/>
                <w:szCs w:val="24"/>
              </w:rPr>
              <w:t>Čelika</w:t>
            </w:r>
            <w:proofErr w:type="spellEnd"/>
          </w:p>
          <w:p w14:paraId="22D8A9AD" w14:textId="7BF38DB1" w:rsidR="00531277" w:rsidRPr="00C84920" w:rsidRDefault="00531277" w:rsidP="00E03B4F">
            <w:pPr>
              <w:spacing w:after="0" w:line="24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Head of International Relations Coordinator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4001C" w14:textId="599D0919" w:rsidR="00531277" w:rsidRPr="00C84920" w:rsidRDefault="00B90FD8" w:rsidP="00531277">
            <w:pPr>
              <w:spacing w:after="0" w:line="240" w:lineRule="auto"/>
              <w:rPr>
                <w:rFonts w:asciiTheme="minorHAnsi" w:eastAsiaTheme="minorHAnsi" w:hAnsiTheme="minorHAnsi" w:cstheme="minorHAnsi"/>
                <w:sz w:val="24"/>
                <w:szCs w:val="24"/>
                <w:lang w:val="lv-LV"/>
              </w:rPr>
            </w:pPr>
            <w:hyperlink r:id="rId28" w:history="1">
              <w:r w:rsidR="00531277" w:rsidRPr="00C84920">
                <w:rPr>
                  <w:rStyle w:val="Hyperlink"/>
                  <w:rFonts w:asciiTheme="minorHAnsi" w:hAnsiTheme="minorHAnsi" w:cstheme="minorHAnsi"/>
                  <w:color w:val="auto"/>
                  <w:sz w:val="24"/>
                  <w:szCs w:val="24"/>
                  <w:u w:val="none"/>
                </w:rPr>
                <w:t>marina.celika@isma.lv</w:t>
              </w:r>
            </w:hyperlink>
          </w:p>
          <w:p w14:paraId="48B5003F" w14:textId="77777777" w:rsidR="00531277" w:rsidRPr="00C84920" w:rsidRDefault="00531277" w:rsidP="00531277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C84920">
              <w:rPr>
                <w:rFonts w:asciiTheme="minorHAnsi" w:hAnsiTheme="minorHAnsi" w:cstheme="minorHAnsi"/>
                <w:sz w:val="24"/>
                <w:szCs w:val="24"/>
              </w:rPr>
              <w:t>+371 67114518</w:t>
            </w:r>
          </w:p>
          <w:p w14:paraId="6CF223E4" w14:textId="77777777" w:rsidR="00531277" w:rsidRPr="00C84920" w:rsidRDefault="00531277" w:rsidP="00531277">
            <w:pPr>
              <w:spacing w:after="0" w:line="240" w:lineRule="auto"/>
              <w:rPr>
                <w:rStyle w:val="Hyperlink"/>
                <w:rFonts w:asciiTheme="minorHAnsi" w:hAnsiTheme="minorHAnsi" w:cstheme="minorHAnsi"/>
                <w:color w:val="auto"/>
                <w:sz w:val="24"/>
                <w:szCs w:val="24"/>
                <w:u w:val="none"/>
              </w:rPr>
            </w:pPr>
          </w:p>
        </w:tc>
      </w:tr>
    </w:tbl>
    <w:p w14:paraId="6E728DBB" w14:textId="77777777" w:rsidR="00457B62" w:rsidRDefault="00457B62" w:rsidP="00E03B4F">
      <w:pPr>
        <w:rPr>
          <w:lang w:val="lv-LV"/>
        </w:rPr>
      </w:pPr>
    </w:p>
    <w:sectPr w:rsidR="00457B62" w:rsidSect="00C84920">
      <w:pgSz w:w="11906" w:h="16838"/>
      <w:pgMar w:top="851" w:right="1800" w:bottom="993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861"/>
    <w:rsid w:val="00020BAB"/>
    <w:rsid w:val="00022EBA"/>
    <w:rsid w:val="00045B4F"/>
    <w:rsid w:val="00093EBC"/>
    <w:rsid w:val="000960AB"/>
    <w:rsid w:val="000B6725"/>
    <w:rsid w:val="000C1F02"/>
    <w:rsid w:val="000C5F5B"/>
    <w:rsid w:val="000D7B50"/>
    <w:rsid w:val="000E1AF3"/>
    <w:rsid w:val="00100878"/>
    <w:rsid w:val="001120F4"/>
    <w:rsid w:val="00113623"/>
    <w:rsid w:val="001351C4"/>
    <w:rsid w:val="00136F07"/>
    <w:rsid w:val="00142449"/>
    <w:rsid w:val="00171110"/>
    <w:rsid w:val="00180EF9"/>
    <w:rsid w:val="00187962"/>
    <w:rsid w:val="001940B6"/>
    <w:rsid w:val="001B25FD"/>
    <w:rsid w:val="001B2BCC"/>
    <w:rsid w:val="001C3937"/>
    <w:rsid w:val="001D1458"/>
    <w:rsid w:val="001D4F26"/>
    <w:rsid w:val="001F476B"/>
    <w:rsid w:val="0020516B"/>
    <w:rsid w:val="0024753E"/>
    <w:rsid w:val="00270BEA"/>
    <w:rsid w:val="0027429A"/>
    <w:rsid w:val="002746BB"/>
    <w:rsid w:val="002A0799"/>
    <w:rsid w:val="002B7539"/>
    <w:rsid w:val="002C00DF"/>
    <w:rsid w:val="002D449A"/>
    <w:rsid w:val="00310800"/>
    <w:rsid w:val="003132F8"/>
    <w:rsid w:val="003522CE"/>
    <w:rsid w:val="003834AD"/>
    <w:rsid w:val="003914F2"/>
    <w:rsid w:val="003A2DB0"/>
    <w:rsid w:val="003F283E"/>
    <w:rsid w:val="00401C24"/>
    <w:rsid w:val="004146A3"/>
    <w:rsid w:val="00421066"/>
    <w:rsid w:val="00437C8C"/>
    <w:rsid w:val="00453502"/>
    <w:rsid w:val="004577DC"/>
    <w:rsid w:val="00457B62"/>
    <w:rsid w:val="00461D02"/>
    <w:rsid w:val="00471523"/>
    <w:rsid w:val="004747ED"/>
    <w:rsid w:val="00481725"/>
    <w:rsid w:val="00482720"/>
    <w:rsid w:val="00487D28"/>
    <w:rsid w:val="00497E63"/>
    <w:rsid w:val="004F3E9B"/>
    <w:rsid w:val="00503C08"/>
    <w:rsid w:val="00506D2A"/>
    <w:rsid w:val="005225BB"/>
    <w:rsid w:val="00531277"/>
    <w:rsid w:val="00540C43"/>
    <w:rsid w:val="00542F7B"/>
    <w:rsid w:val="00560DAC"/>
    <w:rsid w:val="005631A8"/>
    <w:rsid w:val="00565537"/>
    <w:rsid w:val="005846DB"/>
    <w:rsid w:val="00587697"/>
    <w:rsid w:val="00593F0B"/>
    <w:rsid w:val="005B4861"/>
    <w:rsid w:val="005D0B54"/>
    <w:rsid w:val="005E67AF"/>
    <w:rsid w:val="005F6C26"/>
    <w:rsid w:val="00602128"/>
    <w:rsid w:val="00635876"/>
    <w:rsid w:val="00655203"/>
    <w:rsid w:val="00664C6D"/>
    <w:rsid w:val="00665592"/>
    <w:rsid w:val="00666B2F"/>
    <w:rsid w:val="00670781"/>
    <w:rsid w:val="00680F02"/>
    <w:rsid w:val="00692257"/>
    <w:rsid w:val="0069485B"/>
    <w:rsid w:val="006A3E7C"/>
    <w:rsid w:val="006A5F24"/>
    <w:rsid w:val="006B0546"/>
    <w:rsid w:val="006D1E60"/>
    <w:rsid w:val="006E3108"/>
    <w:rsid w:val="007173C8"/>
    <w:rsid w:val="00767AFB"/>
    <w:rsid w:val="007920F8"/>
    <w:rsid w:val="007A0219"/>
    <w:rsid w:val="007C1053"/>
    <w:rsid w:val="007D1867"/>
    <w:rsid w:val="007D5914"/>
    <w:rsid w:val="007D5AAC"/>
    <w:rsid w:val="007F7376"/>
    <w:rsid w:val="0080259C"/>
    <w:rsid w:val="00806AE1"/>
    <w:rsid w:val="00810317"/>
    <w:rsid w:val="008207B2"/>
    <w:rsid w:val="00863213"/>
    <w:rsid w:val="00865869"/>
    <w:rsid w:val="00870567"/>
    <w:rsid w:val="008767AC"/>
    <w:rsid w:val="00883B1A"/>
    <w:rsid w:val="00896384"/>
    <w:rsid w:val="008A550C"/>
    <w:rsid w:val="008B726A"/>
    <w:rsid w:val="008D0D41"/>
    <w:rsid w:val="008D676C"/>
    <w:rsid w:val="00914433"/>
    <w:rsid w:val="00923BC7"/>
    <w:rsid w:val="00941180"/>
    <w:rsid w:val="00960484"/>
    <w:rsid w:val="00977718"/>
    <w:rsid w:val="00983515"/>
    <w:rsid w:val="009906DD"/>
    <w:rsid w:val="009A646C"/>
    <w:rsid w:val="009C0091"/>
    <w:rsid w:val="009C6646"/>
    <w:rsid w:val="00A06E79"/>
    <w:rsid w:val="00A13C54"/>
    <w:rsid w:val="00A31860"/>
    <w:rsid w:val="00A36232"/>
    <w:rsid w:val="00A6626F"/>
    <w:rsid w:val="00A83E5B"/>
    <w:rsid w:val="00A96432"/>
    <w:rsid w:val="00AD1801"/>
    <w:rsid w:val="00B018BB"/>
    <w:rsid w:val="00B04CFF"/>
    <w:rsid w:val="00B11081"/>
    <w:rsid w:val="00B43E9B"/>
    <w:rsid w:val="00B54DF8"/>
    <w:rsid w:val="00B56250"/>
    <w:rsid w:val="00B6650D"/>
    <w:rsid w:val="00B75B9E"/>
    <w:rsid w:val="00B90FD8"/>
    <w:rsid w:val="00B942C8"/>
    <w:rsid w:val="00B94D81"/>
    <w:rsid w:val="00B95985"/>
    <w:rsid w:val="00B9728E"/>
    <w:rsid w:val="00BA596F"/>
    <w:rsid w:val="00BB5841"/>
    <w:rsid w:val="00BB5D68"/>
    <w:rsid w:val="00BC0AF2"/>
    <w:rsid w:val="00BD373D"/>
    <w:rsid w:val="00BD516C"/>
    <w:rsid w:val="00BE2DC5"/>
    <w:rsid w:val="00BF22DD"/>
    <w:rsid w:val="00C26C7A"/>
    <w:rsid w:val="00C34152"/>
    <w:rsid w:val="00C341C9"/>
    <w:rsid w:val="00C36D3A"/>
    <w:rsid w:val="00C6141F"/>
    <w:rsid w:val="00C6649B"/>
    <w:rsid w:val="00C72AEA"/>
    <w:rsid w:val="00C76F8B"/>
    <w:rsid w:val="00C77270"/>
    <w:rsid w:val="00C84920"/>
    <w:rsid w:val="00CA1779"/>
    <w:rsid w:val="00CA57F1"/>
    <w:rsid w:val="00CB0F27"/>
    <w:rsid w:val="00CB6839"/>
    <w:rsid w:val="00CC124A"/>
    <w:rsid w:val="00CC2ABE"/>
    <w:rsid w:val="00CD69E0"/>
    <w:rsid w:val="00CE721F"/>
    <w:rsid w:val="00CF79F1"/>
    <w:rsid w:val="00D10120"/>
    <w:rsid w:val="00D133FD"/>
    <w:rsid w:val="00D225EF"/>
    <w:rsid w:val="00D612A0"/>
    <w:rsid w:val="00D678E7"/>
    <w:rsid w:val="00D75FAA"/>
    <w:rsid w:val="00D8695D"/>
    <w:rsid w:val="00D9116F"/>
    <w:rsid w:val="00D9328F"/>
    <w:rsid w:val="00DA379D"/>
    <w:rsid w:val="00DA576A"/>
    <w:rsid w:val="00E03B4F"/>
    <w:rsid w:val="00E04F8F"/>
    <w:rsid w:val="00E07EF2"/>
    <w:rsid w:val="00E10DA4"/>
    <w:rsid w:val="00E30316"/>
    <w:rsid w:val="00E318F6"/>
    <w:rsid w:val="00E35326"/>
    <w:rsid w:val="00E35566"/>
    <w:rsid w:val="00E75905"/>
    <w:rsid w:val="00E87366"/>
    <w:rsid w:val="00ED4AE1"/>
    <w:rsid w:val="00EE252D"/>
    <w:rsid w:val="00F16B37"/>
    <w:rsid w:val="00F2549F"/>
    <w:rsid w:val="00F270B7"/>
    <w:rsid w:val="00F33ACD"/>
    <w:rsid w:val="00F55380"/>
    <w:rsid w:val="00F80038"/>
    <w:rsid w:val="00F82252"/>
    <w:rsid w:val="00FA11CA"/>
    <w:rsid w:val="00FA48A4"/>
    <w:rsid w:val="00FC5FA6"/>
    <w:rsid w:val="00FD4368"/>
    <w:rsid w:val="00FE3D20"/>
    <w:rsid w:val="00FE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552BE"/>
  <w15:chartTrackingRefBased/>
  <w15:docId w15:val="{C801C1CA-C48B-425C-9026-B94E7A66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0F27"/>
    <w:pPr>
      <w:spacing w:after="200" w:line="276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B0F2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318F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3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C08"/>
    <w:rPr>
      <w:rFonts w:ascii="Segoe UI" w:eastAsia="Calibri" w:hAnsi="Segoe UI" w:cs="Segoe UI"/>
      <w:sz w:val="18"/>
      <w:szCs w:val="18"/>
      <w:lang w:val="en-GB"/>
    </w:rPr>
  </w:style>
  <w:style w:type="character" w:styleId="HTMLCite">
    <w:name w:val="HTML Cite"/>
    <w:basedOn w:val="DefaultParagraphFont"/>
    <w:uiPriority w:val="99"/>
    <w:semiHidden/>
    <w:unhideWhenUsed/>
    <w:rsid w:val="004146A3"/>
    <w:rPr>
      <w:i/>
      <w:iCs/>
    </w:rPr>
  </w:style>
  <w:style w:type="paragraph" w:styleId="PlainText">
    <w:name w:val="Plain Text"/>
    <w:basedOn w:val="Normal"/>
    <w:link w:val="PlainTextChar"/>
    <w:uiPriority w:val="99"/>
    <w:unhideWhenUsed/>
    <w:rsid w:val="00635876"/>
    <w:pPr>
      <w:spacing w:after="0" w:line="240" w:lineRule="auto"/>
    </w:pPr>
    <w:rPr>
      <w:rFonts w:eastAsiaTheme="minorHAnsi" w:cs="Consolas"/>
      <w:szCs w:val="21"/>
      <w:lang w:val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35876"/>
    <w:rPr>
      <w:rFonts w:ascii="Calibri" w:hAnsi="Calibri" w:cs="Consolas"/>
      <w:szCs w:val="21"/>
      <w:lang w:val="en-US"/>
    </w:rPr>
  </w:style>
  <w:style w:type="character" w:customStyle="1" w:styleId="no-wrap">
    <w:name w:val="no-wrap"/>
    <w:basedOn w:val="DefaultParagraphFont"/>
    <w:rsid w:val="00B75B9E"/>
  </w:style>
  <w:style w:type="paragraph" w:styleId="NormalWeb">
    <w:name w:val="Normal (Web)"/>
    <w:basedOn w:val="Normal"/>
    <w:uiPriority w:val="99"/>
    <w:unhideWhenUsed/>
    <w:rsid w:val="00D612A0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val="lv-LV" w:eastAsia="lv-LV"/>
    </w:rPr>
  </w:style>
  <w:style w:type="character" w:styleId="UnresolvedMention">
    <w:name w:val="Unresolved Mention"/>
    <w:basedOn w:val="DefaultParagraphFont"/>
    <w:uiPriority w:val="99"/>
    <w:semiHidden/>
    <w:unhideWhenUsed/>
    <w:rsid w:val="00664C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82685">
          <w:marLeft w:val="0"/>
          <w:marRight w:val="6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16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9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0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33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4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43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13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ris.veselovs@rtu.lv" TargetMode="External"/><Relationship Id="rId13" Type="http://schemas.openxmlformats.org/officeDocument/2006/relationships/hyperlink" Target="mailto:daina.racinska@rgsl.edu.lv" TargetMode="External"/><Relationship Id="rId18" Type="http://schemas.openxmlformats.org/officeDocument/2006/relationships/hyperlink" Target="mailto:marite.balanuka@va.lv" TargetMode="External"/><Relationship Id="rId26" Type="http://schemas.openxmlformats.org/officeDocument/2006/relationships/hyperlink" Target="mailto:inta.buka@bsa.edu.lv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a.lv" TargetMode="External"/><Relationship Id="rId7" Type="http://schemas.openxmlformats.org/officeDocument/2006/relationships/hyperlink" Target="http://www.fsd.rtu.lv/" TargetMode="External"/><Relationship Id="rId12" Type="http://schemas.openxmlformats.org/officeDocument/2006/relationships/hyperlink" Target="mailto:atrina.daugule@rgsl.edu.lv" TargetMode="External"/><Relationship Id="rId17" Type="http://schemas.openxmlformats.org/officeDocument/2006/relationships/hyperlink" Target="mailto:acentrs@liepu.lv" TargetMode="External"/><Relationship Id="rId25" Type="http://schemas.openxmlformats.org/officeDocument/2006/relationships/hyperlink" Target="mailto:karine.manucarjana@riseba.lv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ilona.maksimcika@du.lv" TargetMode="External"/><Relationship Id="rId20" Type="http://schemas.openxmlformats.org/officeDocument/2006/relationships/hyperlink" Target="mailto:international@venta.lv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rtu.lv" TargetMode="External"/><Relationship Id="rId11" Type="http://schemas.openxmlformats.org/officeDocument/2006/relationships/hyperlink" Target="mailto:liene.briede@rgsl.edu.lv" TargetMode="External"/><Relationship Id="rId24" Type="http://schemas.openxmlformats.org/officeDocument/2006/relationships/hyperlink" Target="mailto:imants.bergs@turiba.lv" TargetMode="External"/><Relationship Id="rId5" Type="http://schemas.openxmlformats.org/officeDocument/2006/relationships/hyperlink" Target="mailto:aleksandra.kjakste@lu.lv" TargetMode="External"/><Relationship Id="rId15" Type="http://schemas.openxmlformats.org/officeDocument/2006/relationships/hyperlink" Target="mailto:iveta.boge@lspa.lv" TargetMode="External"/><Relationship Id="rId23" Type="http://schemas.openxmlformats.org/officeDocument/2006/relationships/hyperlink" Target="http://www.turiba.lv" TargetMode="External"/><Relationship Id="rId28" Type="http://schemas.openxmlformats.org/officeDocument/2006/relationships/hyperlink" Target="mailto:marina.celika@isma.lv" TargetMode="External"/><Relationship Id="rId10" Type="http://schemas.openxmlformats.org/officeDocument/2006/relationships/hyperlink" Target="mailto:beimane@lka.edu.lv" TargetMode="External"/><Relationship Id="rId19" Type="http://schemas.openxmlformats.org/officeDocument/2006/relationships/hyperlink" Target="mailto:international@va.lv" TargetMode="External"/><Relationship Id="rId4" Type="http://schemas.openxmlformats.org/officeDocument/2006/relationships/hyperlink" Target="mailto:sintija.maculevica@lu.lv" TargetMode="External"/><Relationship Id="rId9" Type="http://schemas.openxmlformats.org/officeDocument/2006/relationships/hyperlink" Target="mailto:marija.fjodorova@rsu.lv" TargetMode="External"/><Relationship Id="rId14" Type="http://schemas.openxmlformats.org/officeDocument/2006/relationships/hyperlink" Target="mailto:maija.sipola@jvlma.lv" TargetMode="External"/><Relationship Id="rId22" Type="http://schemas.openxmlformats.org/officeDocument/2006/relationships/hyperlink" Target="mailto:natalja.gorsenina@ba.lv" TargetMode="External"/><Relationship Id="rId27" Type="http://schemas.openxmlformats.org/officeDocument/2006/relationships/hyperlink" Target="mailto:international@eka.edu.lv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2</Pages>
  <Words>3145</Words>
  <Characters>1793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VIAA</Company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Jakovica</dc:creator>
  <cp:keywords/>
  <dc:description/>
  <cp:lastModifiedBy>Marika Pīra</cp:lastModifiedBy>
  <cp:revision>69</cp:revision>
  <cp:lastPrinted>2019-11-29T12:58:00Z</cp:lastPrinted>
  <dcterms:created xsi:type="dcterms:W3CDTF">2018-11-02T13:45:00Z</dcterms:created>
  <dcterms:modified xsi:type="dcterms:W3CDTF">2022-07-13T11:39:00Z</dcterms:modified>
</cp:coreProperties>
</file>