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42" w:type="dxa"/>
        <w:jc w:val="center"/>
        <w:tblCellSpacing w:w="15" w:type="dxa"/>
        <w:shd w:val="clear" w:color="auto" w:fill="FFFFFF"/>
        <w:tblLayout w:type="fixed"/>
        <w:tblCellMar>
          <w:left w:w="0" w:type="dxa"/>
          <w:right w:w="0" w:type="dxa"/>
        </w:tblCellMar>
        <w:tblLook w:val="04A0" w:firstRow="1" w:lastRow="0" w:firstColumn="1" w:lastColumn="0" w:noHBand="0" w:noVBand="1"/>
      </w:tblPr>
      <w:tblGrid>
        <w:gridCol w:w="3969"/>
        <w:gridCol w:w="4536"/>
        <w:gridCol w:w="2268"/>
        <w:gridCol w:w="3969"/>
      </w:tblGrid>
      <w:tr w:rsidR="001242A8" w:rsidRPr="005F496D" w14:paraId="602425B9" w14:textId="77777777" w:rsidTr="00914A84">
        <w:trPr>
          <w:tblCellSpacing w:w="15" w:type="dxa"/>
          <w:jc w:val="center"/>
        </w:trPr>
        <w:tc>
          <w:tcPr>
            <w:tcW w:w="3924" w:type="dxa"/>
            <w:tcBorders>
              <w:top w:val="nil"/>
              <w:left w:val="nil"/>
              <w:bottom w:val="nil"/>
              <w:right w:val="nil"/>
            </w:tcBorders>
            <w:shd w:val="clear" w:color="auto" w:fill="8EAADB" w:themeFill="accent5" w:themeFillTint="99"/>
            <w:tcMar>
              <w:top w:w="150" w:type="dxa"/>
              <w:left w:w="150" w:type="dxa"/>
              <w:bottom w:w="150" w:type="dxa"/>
              <w:right w:w="150" w:type="dxa"/>
            </w:tcMar>
            <w:vAlign w:val="center"/>
            <w:hideMark/>
          </w:tcPr>
          <w:p w14:paraId="2468E7A2" w14:textId="5791DC20" w:rsidR="0003494C" w:rsidRPr="005F496D" w:rsidRDefault="0003494C" w:rsidP="00C8727A">
            <w:pPr>
              <w:spacing w:after="0" w:line="240" w:lineRule="auto"/>
              <w:jc w:val="center"/>
              <w:rPr>
                <w:rFonts w:eastAsia="Times New Roman" w:cstheme="minorHAnsi"/>
                <w:b/>
                <w:bCs/>
                <w:lang w:val="en-AU" w:eastAsia="lv-LV"/>
              </w:rPr>
            </w:pPr>
            <w:r w:rsidRPr="005F496D">
              <w:rPr>
                <w:rFonts w:eastAsia="Times New Roman" w:cstheme="minorHAnsi"/>
                <w:b/>
                <w:bCs/>
                <w:lang w:val="en-AU" w:eastAsia="lv-LV"/>
              </w:rPr>
              <w:t>Summer school</w:t>
            </w:r>
          </w:p>
        </w:tc>
        <w:tc>
          <w:tcPr>
            <w:tcW w:w="4506" w:type="dxa"/>
            <w:tcBorders>
              <w:top w:val="single" w:sz="6" w:space="0" w:color="E6E6E6"/>
              <w:left w:val="single" w:sz="6" w:space="0" w:color="E6E6E6"/>
              <w:bottom w:val="single" w:sz="6" w:space="0" w:color="E6E6E6"/>
              <w:right w:val="single" w:sz="6" w:space="0" w:color="E6E6E6"/>
            </w:tcBorders>
            <w:shd w:val="clear" w:color="auto" w:fill="8EAADB" w:themeFill="accent5" w:themeFillTint="99"/>
            <w:tcMar>
              <w:top w:w="150" w:type="dxa"/>
              <w:left w:w="150" w:type="dxa"/>
              <w:bottom w:w="150" w:type="dxa"/>
              <w:right w:w="150" w:type="dxa"/>
            </w:tcMar>
            <w:vAlign w:val="center"/>
            <w:hideMark/>
          </w:tcPr>
          <w:p w14:paraId="678B02B2" w14:textId="2C1F4B9F" w:rsidR="0003494C" w:rsidRPr="005F496D" w:rsidRDefault="006F2A5C" w:rsidP="00914A84">
            <w:pPr>
              <w:spacing w:after="0" w:line="240" w:lineRule="auto"/>
              <w:jc w:val="center"/>
              <w:rPr>
                <w:rFonts w:eastAsia="Times New Roman" w:cstheme="minorHAnsi"/>
                <w:lang w:val="en-AU" w:eastAsia="lv-LV"/>
              </w:rPr>
            </w:pPr>
            <w:r>
              <w:rPr>
                <w:rFonts w:eastAsia="Times New Roman" w:cstheme="minorHAnsi"/>
                <w:b/>
                <w:bCs/>
                <w:lang w:val="en-AU" w:eastAsia="lv-LV"/>
              </w:rPr>
              <w:t>D</w:t>
            </w:r>
            <w:r w:rsidRPr="005F496D">
              <w:rPr>
                <w:rFonts w:eastAsia="Times New Roman" w:cstheme="minorHAnsi"/>
                <w:b/>
                <w:bCs/>
                <w:lang w:val="en-AU" w:eastAsia="lv-LV"/>
              </w:rPr>
              <w:t>e</w:t>
            </w:r>
            <w:r>
              <w:rPr>
                <w:rFonts w:eastAsia="Times New Roman" w:cstheme="minorHAnsi"/>
                <w:b/>
                <w:bCs/>
                <w:lang w:val="en-AU" w:eastAsia="lv-LV"/>
              </w:rPr>
              <w:t>scription</w:t>
            </w:r>
          </w:p>
        </w:tc>
        <w:tc>
          <w:tcPr>
            <w:tcW w:w="2238" w:type="dxa"/>
            <w:tcBorders>
              <w:top w:val="nil"/>
              <w:left w:val="nil"/>
              <w:bottom w:val="nil"/>
              <w:right w:val="nil"/>
            </w:tcBorders>
            <w:shd w:val="clear" w:color="auto" w:fill="8EAADB" w:themeFill="accent5" w:themeFillTint="99"/>
            <w:tcMar>
              <w:top w:w="150" w:type="dxa"/>
              <w:left w:w="150" w:type="dxa"/>
              <w:bottom w:w="150" w:type="dxa"/>
              <w:right w:w="150" w:type="dxa"/>
            </w:tcMar>
            <w:vAlign w:val="center"/>
            <w:hideMark/>
          </w:tcPr>
          <w:p w14:paraId="5AF3667E" w14:textId="77777777" w:rsidR="0003494C" w:rsidRPr="005F496D" w:rsidRDefault="0003494C" w:rsidP="003C482B">
            <w:pPr>
              <w:spacing w:after="0" w:line="240" w:lineRule="auto"/>
              <w:jc w:val="center"/>
              <w:rPr>
                <w:rFonts w:eastAsia="Times New Roman" w:cstheme="minorHAnsi"/>
                <w:b/>
                <w:bCs/>
                <w:lang w:val="en-AU" w:eastAsia="lv-LV"/>
              </w:rPr>
            </w:pPr>
            <w:r w:rsidRPr="005F496D">
              <w:rPr>
                <w:rFonts w:eastAsia="Times New Roman" w:cstheme="minorHAnsi"/>
                <w:b/>
                <w:bCs/>
                <w:lang w:val="en-AU" w:eastAsia="lv-LV"/>
              </w:rPr>
              <w:t>Date</w:t>
            </w:r>
          </w:p>
        </w:tc>
        <w:tc>
          <w:tcPr>
            <w:tcW w:w="3924" w:type="dxa"/>
            <w:tcBorders>
              <w:top w:val="nil"/>
              <w:left w:val="nil"/>
              <w:bottom w:val="nil"/>
              <w:right w:val="nil"/>
            </w:tcBorders>
            <w:shd w:val="clear" w:color="auto" w:fill="8EAADB" w:themeFill="accent5" w:themeFillTint="99"/>
            <w:tcMar>
              <w:top w:w="150" w:type="dxa"/>
              <w:left w:w="150" w:type="dxa"/>
              <w:bottom w:w="150" w:type="dxa"/>
              <w:right w:w="150" w:type="dxa"/>
            </w:tcMar>
            <w:vAlign w:val="center"/>
            <w:hideMark/>
          </w:tcPr>
          <w:p w14:paraId="46AFC4F8" w14:textId="77777777" w:rsidR="0003494C" w:rsidRPr="005F496D" w:rsidRDefault="0003494C" w:rsidP="0003494C">
            <w:pPr>
              <w:spacing w:after="0" w:line="240" w:lineRule="auto"/>
              <w:jc w:val="center"/>
              <w:rPr>
                <w:rFonts w:eastAsia="Times New Roman" w:cstheme="minorHAnsi"/>
                <w:b/>
                <w:bCs/>
                <w:lang w:val="en-AU" w:eastAsia="lv-LV"/>
              </w:rPr>
            </w:pPr>
            <w:r w:rsidRPr="005F496D">
              <w:rPr>
                <w:rFonts w:eastAsia="Times New Roman" w:cstheme="minorHAnsi"/>
                <w:b/>
                <w:bCs/>
                <w:lang w:val="en-AU" w:eastAsia="lv-LV"/>
              </w:rPr>
              <w:t>Contact person</w:t>
            </w:r>
          </w:p>
        </w:tc>
      </w:tr>
      <w:tr w:rsidR="00C617C8" w:rsidRPr="006F2A5C" w14:paraId="3828E1D4" w14:textId="77777777" w:rsidTr="00914A84">
        <w:trPr>
          <w:tblCellSpacing w:w="15" w:type="dxa"/>
          <w:jc w:val="center"/>
        </w:trPr>
        <w:tc>
          <w:tcPr>
            <w:tcW w:w="392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77E5E383" w14:textId="19BFB95B" w:rsidR="00CD476E" w:rsidRPr="00252B40" w:rsidRDefault="00252B40" w:rsidP="005A4856">
            <w:pPr>
              <w:pStyle w:val="NormalWeb"/>
              <w:shd w:val="clear" w:color="auto" w:fill="FFFFFF"/>
              <w:spacing w:before="0" w:beforeAutospacing="0" w:after="0" w:afterAutospacing="0"/>
              <w:jc w:val="center"/>
              <w:textAlignment w:val="baseline"/>
              <w:rPr>
                <w:rFonts w:asciiTheme="minorHAnsi" w:hAnsiTheme="minorHAnsi" w:cstheme="minorHAnsi"/>
                <w:b/>
                <w:bCs/>
                <w:sz w:val="22"/>
                <w:szCs w:val="22"/>
                <w:bdr w:val="none" w:sz="0" w:space="0" w:color="auto" w:frame="1"/>
                <w:lang w:val="en-AU"/>
              </w:rPr>
            </w:pPr>
            <w:r w:rsidRPr="00252B40">
              <w:rPr>
                <w:rFonts w:asciiTheme="minorHAnsi" w:hAnsiTheme="minorHAnsi" w:cstheme="minorHAnsi"/>
                <w:b/>
                <w:bCs/>
                <w:sz w:val="22"/>
                <w:szCs w:val="22"/>
                <w:bdr w:val="none" w:sz="0" w:space="0" w:color="auto" w:frame="1"/>
                <w:lang w:val="en-AU"/>
              </w:rPr>
              <w:t>Latvian Parliamentarism 105: Aspects of History, Culture and Media Literacy</w:t>
            </w:r>
          </w:p>
          <w:p w14:paraId="46BAEB66" w14:textId="76FD8BB7" w:rsidR="005A4856" w:rsidRPr="00252B40" w:rsidRDefault="005A4856" w:rsidP="005A4856">
            <w:pPr>
              <w:pStyle w:val="NormalWeb"/>
              <w:shd w:val="clear" w:color="auto" w:fill="FFFFFF"/>
              <w:spacing w:before="0" w:beforeAutospacing="0" w:after="0" w:afterAutospacing="0"/>
              <w:jc w:val="center"/>
              <w:textAlignment w:val="baseline"/>
              <w:rPr>
                <w:rStyle w:val="Hyperlink"/>
                <w:rFonts w:asciiTheme="minorHAnsi" w:hAnsiTheme="minorHAnsi" w:cstheme="minorHAnsi"/>
                <w:color w:val="auto"/>
                <w:sz w:val="22"/>
                <w:szCs w:val="22"/>
                <w:u w:val="none"/>
                <w:lang w:val="en-AU"/>
              </w:rPr>
            </w:pPr>
            <w:r w:rsidRPr="00252B40">
              <w:rPr>
                <w:rFonts w:asciiTheme="minorHAnsi" w:hAnsiTheme="minorHAnsi" w:cstheme="minorHAnsi"/>
                <w:sz w:val="22"/>
                <w:szCs w:val="22"/>
                <w:lang w:val="en-AU"/>
              </w:rPr>
              <w:t>Organizer: </w:t>
            </w:r>
            <w:hyperlink r:id="rId7" w:history="1">
              <w:r w:rsidRPr="00252B40">
                <w:rPr>
                  <w:rStyle w:val="Hyperlink"/>
                  <w:rFonts w:asciiTheme="minorHAnsi" w:hAnsiTheme="minorHAnsi" w:cstheme="minorHAnsi"/>
                  <w:color w:val="auto"/>
                  <w:sz w:val="22"/>
                  <w:szCs w:val="22"/>
                  <w:u w:val="none"/>
                  <w:lang w:val="en-AU"/>
                </w:rPr>
                <w:t>University of Latvia</w:t>
              </w:r>
            </w:hyperlink>
          </w:p>
          <w:p w14:paraId="58B1555A" w14:textId="057B63A1" w:rsidR="00694954" w:rsidRPr="00252B40" w:rsidRDefault="00694954" w:rsidP="005A4856">
            <w:pPr>
              <w:pStyle w:val="NormalWeb"/>
              <w:shd w:val="clear" w:color="auto" w:fill="FFFFFF"/>
              <w:spacing w:before="0" w:beforeAutospacing="0" w:after="0" w:afterAutospacing="0"/>
              <w:jc w:val="center"/>
              <w:textAlignment w:val="baseline"/>
              <w:rPr>
                <w:rStyle w:val="Hyperlink"/>
                <w:rFonts w:asciiTheme="minorHAnsi" w:hAnsiTheme="minorHAnsi" w:cstheme="minorHAnsi"/>
                <w:color w:val="auto"/>
                <w:sz w:val="22"/>
                <w:szCs w:val="22"/>
                <w:u w:val="none"/>
                <w:lang w:val="en-AU"/>
              </w:rPr>
            </w:pPr>
            <w:r w:rsidRPr="00252B40">
              <w:rPr>
                <w:rStyle w:val="Hyperlink"/>
                <w:rFonts w:asciiTheme="minorHAnsi" w:hAnsiTheme="minorHAnsi" w:cstheme="minorHAnsi"/>
                <w:color w:val="auto"/>
                <w:sz w:val="22"/>
                <w:szCs w:val="22"/>
                <w:u w:val="none"/>
                <w:lang w:val="en-AU"/>
              </w:rPr>
              <w:t xml:space="preserve">Cooperation partner: </w:t>
            </w:r>
            <w:r w:rsidR="00252B40" w:rsidRPr="00252B40">
              <w:rPr>
                <w:rStyle w:val="Hyperlink"/>
                <w:rFonts w:asciiTheme="minorHAnsi" w:hAnsiTheme="minorHAnsi" w:cstheme="minorHAnsi"/>
                <w:color w:val="auto"/>
                <w:sz w:val="22"/>
                <w:szCs w:val="22"/>
                <w:u w:val="none"/>
                <w:lang w:val="en-AU"/>
              </w:rPr>
              <w:t>Vidzeme University of Applied Sciences</w:t>
            </w:r>
          </w:p>
          <w:p w14:paraId="7E6A4339" w14:textId="59FF4E2F" w:rsidR="005A4856" w:rsidRPr="00252B40" w:rsidRDefault="005A4856" w:rsidP="005A4856">
            <w:pPr>
              <w:jc w:val="center"/>
              <w:rPr>
                <w:rFonts w:cstheme="minorHAnsi"/>
                <w:lang w:val="en-AU"/>
              </w:rPr>
            </w:pPr>
            <w:r w:rsidRPr="00252B40">
              <w:rPr>
                <w:rFonts w:cstheme="minorHAnsi"/>
                <w:lang w:val="en-AU"/>
              </w:rPr>
              <w:t>Location: Riga,</w:t>
            </w:r>
            <w:r w:rsidR="00CD476E" w:rsidRPr="00252B40">
              <w:rPr>
                <w:rFonts w:cstheme="minorHAnsi"/>
                <w:lang w:val="en-AU"/>
              </w:rPr>
              <w:t xml:space="preserve"> </w:t>
            </w:r>
            <w:proofErr w:type="spellStart"/>
            <w:r w:rsidR="00252B40" w:rsidRPr="00252B40">
              <w:rPr>
                <w:rFonts w:cstheme="minorHAnsi"/>
                <w:lang w:val="en-AU"/>
              </w:rPr>
              <w:t>Valmiera</w:t>
            </w:r>
            <w:proofErr w:type="spellEnd"/>
            <w:r w:rsidR="00CD476E" w:rsidRPr="00252B40">
              <w:rPr>
                <w:rFonts w:cstheme="minorHAnsi"/>
                <w:lang w:val="en-AU"/>
              </w:rPr>
              <w:t>,</w:t>
            </w:r>
            <w:r w:rsidRPr="00252B40">
              <w:rPr>
                <w:rFonts w:cstheme="minorHAnsi"/>
                <w:lang w:val="en-AU"/>
              </w:rPr>
              <w:t xml:space="preserve"> Latvia</w:t>
            </w:r>
          </w:p>
          <w:p w14:paraId="4DA1D984" w14:textId="77777777" w:rsidR="005A4856" w:rsidRPr="00252B40" w:rsidRDefault="005A4856" w:rsidP="005A4856">
            <w:pPr>
              <w:spacing w:after="0" w:line="240" w:lineRule="auto"/>
              <w:jc w:val="center"/>
              <w:textAlignment w:val="baseline"/>
              <w:rPr>
                <w:rFonts w:eastAsia="Times New Roman" w:cstheme="minorHAnsi"/>
                <w:lang w:val="en-AU" w:eastAsia="lv-LV"/>
              </w:rPr>
            </w:pPr>
          </w:p>
          <w:p w14:paraId="02248B8D" w14:textId="77777777" w:rsidR="00C617C8" w:rsidRDefault="005A4856" w:rsidP="00914A84">
            <w:pPr>
              <w:spacing w:after="0" w:line="240" w:lineRule="auto"/>
              <w:jc w:val="center"/>
              <w:textAlignment w:val="baseline"/>
            </w:pPr>
            <w:hyperlink r:id="rId8" w:history="1">
              <w:r w:rsidRPr="00252B40">
                <w:rPr>
                  <w:rStyle w:val="Hyperlink"/>
                  <w:rFonts w:eastAsia="Times New Roman" w:cstheme="minorHAnsi"/>
                  <w:b/>
                  <w:bCs/>
                  <w:bdr w:val="none" w:sz="0" w:space="0" w:color="auto" w:frame="1"/>
                  <w:lang w:val="en-AU" w:eastAsia="lv-LV"/>
                </w:rPr>
                <w:t>More information</w:t>
              </w:r>
            </w:hyperlink>
          </w:p>
          <w:p w14:paraId="7A378891" w14:textId="63B4DA15" w:rsidR="00914A84" w:rsidRPr="006F2A5C" w:rsidRDefault="00914A84" w:rsidP="00914A84">
            <w:pPr>
              <w:spacing w:after="0" w:line="240" w:lineRule="auto"/>
              <w:jc w:val="center"/>
              <w:textAlignment w:val="baseline"/>
              <w:rPr>
                <w:rFonts w:eastAsia="Times New Roman" w:cstheme="minorHAnsi"/>
                <w:b/>
                <w:bCs/>
                <w:highlight w:val="yellow"/>
                <w:bdr w:val="none" w:sz="0" w:space="0" w:color="auto" w:frame="1"/>
                <w:lang w:val="en-AU" w:eastAsia="lv-LV"/>
              </w:rPr>
            </w:pPr>
          </w:p>
        </w:tc>
        <w:tc>
          <w:tcPr>
            <w:tcW w:w="4506"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3F7F2EA4" w14:textId="27395557" w:rsidR="00C617C8" w:rsidRPr="006F2A5C" w:rsidRDefault="00E91AC6" w:rsidP="00770ED7">
            <w:pPr>
              <w:spacing w:after="75" w:line="240" w:lineRule="auto"/>
              <w:jc w:val="center"/>
              <w:textAlignment w:val="baseline"/>
              <w:rPr>
                <w:rFonts w:cstheme="minorHAnsi"/>
                <w:noProof/>
                <w:highlight w:val="yellow"/>
                <w:lang w:val="en-AU"/>
              </w:rPr>
            </w:pPr>
            <w:r w:rsidRPr="00E91AC6">
              <w:rPr>
                <w:rFonts w:cstheme="minorHAnsi"/>
                <w:noProof/>
              </w:rPr>
              <w:t>Showing Latvia’s complex path to an independent democratic state, while highlighting Latvia as a part of the European political and cultural space. The organisers of the school propose to consider Latvia’s path to a democratic state from the perspective of history, culture and media literacy.</w:t>
            </w:r>
          </w:p>
        </w:tc>
        <w:tc>
          <w:tcPr>
            <w:tcW w:w="2238"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21AC540C" w14:textId="13E4DBAA" w:rsidR="00252B40" w:rsidRPr="009910D8" w:rsidRDefault="00252B40" w:rsidP="00252B40">
            <w:pPr>
              <w:spacing w:after="0" w:line="240" w:lineRule="auto"/>
              <w:jc w:val="center"/>
              <w:textAlignment w:val="baseline"/>
              <w:rPr>
                <w:rFonts w:eastAsia="Times New Roman" w:cstheme="minorHAnsi"/>
                <w:b/>
                <w:bCs/>
                <w:lang w:val="en-AU" w:eastAsia="lv-LV"/>
              </w:rPr>
            </w:pPr>
            <w:r w:rsidRPr="009910D8">
              <w:rPr>
                <w:rFonts w:eastAsia="Times New Roman" w:cstheme="minorHAnsi"/>
                <w:b/>
                <w:bCs/>
                <w:lang w:val="en-AU" w:eastAsia="lv-LV"/>
              </w:rPr>
              <w:t>25.06. – 0</w:t>
            </w:r>
            <w:r>
              <w:rPr>
                <w:rFonts w:eastAsia="Times New Roman" w:cstheme="minorHAnsi"/>
                <w:b/>
                <w:bCs/>
                <w:lang w:val="en-AU" w:eastAsia="lv-LV"/>
              </w:rPr>
              <w:t>4</w:t>
            </w:r>
            <w:r w:rsidRPr="009910D8">
              <w:rPr>
                <w:rFonts w:eastAsia="Times New Roman" w:cstheme="minorHAnsi"/>
                <w:b/>
                <w:bCs/>
                <w:lang w:val="en-AU" w:eastAsia="lv-LV"/>
              </w:rPr>
              <w:t>.07.2025</w:t>
            </w:r>
            <w:r w:rsidR="007D0897">
              <w:rPr>
                <w:rFonts w:eastAsia="Times New Roman" w:cstheme="minorHAnsi"/>
                <w:b/>
                <w:bCs/>
                <w:lang w:val="en-AU" w:eastAsia="lv-LV"/>
              </w:rPr>
              <w:t>.</w:t>
            </w:r>
          </w:p>
          <w:p w14:paraId="0D2D2F1C" w14:textId="6B21184A" w:rsidR="00C617C8" w:rsidRPr="006F2A5C" w:rsidRDefault="00C617C8" w:rsidP="00770ED7">
            <w:pPr>
              <w:spacing w:after="0" w:line="240" w:lineRule="auto"/>
              <w:jc w:val="center"/>
              <w:textAlignment w:val="baseline"/>
              <w:rPr>
                <w:rFonts w:eastAsia="Times New Roman" w:cstheme="minorHAnsi"/>
                <w:highlight w:val="yellow"/>
                <w:lang w:val="en-AU" w:eastAsia="lv-LV"/>
              </w:rPr>
            </w:pPr>
          </w:p>
        </w:tc>
        <w:tc>
          <w:tcPr>
            <w:tcW w:w="392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3CC92502" w14:textId="77777777" w:rsidR="005A4856" w:rsidRPr="00E91AC6" w:rsidRDefault="005A4856" w:rsidP="005A4856">
            <w:pPr>
              <w:spacing w:after="0" w:line="240" w:lineRule="auto"/>
              <w:jc w:val="center"/>
              <w:rPr>
                <w:rFonts w:cstheme="minorHAnsi"/>
                <w:lang w:val="en-AU"/>
              </w:rPr>
            </w:pPr>
            <w:r w:rsidRPr="00E91AC6">
              <w:rPr>
                <w:rFonts w:cstheme="minorHAnsi"/>
                <w:lang w:val="en-AU"/>
              </w:rPr>
              <w:t xml:space="preserve">Tatjana </w:t>
            </w:r>
            <w:proofErr w:type="spellStart"/>
            <w:r w:rsidRPr="00E91AC6">
              <w:rPr>
                <w:rFonts w:cstheme="minorHAnsi"/>
                <w:lang w:val="en-AU"/>
              </w:rPr>
              <w:t>Bogdanovica</w:t>
            </w:r>
            <w:proofErr w:type="spellEnd"/>
          </w:p>
          <w:p w14:paraId="0B9D7FE4" w14:textId="4952FF3D" w:rsidR="005A4856" w:rsidRPr="00E91AC6" w:rsidRDefault="00934D0A" w:rsidP="005A4856">
            <w:pPr>
              <w:spacing w:after="0" w:line="240" w:lineRule="auto"/>
              <w:jc w:val="center"/>
              <w:rPr>
                <w:rFonts w:cstheme="minorHAnsi"/>
                <w:lang w:val="en-AU"/>
              </w:rPr>
            </w:pPr>
            <w:r w:rsidRPr="00E91AC6">
              <w:rPr>
                <w:rFonts w:cstheme="minorHAnsi"/>
                <w:lang w:val="en-AU"/>
              </w:rPr>
              <w:t>E</w:t>
            </w:r>
            <w:r w:rsidR="005A4856" w:rsidRPr="00E91AC6">
              <w:rPr>
                <w:rFonts w:cstheme="minorHAnsi"/>
                <w:lang w:val="en-AU"/>
              </w:rPr>
              <w:t>-mail: tatjana.bogdanovica@lu.lv</w:t>
            </w:r>
          </w:p>
          <w:p w14:paraId="34401037" w14:textId="77777777" w:rsidR="005A4856" w:rsidRPr="00E91AC6" w:rsidRDefault="005A4856" w:rsidP="005A4856">
            <w:pPr>
              <w:spacing w:after="0" w:line="240" w:lineRule="auto"/>
              <w:jc w:val="center"/>
              <w:rPr>
                <w:rFonts w:cstheme="minorHAnsi"/>
                <w:lang w:val="en-AU"/>
              </w:rPr>
            </w:pPr>
            <w:r w:rsidRPr="00E91AC6">
              <w:rPr>
                <w:rFonts w:cstheme="minorHAnsi"/>
                <w:lang w:val="en-AU"/>
              </w:rPr>
              <w:t>Phone: +37126622136</w:t>
            </w:r>
          </w:p>
          <w:p w14:paraId="18BAE546" w14:textId="77777777" w:rsidR="005A4856" w:rsidRPr="00E91AC6" w:rsidRDefault="005A4856" w:rsidP="005A4856">
            <w:pPr>
              <w:spacing w:after="0" w:line="240" w:lineRule="auto"/>
              <w:jc w:val="center"/>
              <w:rPr>
                <w:rFonts w:cstheme="minorHAnsi"/>
                <w:lang w:val="en-AU"/>
              </w:rPr>
            </w:pPr>
          </w:p>
          <w:p w14:paraId="1974FD5F" w14:textId="60F98359" w:rsidR="00C617C8" w:rsidRPr="006F2A5C" w:rsidRDefault="005A4856" w:rsidP="005A4856">
            <w:pPr>
              <w:spacing w:after="0" w:line="240" w:lineRule="auto"/>
              <w:jc w:val="center"/>
              <w:textAlignment w:val="baseline"/>
              <w:rPr>
                <w:rFonts w:eastAsia="Times New Roman" w:cstheme="minorHAnsi"/>
                <w:highlight w:val="yellow"/>
                <w:lang w:val="en-AU" w:eastAsia="lv-LV"/>
              </w:rPr>
            </w:pPr>
            <w:r w:rsidRPr="00E91AC6">
              <w:rPr>
                <w:rFonts w:cstheme="minorHAnsi"/>
                <w:lang w:val="en-AU"/>
              </w:rPr>
              <w:t xml:space="preserve">Address: Kalpaka </w:t>
            </w:r>
            <w:r w:rsidR="00CD476E" w:rsidRPr="00E91AC6">
              <w:rPr>
                <w:rFonts w:cstheme="minorHAnsi"/>
                <w:lang w:val="en-AU"/>
              </w:rPr>
              <w:t>Boulevard 4</w:t>
            </w:r>
            <w:r w:rsidRPr="00E91AC6">
              <w:rPr>
                <w:rFonts w:cstheme="minorHAnsi"/>
                <w:lang w:val="en-AU"/>
              </w:rPr>
              <w:t>, Riga, Latvia, LV-1050</w:t>
            </w:r>
          </w:p>
        </w:tc>
      </w:tr>
      <w:tr w:rsidR="00770ED7" w:rsidRPr="006F2A5C" w14:paraId="742CB8F3" w14:textId="77777777" w:rsidTr="00914A84">
        <w:trPr>
          <w:tblCellSpacing w:w="15" w:type="dxa"/>
          <w:jc w:val="center"/>
        </w:trPr>
        <w:tc>
          <w:tcPr>
            <w:tcW w:w="392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1B591538" w14:textId="3E9C2DA9" w:rsidR="00770ED7" w:rsidRPr="009910D8" w:rsidRDefault="00B6284F" w:rsidP="00B6284F">
            <w:pPr>
              <w:spacing w:after="0" w:line="240" w:lineRule="auto"/>
              <w:jc w:val="center"/>
              <w:textAlignment w:val="baseline"/>
              <w:rPr>
                <w:rFonts w:eastAsia="Times New Roman" w:cstheme="minorHAnsi"/>
                <w:b/>
                <w:bCs/>
                <w:bdr w:val="none" w:sz="0" w:space="0" w:color="auto" w:frame="1"/>
                <w:lang w:val="en-AU" w:eastAsia="lv-LV"/>
              </w:rPr>
            </w:pPr>
            <w:bookmarkStart w:id="0" w:name="_Hlk126135669"/>
            <w:r w:rsidRPr="009910D8">
              <w:rPr>
                <w:rFonts w:eastAsia="Times New Roman" w:cstheme="minorHAnsi"/>
                <w:b/>
                <w:bCs/>
                <w:bdr w:val="none" w:sz="0" w:space="0" w:color="auto" w:frame="1"/>
                <w:lang w:val="en-AU" w:eastAsia="lv-LV"/>
              </w:rPr>
              <w:t xml:space="preserve">FestivaL’and </w:t>
            </w:r>
            <w:r w:rsidR="00252B40">
              <w:rPr>
                <w:rFonts w:eastAsia="Times New Roman" w:cstheme="minorHAnsi"/>
                <w:b/>
                <w:bCs/>
                <w:bdr w:val="none" w:sz="0" w:space="0" w:color="auto" w:frame="1"/>
                <w:lang w:val="en-AU" w:eastAsia="lv-LV"/>
              </w:rPr>
              <w:t>6</w:t>
            </w:r>
            <w:r w:rsidRPr="009910D8">
              <w:rPr>
                <w:rFonts w:eastAsia="Times New Roman" w:cstheme="minorHAnsi"/>
                <w:b/>
                <w:bCs/>
                <w:bdr w:val="none" w:sz="0" w:space="0" w:color="auto" w:frame="1"/>
                <w:lang w:val="en-AU" w:eastAsia="lv-LV"/>
              </w:rPr>
              <w:t>.0</w:t>
            </w:r>
          </w:p>
          <w:p w14:paraId="0AC13DB7" w14:textId="41EA3E3E" w:rsidR="00B6284F" w:rsidRPr="009910D8" w:rsidRDefault="00B6284F" w:rsidP="00B6284F">
            <w:pPr>
              <w:pStyle w:val="NormalWeb"/>
              <w:shd w:val="clear" w:color="auto" w:fill="FFFFFF"/>
              <w:spacing w:before="0" w:beforeAutospacing="0" w:after="0" w:afterAutospacing="0"/>
              <w:jc w:val="center"/>
              <w:textAlignment w:val="baseline"/>
              <w:rPr>
                <w:rStyle w:val="Hyperlink"/>
                <w:rFonts w:asciiTheme="minorHAnsi" w:hAnsiTheme="minorHAnsi" w:cstheme="minorHAnsi"/>
                <w:color w:val="auto"/>
                <w:sz w:val="22"/>
                <w:szCs w:val="22"/>
                <w:u w:val="none"/>
                <w:lang w:val="en-AU"/>
              </w:rPr>
            </w:pPr>
            <w:r w:rsidRPr="009910D8">
              <w:rPr>
                <w:rFonts w:asciiTheme="minorHAnsi" w:hAnsiTheme="minorHAnsi" w:cstheme="minorHAnsi"/>
                <w:sz w:val="22"/>
                <w:szCs w:val="22"/>
                <w:lang w:val="en-AU"/>
              </w:rPr>
              <w:t>Organizer: </w:t>
            </w:r>
            <w:hyperlink r:id="rId9" w:history="1">
              <w:r w:rsidRPr="009910D8">
                <w:rPr>
                  <w:rStyle w:val="Hyperlink"/>
                  <w:rFonts w:asciiTheme="minorHAnsi" w:hAnsiTheme="minorHAnsi" w:cstheme="minorHAnsi"/>
                  <w:color w:val="auto"/>
                  <w:sz w:val="22"/>
                  <w:szCs w:val="22"/>
                  <w:u w:val="none"/>
                  <w:lang w:val="en-AU"/>
                </w:rPr>
                <w:t>Art Academy of Latvia</w:t>
              </w:r>
            </w:hyperlink>
          </w:p>
          <w:p w14:paraId="3269582B" w14:textId="40C41E3F" w:rsidR="00B6284F" w:rsidRPr="009910D8" w:rsidRDefault="00B6284F" w:rsidP="00154424">
            <w:pPr>
              <w:jc w:val="center"/>
              <w:rPr>
                <w:rFonts w:cstheme="minorHAnsi"/>
                <w:lang w:val="en-AU"/>
              </w:rPr>
            </w:pPr>
            <w:r w:rsidRPr="009910D8">
              <w:rPr>
                <w:rFonts w:eastAsia="Times New Roman" w:cstheme="minorHAnsi"/>
                <w:lang w:val="en-AU"/>
              </w:rPr>
              <w:t xml:space="preserve">Co-organisers: </w:t>
            </w:r>
            <w:hyperlink r:id="rId10" w:history="1">
              <w:r w:rsidRPr="009910D8">
                <w:rPr>
                  <w:rStyle w:val="Hyperlink"/>
                  <w:rFonts w:eastAsia="Times New Roman" w:cstheme="minorHAnsi"/>
                  <w:color w:val="auto"/>
                  <w:u w:val="none"/>
                  <w:lang w:val="en-AU"/>
                </w:rPr>
                <w:t>Institute of Contemporary Art, Design and Architecture</w:t>
              </w:r>
            </w:hyperlink>
            <w:r w:rsidRPr="009910D8">
              <w:rPr>
                <w:rFonts w:eastAsia="Times New Roman" w:cstheme="minorHAnsi"/>
                <w:lang w:val="en-AU"/>
              </w:rPr>
              <w:t xml:space="preserve">; </w:t>
            </w:r>
            <w:hyperlink r:id="rId11" w:history="1">
              <w:r w:rsidRPr="009910D8">
                <w:rPr>
                  <w:rStyle w:val="Hyperlink"/>
                  <w:rFonts w:eastAsia="Times New Roman" w:cstheme="minorHAnsi"/>
                  <w:color w:val="auto"/>
                  <w:u w:val="none"/>
                  <w:lang w:val="en-AU"/>
                </w:rPr>
                <w:t>RISEBA University of Applied Sciences</w:t>
              </w:r>
            </w:hyperlink>
            <w:r w:rsidR="00154424">
              <w:t xml:space="preserve"> </w:t>
            </w:r>
            <w:r w:rsidRPr="009910D8">
              <w:rPr>
                <w:rFonts w:cstheme="minorHAnsi"/>
                <w:lang w:val="en-AU"/>
              </w:rPr>
              <w:t>Location: </w:t>
            </w:r>
            <w:proofErr w:type="spellStart"/>
            <w:r w:rsidRPr="009910D8">
              <w:rPr>
                <w:rFonts w:cstheme="minorHAnsi"/>
                <w:lang w:val="en-AU"/>
              </w:rPr>
              <w:t>Valmiera</w:t>
            </w:r>
            <w:proofErr w:type="spellEnd"/>
            <w:r w:rsidRPr="009910D8">
              <w:rPr>
                <w:rFonts w:cstheme="minorHAnsi"/>
                <w:lang w:val="en-AU"/>
              </w:rPr>
              <w:t>, Latvia</w:t>
            </w:r>
          </w:p>
          <w:p w14:paraId="24C62FAF" w14:textId="77777777" w:rsidR="00B6284F" w:rsidRPr="009910D8" w:rsidRDefault="00B6284F" w:rsidP="00B6284F">
            <w:pPr>
              <w:pStyle w:val="NormalWeb"/>
              <w:shd w:val="clear" w:color="auto" w:fill="FFFFFF"/>
              <w:spacing w:before="0" w:beforeAutospacing="0" w:after="0" w:afterAutospacing="0"/>
              <w:jc w:val="center"/>
              <w:textAlignment w:val="baseline"/>
              <w:rPr>
                <w:rFonts w:asciiTheme="minorHAnsi" w:hAnsiTheme="minorHAnsi" w:cstheme="minorHAnsi"/>
                <w:sz w:val="22"/>
                <w:szCs w:val="22"/>
                <w:lang w:val="en-AU"/>
              </w:rPr>
            </w:pPr>
          </w:p>
          <w:p w14:paraId="5BEBD82C" w14:textId="77777777" w:rsidR="00B6284F" w:rsidRDefault="00B6284F" w:rsidP="00914A84">
            <w:pPr>
              <w:spacing w:after="0" w:line="240" w:lineRule="auto"/>
              <w:jc w:val="center"/>
              <w:textAlignment w:val="baseline"/>
            </w:pPr>
            <w:hyperlink r:id="rId12" w:history="1">
              <w:r w:rsidRPr="009910D8">
                <w:rPr>
                  <w:rStyle w:val="Hyperlink"/>
                  <w:rFonts w:eastAsia="Times New Roman" w:cstheme="minorHAnsi"/>
                  <w:b/>
                  <w:bCs/>
                  <w:bdr w:val="none" w:sz="0" w:space="0" w:color="auto" w:frame="1"/>
                  <w:lang w:val="en-AU" w:eastAsia="lv-LV"/>
                </w:rPr>
                <w:t>More information</w:t>
              </w:r>
            </w:hyperlink>
          </w:p>
          <w:p w14:paraId="04300597" w14:textId="47A4CD21" w:rsidR="00914A84" w:rsidRPr="006F2A5C" w:rsidRDefault="00914A84" w:rsidP="00914A84">
            <w:pPr>
              <w:spacing w:after="0" w:line="240" w:lineRule="auto"/>
              <w:jc w:val="center"/>
              <w:textAlignment w:val="baseline"/>
              <w:rPr>
                <w:rFonts w:eastAsia="Times New Roman" w:cstheme="minorHAnsi"/>
                <w:b/>
                <w:bCs/>
                <w:highlight w:val="yellow"/>
                <w:bdr w:val="none" w:sz="0" w:space="0" w:color="auto" w:frame="1"/>
                <w:lang w:val="en-AU" w:eastAsia="lv-LV"/>
              </w:rPr>
            </w:pPr>
          </w:p>
        </w:tc>
        <w:tc>
          <w:tcPr>
            <w:tcW w:w="4506"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4153178B" w14:textId="7F3F1249" w:rsidR="00770ED7" w:rsidRPr="00914A84" w:rsidRDefault="00914A84" w:rsidP="00914A84">
            <w:pPr>
              <w:spacing w:after="75" w:line="240" w:lineRule="auto"/>
              <w:jc w:val="center"/>
              <w:textAlignment w:val="baseline"/>
              <w:rPr>
                <w:rFonts w:cstheme="minorHAnsi"/>
                <w:noProof/>
              </w:rPr>
            </w:pPr>
            <w:r>
              <w:rPr>
                <w:rFonts w:cstheme="minorHAnsi"/>
                <w:noProof/>
              </w:rPr>
              <w:t>F</w:t>
            </w:r>
            <w:r w:rsidRPr="00914A84">
              <w:rPr>
                <w:rFonts w:cstheme="minorHAnsi"/>
                <w:noProof/>
              </w:rPr>
              <w:t>ocuses on contemporary ephemeral architecture and urban design elements as catalysts for key processes in society, urban environments, perception, and city usability. Guided by design and architecture professionals, participants will generate ideas, design, and learn construction skills to create an instant spatial framework, serving as an audiovisual adventure and part of the Valmiermuiža cultural program.</w:t>
            </w:r>
          </w:p>
        </w:tc>
        <w:tc>
          <w:tcPr>
            <w:tcW w:w="2238"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63A9F957" w14:textId="75D8A6F5" w:rsidR="00770ED7" w:rsidRPr="009910D8" w:rsidRDefault="00C617C8" w:rsidP="00770ED7">
            <w:pPr>
              <w:spacing w:after="0" w:line="240" w:lineRule="auto"/>
              <w:jc w:val="center"/>
              <w:textAlignment w:val="baseline"/>
              <w:rPr>
                <w:rFonts w:eastAsia="Times New Roman" w:cstheme="minorHAnsi"/>
                <w:b/>
                <w:bCs/>
                <w:lang w:val="en-AU" w:eastAsia="lv-LV"/>
              </w:rPr>
            </w:pPr>
            <w:r w:rsidRPr="009910D8">
              <w:rPr>
                <w:rFonts w:eastAsia="Times New Roman" w:cstheme="minorHAnsi"/>
                <w:b/>
                <w:bCs/>
                <w:lang w:val="en-AU" w:eastAsia="lv-LV"/>
              </w:rPr>
              <w:t>2</w:t>
            </w:r>
            <w:r w:rsidR="009910D8" w:rsidRPr="009910D8">
              <w:rPr>
                <w:rFonts w:eastAsia="Times New Roman" w:cstheme="minorHAnsi"/>
                <w:b/>
                <w:bCs/>
                <w:lang w:val="en-AU" w:eastAsia="lv-LV"/>
              </w:rPr>
              <w:t>5</w:t>
            </w:r>
            <w:r w:rsidRPr="009910D8">
              <w:rPr>
                <w:rFonts w:eastAsia="Times New Roman" w:cstheme="minorHAnsi"/>
                <w:b/>
                <w:bCs/>
                <w:lang w:val="en-AU" w:eastAsia="lv-LV"/>
              </w:rPr>
              <w:t>.0</w:t>
            </w:r>
            <w:r w:rsidR="009910D8" w:rsidRPr="009910D8">
              <w:rPr>
                <w:rFonts w:eastAsia="Times New Roman" w:cstheme="minorHAnsi"/>
                <w:b/>
                <w:bCs/>
                <w:lang w:val="en-AU" w:eastAsia="lv-LV"/>
              </w:rPr>
              <w:t>6</w:t>
            </w:r>
            <w:r w:rsidRPr="009910D8">
              <w:rPr>
                <w:rFonts w:eastAsia="Times New Roman" w:cstheme="minorHAnsi"/>
                <w:b/>
                <w:bCs/>
                <w:lang w:val="en-AU" w:eastAsia="lv-LV"/>
              </w:rPr>
              <w:t xml:space="preserve">. </w:t>
            </w:r>
            <w:r w:rsidR="005A4856" w:rsidRPr="009910D8">
              <w:rPr>
                <w:rFonts w:eastAsia="Times New Roman" w:cstheme="minorHAnsi"/>
                <w:b/>
                <w:bCs/>
                <w:lang w:val="en-AU" w:eastAsia="lv-LV"/>
              </w:rPr>
              <w:t xml:space="preserve">– </w:t>
            </w:r>
            <w:r w:rsidR="009910D8" w:rsidRPr="009910D8">
              <w:rPr>
                <w:rFonts w:eastAsia="Times New Roman" w:cstheme="minorHAnsi"/>
                <w:b/>
                <w:bCs/>
                <w:lang w:val="en-AU" w:eastAsia="lv-LV"/>
              </w:rPr>
              <w:t>05.07</w:t>
            </w:r>
            <w:r w:rsidRPr="009910D8">
              <w:rPr>
                <w:rFonts w:eastAsia="Times New Roman" w:cstheme="minorHAnsi"/>
                <w:b/>
                <w:bCs/>
                <w:lang w:val="en-AU" w:eastAsia="lv-LV"/>
              </w:rPr>
              <w:t>.202</w:t>
            </w:r>
            <w:r w:rsidR="009910D8" w:rsidRPr="009910D8">
              <w:rPr>
                <w:rFonts w:eastAsia="Times New Roman" w:cstheme="minorHAnsi"/>
                <w:b/>
                <w:bCs/>
                <w:lang w:val="en-AU" w:eastAsia="lv-LV"/>
              </w:rPr>
              <w:t>5</w:t>
            </w:r>
          </w:p>
          <w:p w14:paraId="2BBB1759" w14:textId="1389F0D4" w:rsidR="009910D8" w:rsidRPr="006F2A5C" w:rsidRDefault="009910D8" w:rsidP="00770ED7">
            <w:pPr>
              <w:spacing w:after="0" w:line="240" w:lineRule="auto"/>
              <w:jc w:val="center"/>
              <w:textAlignment w:val="baseline"/>
              <w:rPr>
                <w:rFonts w:eastAsia="Times New Roman" w:cstheme="minorHAnsi"/>
                <w:highlight w:val="yellow"/>
                <w:lang w:val="en-AU" w:eastAsia="lv-LV"/>
              </w:rPr>
            </w:pPr>
          </w:p>
        </w:tc>
        <w:tc>
          <w:tcPr>
            <w:tcW w:w="392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07062024" w14:textId="77777777" w:rsidR="00B6284F" w:rsidRPr="009910D8" w:rsidRDefault="00B6284F" w:rsidP="00B6284F">
            <w:pPr>
              <w:spacing w:after="0" w:line="240" w:lineRule="auto"/>
              <w:jc w:val="center"/>
              <w:textAlignment w:val="baseline"/>
              <w:rPr>
                <w:rFonts w:eastAsia="Times New Roman" w:cstheme="minorHAnsi"/>
                <w:lang w:val="en-AU" w:eastAsia="lv-LV"/>
              </w:rPr>
            </w:pPr>
            <w:r w:rsidRPr="009910D8">
              <w:rPr>
                <w:rFonts w:eastAsia="Times New Roman" w:cstheme="minorHAnsi"/>
                <w:lang w:val="en-AU" w:eastAsia="lv-LV"/>
              </w:rPr>
              <w:t>Dina Suhanova</w:t>
            </w:r>
          </w:p>
          <w:p w14:paraId="110BBC01" w14:textId="5E847FE1" w:rsidR="00B6284F" w:rsidRPr="009910D8" w:rsidRDefault="00B6284F" w:rsidP="00B6284F">
            <w:pPr>
              <w:spacing w:after="0" w:line="240" w:lineRule="auto"/>
              <w:jc w:val="center"/>
              <w:textAlignment w:val="baseline"/>
              <w:rPr>
                <w:rFonts w:eastAsia="Times New Roman" w:cstheme="minorHAnsi"/>
                <w:lang w:val="en-AU" w:eastAsia="lv-LV"/>
              </w:rPr>
            </w:pPr>
            <w:r w:rsidRPr="009910D8">
              <w:rPr>
                <w:rFonts w:eastAsia="Times New Roman" w:cstheme="minorHAnsi"/>
                <w:lang w:val="en-AU" w:eastAsia="lv-LV"/>
              </w:rPr>
              <w:t>E-mail: dina.suhanova@lma.lv</w:t>
            </w:r>
          </w:p>
          <w:p w14:paraId="16B64097" w14:textId="5182133B" w:rsidR="00770ED7" w:rsidRPr="009910D8" w:rsidRDefault="00B6284F" w:rsidP="00B6284F">
            <w:pPr>
              <w:spacing w:after="0" w:line="240" w:lineRule="auto"/>
              <w:jc w:val="center"/>
              <w:textAlignment w:val="baseline"/>
              <w:rPr>
                <w:rFonts w:eastAsia="Times New Roman" w:cstheme="minorHAnsi"/>
                <w:lang w:val="en-AU" w:eastAsia="lv-LV"/>
              </w:rPr>
            </w:pPr>
            <w:r w:rsidRPr="009910D8">
              <w:rPr>
                <w:rFonts w:eastAsia="Times New Roman" w:cstheme="minorHAnsi"/>
                <w:lang w:val="en-AU" w:eastAsia="lv-LV"/>
              </w:rPr>
              <w:t>Phone: +37122306818</w:t>
            </w:r>
          </w:p>
          <w:p w14:paraId="5715BA2E" w14:textId="77777777" w:rsidR="00B6284F" w:rsidRPr="009910D8" w:rsidRDefault="00B6284F" w:rsidP="00B6284F">
            <w:pPr>
              <w:spacing w:after="0" w:line="240" w:lineRule="auto"/>
              <w:jc w:val="center"/>
              <w:textAlignment w:val="baseline"/>
              <w:rPr>
                <w:rFonts w:eastAsia="Times New Roman" w:cstheme="minorHAnsi"/>
                <w:lang w:val="en-AU" w:eastAsia="lv-LV"/>
              </w:rPr>
            </w:pPr>
          </w:p>
          <w:p w14:paraId="437B81BB" w14:textId="586A534A" w:rsidR="00B6284F" w:rsidRPr="006F2A5C" w:rsidRDefault="00B6284F" w:rsidP="00B6284F">
            <w:pPr>
              <w:spacing w:after="0" w:line="240" w:lineRule="auto"/>
              <w:jc w:val="center"/>
              <w:textAlignment w:val="baseline"/>
              <w:rPr>
                <w:rFonts w:eastAsia="Times New Roman" w:cstheme="minorHAnsi"/>
                <w:highlight w:val="yellow"/>
                <w:lang w:val="en-AU" w:eastAsia="lv-LV"/>
              </w:rPr>
            </w:pPr>
            <w:r w:rsidRPr="009910D8">
              <w:rPr>
                <w:rFonts w:eastAsia="Times New Roman" w:cstheme="minorHAnsi"/>
                <w:lang w:val="en-AU" w:eastAsia="lv-LV"/>
              </w:rPr>
              <w:t xml:space="preserve">Address: </w:t>
            </w:r>
            <w:proofErr w:type="spellStart"/>
            <w:proofErr w:type="gramStart"/>
            <w:r w:rsidRPr="009910D8">
              <w:rPr>
                <w:rFonts w:eastAsia="Times New Roman" w:cstheme="minorHAnsi"/>
                <w:lang w:val="en-AU" w:eastAsia="lv-LV"/>
              </w:rPr>
              <w:t>O.Kalpaka</w:t>
            </w:r>
            <w:proofErr w:type="spellEnd"/>
            <w:proofErr w:type="gramEnd"/>
            <w:r w:rsidRPr="009910D8">
              <w:rPr>
                <w:rFonts w:eastAsia="Times New Roman" w:cstheme="minorHAnsi"/>
                <w:lang w:val="en-AU" w:eastAsia="lv-LV"/>
              </w:rPr>
              <w:t xml:space="preserve"> Boulevard 13, Riga, Latvia, LV-1050</w:t>
            </w:r>
          </w:p>
        </w:tc>
      </w:tr>
      <w:bookmarkEnd w:id="0"/>
      <w:tr w:rsidR="00154424" w:rsidRPr="006F2A5C" w14:paraId="32DCA324" w14:textId="77777777" w:rsidTr="00914A84">
        <w:trPr>
          <w:tblCellSpacing w:w="15" w:type="dxa"/>
          <w:jc w:val="center"/>
        </w:trPr>
        <w:tc>
          <w:tcPr>
            <w:tcW w:w="392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79A523A8" w14:textId="77777777" w:rsidR="00154424" w:rsidRPr="0056644A" w:rsidRDefault="00154424" w:rsidP="00154424">
            <w:pPr>
              <w:pStyle w:val="NormalWeb"/>
              <w:shd w:val="clear" w:color="auto" w:fill="FFFFFF"/>
              <w:spacing w:before="0" w:beforeAutospacing="0" w:after="0" w:afterAutospacing="0"/>
              <w:jc w:val="center"/>
              <w:textAlignment w:val="baseline"/>
              <w:rPr>
                <w:rStyle w:val="Strong"/>
                <w:rFonts w:asciiTheme="minorHAnsi" w:hAnsiTheme="minorHAnsi" w:cstheme="minorHAnsi"/>
                <w:sz w:val="22"/>
                <w:szCs w:val="22"/>
                <w:bdr w:val="none" w:sz="0" w:space="0" w:color="auto" w:frame="1"/>
                <w:lang w:val="en-AU"/>
              </w:rPr>
            </w:pPr>
            <w:r w:rsidRPr="0056644A">
              <w:rPr>
                <w:rStyle w:val="Strong"/>
                <w:rFonts w:asciiTheme="minorHAnsi" w:hAnsiTheme="minorHAnsi" w:cstheme="minorHAnsi"/>
                <w:sz w:val="22"/>
                <w:szCs w:val="22"/>
                <w:bdr w:val="none" w:sz="0" w:space="0" w:color="auto" w:frame="1"/>
                <w:lang w:val="en-AU"/>
              </w:rPr>
              <w:t>Porcelain Traditions in Latvia</w:t>
            </w:r>
          </w:p>
          <w:p w14:paraId="4F55D7CB" w14:textId="77777777" w:rsidR="00154424" w:rsidRPr="0056644A" w:rsidRDefault="00154424" w:rsidP="00154424">
            <w:pPr>
              <w:pStyle w:val="NormalWeb"/>
              <w:shd w:val="clear" w:color="auto" w:fill="FFFFFF"/>
              <w:spacing w:before="0" w:beforeAutospacing="0" w:after="0" w:afterAutospacing="0"/>
              <w:jc w:val="center"/>
              <w:textAlignment w:val="baseline"/>
              <w:rPr>
                <w:rFonts w:asciiTheme="minorHAnsi" w:hAnsiTheme="minorHAnsi" w:cstheme="minorHAnsi"/>
                <w:sz w:val="22"/>
                <w:szCs w:val="22"/>
                <w:lang w:val="en-AU"/>
              </w:rPr>
            </w:pPr>
            <w:r w:rsidRPr="0056644A">
              <w:rPr>
                <w:rFonts w:asciiTheme="minorHAnsi" w:hAnsiTheme="minorHAnsi" w:cstheme="minorHAnsi"/>
                <w:sz w:val="22"/>
                <w:szCs w:val="22"/>
                <w:lang w:val="en-AU"/>
              </w:rPr>
              <w:t>Organizer: </w:t>
            </w:r>
            <w:hyperlink r:id="rId13" w:history="1">
              <w:r w:rsidRPr="0056644A">
                <w:rPr>
                  <w:rStyle w:val="Hyperlink"/>
                  <w:rFonts w:asciiTheme="minorHAnsi" w:hAnsiTheme="minorHAnsi" w:cstheme="minorHAnsi"/>
                  <w:color w:val="auto"/>
                  <w:sz w:val="22"/>
                  <w:szCs w:val="22"/>
                  <w:u w:val="none"/>
                  <w:lang w:val="en-AU"/>
                </w:rPr>
                <w:t>Art Academy of Latvia</w:t>
              </w:r>
            </w:hyperlink>
            <w:r w:rsidRPr="0056644A">
              <w:rPr>
                <w:rStyle w:val="Hyperlink"/>
                <w:rFonts w:asciiTheme="minorHAnsi" w:hAnsiTheme="minorHAnsi" w:cstheme="minorHAnsi"/>
                <w:color w:val="auto"/>
                <w:sz w:val="22"/>
                <w:szCs w:val="22"/>
                <w:u w:val="none"/>
                <w:lang w:val="en-AU"/>
              </w:rPr>
              <w:t xml:space="preserve"> </w:t>
            </w:r>
          </w:p>
          <w:p w14:paraId="2B447903" w14:textId="77777777" w:rsidR="00154424" w:rsidRPr="0056644A" w:rsidRDefault="00154424" w:rsidP="00154424">
            <w:pPr>
              <w:pStyle w:val="NormalWeb"/>
              <w:shd w:val="clear" w:color="auto" w:fill="FFFFFF"/>
              <w:spacing w:before="0" w:beforeAutospacing="0" w:after="0" w:afterAutospacing="0"/>
              <w:jc w:val="center"/>
              <w:textAlignment w:val="baseline"/>
              <w:rPr>
                <w:rFonts w:asciiTheme="minorHAnsi" w:hAnsiTheme="minorHAnsi" w:cstheme="minorHAnsi"/>
                <w:sz w:val="22"/>
                <w:szCs w:val="22"/>
                <w:lang w:val="en-AU"/>
              </w:rPr>
            </w:pPr>
            <w:r w:rsidRPr="0056644A">
              <w:rPr>
                <w:rFonts w:asciiTheme="minorHAnsi" w:hAnsiTheme="minorHAnsi" w:cstheme="minorHAnsi"/>
                <w:sz w:val="22"/>
                <w:szCs w:val="22"/>
                <w:lang w:val="en-AU"/>
              </w:rPr>
              <w:t>Location: Riga, Latvia</w:t>
            </w:r>
          </w:p>
          <w:p w14:paraId="7CE34200" w14:textId="77777777" w:rsidR="00154424" w:rsidRPr="0056644A" w:rsidRDefault="00154424" w:rsidP="00154424">
            <w:pPr>
              <w:pStyle w:val="NormalWeb"/>
              <w:shd w:val="clear" w:color="auto" w:fill="FFFFFF"/>
              <w:spacing w:before="0" w:beforeAutospacing="0" w:after="0" w:afterAutospacing="0"/>
              <w:jc w:val="center"/>
              <w:textAlignment w:val="baseline"/>
              <w:rPr>
                <w:rFonts w:asciiTheme="minorHAnsi" w:hAnsiTheme="minorHAnsi" w:cstheme="minorHAnsi"/>
                <w:sz w:val="22"/>
                <w:szCs w:val="22"/>
                <w:lang w:val="en-AU"/>
              </w:rPr>
            </w:pPr>
          </w:p>
          <w:p w14:paraId="48C37D03" w14:textId="4859D070" w:rsidR="00154424" w:rsidRDefault="00154424" w:rsidP="00154424">
            <w:pPr>
              <w:spacing w:after="0" w:line="240" w:lineRule="auto"/>
              <w:jc w:val="center"/>
              <w:textAlignment w:val="baseline"/>
            </w:pPr>
            <w:hyperlink r:id="rId14" w:history="1">
              <w:r w:rsidRPr="0056644A">
                <w:rPr>
                  <w:rStyle w:val="Hyperlink"/>
                  <w:rFonts w:cstheme="minorHAnsi"/>
                  <w:b/>
                  <w:bCs/>
                  <w:bdr w:val="none" w:sz="0" w:space="0" w:color="auto" w:frame="1"/>
                  <w:lang w:val="en-AU"/>
                </w:rPr>
                <w:t>More information</w:t>
              </w:r>
              <w:r w:rsidRPr="0056644A">
                <w:rPr>
                  <w:rStyle w:val="Hyperlink"/>
                  <w:rFonts w:cstheme="minorHAnsi"/>
                  <w:bdr w:val="none" w:sz="0" w:space="0" w:color="auto" w:frame="1"/>
                  <w:lang w:val="en-AU"/>
                </w:rPr>
                <w:t> </w:t>
              </w:r>
            </w:hyperlink>
          </w:p>
          <w:p w14:paraId="65D2460B" w14:textId="77777777" w:rsidR="003F5851" w:rsidRDefault="003F5851" w:rsidP="00154424">
            <w:pPr>
              <w:spacing w:after="0" w:line="240" w:lineRule="auto"/>
              <w:jc w:val="center"/>
              <w:textAlignment w:val="baseline"/>
            </w:pPr>
          </w:p>
          <w:p w14:paraId="369847CD" w14:textId="3567F901" w:rsidR="00914A84" w:rsidRPr="006F2A5C" w:rsidRDefault="00914A84" w:rsidP="00154424">
            <w:pPr>
              <w:spacing w:after="0" w:line="240" w:lineRule="auto"/>
              <w:jc w:val="center"/>
              <w:textAlignment w:val="baseline"/>
              <w:rPr>
                <w:rFonts w:eastAsia="Times New Roman" w:cstheme="minorHAnsi"/>
                <w:b/>
                <w:bCs/>
                <w:highlight w:val="yellow"/>
                <w:bdr w:val="none" w:sz="0" w:space="0" w:color="auto" w:frame="1"/>
                <w:lang w:val="en-AU" w:eastAsia="lv-LV"/>
              </w:rPr>
            </w:pPr>
          </w:p>
        </w:tc>
        <w:tc>
          <w:tcPr>
            <w:tcW w:w="4506"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1EE2A1D9" w14:textId="77777777" w:rsidR="00154424" w:rsidRDefault="00154424" w:rsidP="00914A84">
            <w:pPr>
              <w:pStyle w:val="NormalWeb"/>
              <w:jc w:val="center"/>
              <w:rPr>
                <w:rFonts w:asciiTheme="minorHAnsi" w:hAnsiTheme="minorHAnsi" w:cstheme="minorHAnsi"/>
                <w:sz w:val="22"/>
                <w:szCs w:val="22"/>
                <w:lang w:val="en-AU"/>
              </w:rPr>
            </w:pPr>
            <w:r w:rsidRPr="00CA0004">
              <w:rPr>
                <w:rFonts w:asciiTheme="minorHAnsi" w:hAnsiTheme="minorHAnsi" w:cstheme="minorHAnsi"/>
                <w:sz w:val="22"/>
                <w:szCs w:val="22"/>
                <w:lang w:val="en-AU"/>
              </w:rPr>
              <w:t>This summer school will be dedicated to porcelain traditions in Latvia, encompassing both historical aspects and contemporary practices. The program will include lectures, excursions, practical workshops, and masterclasses where participants will explore the nuances of porcelain art, visit significant museums and production facilities, and engage in creative work with porcelain painting and forming techniques</w:t>
            </w:r>
          </w:p>
          <w:p w14:paraId="0B074197" w14:textId="70C870B4" w:rsidR="00914A84" w:rsidRPr="00ED581D" w:rsidRDefault="00914A84" w:rsidP="00914A84">
            <w:pPr>
              <w:pStyle w:val="NormalWeb"/>
              <w:jc w:val="center"/>
              <w:rPr>
                <w:rFonts w:asciiTheme="minorHAnsi" w:hAnsiTheme="minorHAnsi" w:cstheme="minorHAnsi"/>
                <w:noProof/>
                <w:highlight w:val="yellow"/>
                <w:lang w:val="en-AU"/>
              </w:rPr>
            </w:pPr>
          </w:p>
        </w:tc>
        <w:tc>
          <w:tcPr>
            <w:tcW w:w="2238"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5498A552" w14:textId="77777777" w:rsidR="00154424" w:rsidRPr="0056644A" w:rsidRDefault="00154424" w:rsidP="00154424">
            <w:pPr>
              <w:spacing w:after="0" w:line="240" w:lineRule="auto"/>
              <w:jc w:val="center"/>
              <w:rPr>
                <w:rFonts w:eastAsia="Times New Roman" w:cstheme="minorHAnsi"/>
                <w:b/>
                <w:bCs/>
                <w:lang w:val="en-AU" w:eastAsia="lv-LV"/>
              </w:rPr>
            </w:pPr>
            <w:r w:rsidRPr="0056644A">
              <w:rPr>
                <w:rFonts w:eastAsia="Times New Roman" w:cstheme="minorHAnsi"/>
                <w:b/>
                <w:bCs/>
                <w:lang w:val="en-AU" w:eastAsia="lv-LV"/>
              </w:rPr>
              <w:t>26.06. –  05.07.2025.</w:t>
            </w:r>
          </w:p>
          <w:p w14:paraId="306C0796" w14:textId="29B1557F" w:rsidR="00154424" w:rsidRPr="000A0C4A" w:rsidRDefault="00154424" w:rsidP="00154424">
            <w:pPr>
              <w:spacing w:after="0" w:line="240" w:lineRule="auto"/>
              <w:jc w:val="center"/>
              <w:textAlignment w:val="baseline"/>
              <w:rPr>
                <w:rFonts w:eastAsia="Times New Roman" w:cstheme="minorHAnsi"/>
                <w:b/>
                <w:bCs/>
                <w:highlight w:val="yellow"/>
                <w:lang w:val="en-AU" w:eastAsia="lv-LV"/>
              </w:rPr>
            </w:pPr>
          </w:p>
        </w:tc>
        <w:tc>
          <w:tcPr>
            <w:tcW w:w="392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7F0B2569" w14:textId="77777777" w:rsidR="00154424" w:rsidRPr="00E01B0F" w:rsidRDefault="00154424" w:rsidP="00154424">
            <w:pPr>
              <w:pStyle w:val="NormalWeb"/>
              <w:shd w:val="clear" w:color="auto" w:fill="FFFFFF"/>
              <w:spacing w:before="0" w:beforeAutospacing="0" w:after="0" w:afterAutospacing="0"/>
              <w:jc w:val="center"/>
              <w:textAlignment w:val="baseline"/>
              <w:rPr>
                <w:rFonts w:asciiTheme="minorHAnsi" w:hAnsiTheme="minorHAnsi" w:cstheme="minorHAnsi"/>
                <w:sz w:val="22"/>
                <w:szCs w:val="22"/>
                <w:lang w:val="en-AU"/>
              </w:rPr>
            </w:pPr>
            <w:proofErr w:type="spellStart"/>
            <w:r w:rsidRPr="00E01B0F">
              <w:rPr>
                <w:rFonts w:asciiTheme="minorHAnsi" w:hAnsiTheme="minorHAnsi" w:cstheme="minorHAnsi"/>
                <w:sz w:val="22"/>
                <w:szCs w:val="22"/>
                <w:lang w:val="en-AU"/>
              </w:rPr>
              <w:t>Asoc.prof</w:t>
            </w:r>
            <w:proofErr w:type="spellEnd"/>
            <w:r w:rsidRPr="00E01B0F">
              <w:rPr>
                <w:rFonts w:asciiTheme="minorHAnsi" w:hAnsiTheme="minorHAnsi" w:cstheme="minorHAnsi"/>
                <w:sz w:val="22"/>
                <w:szCs w:val="22"/>
                <w:lang w:val="en-AU"/>
              </w:rPr>
              <w:t xml:space="preserve">. Jevgenija Loginova </w:t>
            </w:r>
          </w:p>
          <w:p w14:paraId="69A71930" w14:textId="77777777" w:rsidR="00154424" w:rsidRPr="00E01B0F" w:rsidRDefault="00154424" w:rsidP="00154424">
            <w:pPr>
              <w:pStyle w:val="NormalWeb"/>
              <w:shd w:val="clear" w:color="auto" w:fill="FFFFFF"/>
              <w:spacing w:before="0" w:beforeAutospacing="0" w:after="0" w:afterAutospacing="0"/>
              <w:jc w:val="center"/>
              <w:textAlignment w:val="baseline"/>
              <w:rPr>
                <w:rFonts w:asciiTheme="minorHAnsi" w:hAnsiTheme="minorHAnsi" w:cstheme="minorHAnsi"/>
                <w:sz w:val="22"/>
                <w:szCs w:val="22"/>
                <w:lang w:val="en-AU"/>
              </w:rPr>
            </w:pPr>
            <w:r w:rsidRPr="00E01B0F">
              <w:rPr>
                <w:rFonts w:asciiTheme="minorHAnsi" w:hAnsiTheme="minorHAnsi" w:cstheme="minorHAnsi"/>
                <w:sz w:val="22"/>
                <w:szCs w:val="22"/>
                <w:lang w:val="en-AU"/>
              </w:rPr>
              <w:t>E-mail: </w:t>
            </w:r>
            <w:hyperlink r:id="rId15" w:history="1">
              <w:r w:rsidRPr="00E01B0F">
                <w:rPr>
                  <w:rStyle w:val="Hyperlink"/>
                  <w:rFonts w:asciiTheme="minorHAnsi" w:hAnsiTheme="minorHAnsi" w:cstheme="minorHAnsi"/>
                  <w:color w:val="auto"/>
                  <w:sz w:val="22"/>
                  <w:szCs w:val="22"/>
                  <w:u w:val="none"/>
                  <w:lang w:val="en-AU"/>
                </w:rPr>
                <w:t>summerschool.ceramics@lma.lv</w:t>
              </w:r>
            </w:hyperlink>
            <w:r w:rsidRPr="00E01B0F">
              <w:rPr>
                <w:rFonts w:asciiTheme="minorHAnsi" w:hAnsiTheme="minorHAnsi" w:cstheme="minorHAnsi"/>
                <w:sz w:val="22"/>
                <w:szCs w:val="22"/>
                <w:lang w:val="en-AU"/>
              </w:rPr>
              <w:t xml:space="preserve"> </w:t>
            </w:r>
          </w:p>
          <w:p w14:paraId="4A7E43F1" w14:textId="77777777" w:rsidR="00154424" w:rsidRPr="00E01B0F" w:rsidRDefault="00154424" w:rsidP="00154424">
            <w:pPr>
              <w:spacing w:after="0" w:line="240" w:lineRule="auto"/>
              <w:jc w:val="center"/>
              <w:rPr>
                <w:rFonts w:eastAsia="Times New Roman" w:cstheme="minorHAnsi"/>
                <w:lang w:val="en-AU" w:eastAsia="lv-LV"/>
              </w:rPr>
            </w:pPr>
            <w:r w:rsidRPr="00E01B0F">
              <w:rPr>
                <w:rFonts w:eastAsia="Times New Roman" w:cstheme="minorHAnsi"/>
                <w:lang w:val="en-AU" w:eastAsia="lv-LV"/>
              </w:rPr>
              <w:t>Phone: +37129774138</w:t>
            </w:r>
          </w:p>
          <w:p w14:paraId="690157E7" w14:textId="77777777" w:rsidR="00154424" w:rsidRPr="00E01B0F" w:rsidRDefault="00154424" w:rsidP="00154424">
            <w:pPr>
              <w:pStyle w:val="NormalWeb"/>
              <w:shd w:val="clear" w:color="auto" w:fill="FFFFFF"/>
              <w:spacing w:before="0" w:beforeAutospacing="0" w:after="0" w:afterAutospacing="0"/>
              <w:jc w:val="center"/>
              <w:textAlignment w:val="baseline"/>
              <w:rPr>
                <w:rFonts w:asciiTheme="minorHAnsi" w:hAnsiTheme="minorHAnsi" w:cstheme="minorHAnsi"/>
                <w:sz w:val="22"/>
                <w:szCs w:val="22"/>
                <w:lang w:val="en-AU"/>
              </w:rPr>
            </w:pPr>
          </w:p>
          <w:p w14:paraId="3B6BD524" w14:textId="73963393" w:rsidR="00154424" w:rsidRPr="006F2A5C" w:rsidRDefault="00154424" w:rsidP="00154424">
            <w:pPr>
              <w:spacing w:after="0" w:line="240" w:lineRule="auto"/>
              <w:jc w:val="center"/>
              <w:textAlignment w:val="baseline"/>
              <w:rPr>
                <w:rFonts w:eastAsia="Times New Roman" w:cstheme="minorHAnsi"/>
                <w:highlight w:val="yellow"/>
                <w:lang w:val="en-AU" w:eastAsia="lv-LV"/>
              </w:rPr>
            </w:pPr>
            <w:r w:rsidRPr="00E01B0F">
              <w:rPr>
                <w:rFonts w:cstheme="minorHAnsi"/>
                <w:lang w:val="en-AU"/>
              </w:rPr>
              <w:t>Address: Kalpaka Boulevard 13, Riga, Latvia, LV-1050</w:t>
            </w:r>
          </w:p>
        </w:tc>
      </w:tr>
      <w:tr w:rsidR="00154424" w:rsidRPr="006F2A5C" w14:paraId="715095B2" w14:textId="77777777" w:rsidTr="00914A84">
        <w:trPr>
          <w:tblCellSpacing w:w="15" w:type="dxa"/>
          <w:jc w:val="center"/>
        </w:trPr>
        <w:tc>
          <w:tcPr>
            <w:tcW w:w="392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3E855F4E" w14:textId="77777777" w:rsidR="00154424" w:rsidRPr="006F2A5C" w:rsidRDefault="00154424" w:rsidP="00154424">
            <w:pPr>
              <w:spacing w:after="0" w:line="240" w:lineRule="auto"/>
              <w:jc w:val="center"/>
              <w:textAlignment w:val="baseline"/>
              <w:rPr>
                <w:rFonts w:eastAsia="Times New Roman" w:cstheme="minorHAnsi"/>
                <w:b/>
                <w:bCs/>
                <w:bdr w:val="none" w:sz="0" w:space="0" w:color="auto" w:frame="1"/>
                <w:lang w:val="en-AU" w:eastAsia="lv-LV"/>
              </w:rPr>
            </w:pPr>
            <w:r w:rsidRPr="006F2A5C">
              <w:rPr>
                <w:rFonts w:eastAsia="Times New Roman" w:cstheme="minorHAnsi"/>
                <w:b/>
                <w:bCs/>
                <w:bdr w:val="none" w:sz="0" w:space="0" w:color="auto" w:frame="1"/>
                <w:lang w:val="en-AU" w:eastAsia="lv-LV"/>
              </w:rPr>
              <w:lastRenderedPageBreak/>
              <w:t xml:space="preserve"> Latvia’s Cultural Canon</w:t>
            </w:r>
          </w:p>
          <w:p w14:paraId="1DA615CB" w14:textId="77777777" w:rsidR="00154424" w:rsidRPr="006F2A5C" w:rsidRDefault="00154424" w:rsidP="00154424">
            <w:pPr>
              <w:spacing w:after="0" w:line="240" w:lineRule="auto"/>
              <w:jc w:val="center"/>
              <w:textAlignment w:val="baseline"/>
              <w:rPr>
                <w:rFonts w:eastAsia="Times New Roman" w:cstheme="minorHAnsi"/>
                <w:lang w:val="en-AU" w:eastAsia="lv-LV"/>
              </w:rPr>
            </w:pPr>
            <w:r w:rsidRPr="006F2A5C">
              <w:rPr>
                <w:rFonts w:eastAsia="Times New Roman" w:cstheme="minorHAnsi"/>
                <w:lang w:val="en-AU" w:eastAsia="lv-LV"/>
              </w:rPr>
              <w:t>Organizer: </w:t>
            </w:r>
            <w:hyperlink r:id="rId16" w:history="1">
              <w:r w:rsidRPr="006F2A5C">
                <w:rPr>
                  <w:rStyle w:val="Hyperlink"/>
                  <w:rFonts w:eastAsia="Times New Roman" w:cstheme="minorHAnsi"/>
                  <w:color w:val="auto"/>
                  <w:u w:val="none"/>
                  <w:lang w:val="en-AU" w:eastAsia="lv-LV"/>
                </w:rPr>
                <w:t>Daugavpils University</w:t>
              </w:r>
            </w:hyperlink>
          </w:p>
          <w:p w14:paraId="079EDA27" w14:textId="12FD0413" w:rsidR="00154424" w:rsidRPr="006F2A5C" w:rsidRDefault="00154424" w:rsidP="00154424">
            <w:pPr>
              <w:spacing w:after="0" w:line="240" w:lineRule="auto"/>
              <w:jc w:val="center"/>
              <w:textAlignment w:val="baseline"/>
              <w:rPr>
                <w:rFonts w:eastAsia="Times New Roman" w:cstheme="minorHAnsi"/>
                <w:lang w:val="en-AU" w:eastAsia="lv-LV"/>
              </w:rPr>
            </w:pPr>
            <w:r w:rsidRPr="006F2A5C">
              <w:rPr>
                <w:rFonts w:eastAsia="Times New Roman" w:cstheme="minorHAnsi"/>
                <w:lang w:val="en-AU" w:eastAsia="lv-LV"/>
              </w:rPr>
              <w:t>Location: Daugavpils,</w:t>
            </w:r>
            <w:r>
              <w:rPr>
                <w:rFonts w:eastAsia="Times New Roman" w:cstheme="minorHAnsi"/>
                <w:lang w:val="en-AU" w:eastAsia="lv-LV"/>
              </w:rPr>
              <w:t xml:space="preserve"> Riga,</w:t>
            </w:r>
            <w:r w:rsidRPr="006F2A5C">
              <w:rPr>
                <w:rFonts w:eastAsia="Times New Roman" w:cstheme="minorHAnsi"/>
                <w:lang w:val="en-AU" w:eastAsia="lv-LV"/>
              </w:rPr>
              <w:t xml:space="preserve"> Latvia</w:t>
            </w:r>
          </w:p>
          <w:p w14:paraId="7423AFA1" w14:textId="77777777" w:rsidR="00154424" w:rsidRPr="006F2A5C" w:rsidRDefault="00154424" w:rsidP="00154424">
            <w:pPr>
              <w:spacing w:after="0" w:line="240" w:lineRule="auto"/>
              <w:jc w:val="center"/>
              <w:textAlignment w:val="baseline"/>
              <w:rPr>
                <w:rFonts w:eastAsia="Times New Roman" w:cstheme="minorHAnsi"/>
                <w:highlight w:val="yellow"/>
                <w:lang w:val="en-AU" w:eastAsia="lv-LV"/>
              </w:rPr>
            </w:pPr>
          </w:p>
          <w:p w14:paraId="4F4AB9D3" w14:textId="3AD8FBD2" w:rsidR="00154424" w:rsidRPr="006F2A5C" w:rsidRDefault="00154424" w:rsidP="00914A84">
            <w:pPr>
              <w:spacing w:after="0" w:line="240" w:lineRule="auto"/>
              <w:jc w:val="center"/>
              <w:textAlignment w:val="baseline"/>
              <w:rPr>
                <w:rFonts w:eastAsia="Times New Roman" w:cstheme="minorHAnsi"/>
                <w:b/>
                <w:bCs/>
                <w:highlight w:val="yellow"/>
                <w:bdr w:val="none" w:sz="0" w:space="0" w:color="auto" w:frame="1"/>
                <w:lang w:val="en-AU" w:eastAsia="lv-LV"/>
              </w:rPr>
            </w:pPr>
            <w:hyperlink r:id="rId17" w:tgtFrame="_blank" w:history="1">
              <w:r w:rsidRPr="006467C0">
                <w:rPr>
                  <w:rStyle w:val="Hyperlink"/>
                  <w:rFonts w:eastAsia="Times New Roman" w:cstheme="minorHAnsi"/>
                  <w:b/>
                  <w:bCs/>
                  <w:bdr w:val="none" w:sz="0" w:space="0" w:color="auto" w:frame="1"/>
                  <w:lang w:val="en-AU" w:eastAsia="lv-LV"/>
                </w:rPr>
                <w:t>More information</w:t>
              </w:r>
            </w:hyperlink>
          </w:p>
        </w:tc>
        <w:tc>
          <w:tcPr>
            <w:tcW w:w="4506"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00C7ABB3" w14:textId="78C895C6" w:rsidR="00154424" w:rsidRPr="006F2A5C" w:rsidRDefault="00154424" w:rsidP="00154424">
            <w:pPr>
              <w:rPr>
                <w:noProof/>
                <w:highlight w:val="yellow"/>
                <w:lang w:val="en-AU"/>
              </w:rPr>
            </w:pPr>
            <w:r w:rsidRPr="006467C0">
              <w:rPr>
                <w:noProof/>
                <w:lang w:val="en-AU"/>
              </w:rPr>
              <w:t xml:space="preserve">Comprises two parts: Latvian language learning and Latvia's Culture Canon studies.Focuses on Latvia’s cultural canon a as a tool  for institutionalizing cultural values. The programme offers  integrated learning of Latvian cultural canon values and Latvian language skills at A1 level. </w:t>
            </w:r>
          </w:p>
        </w:tc>
        <w:tc>
          <w:tcPr>
            <w:tcW w:w="2238"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07128F8E" w14:textId="3CA84243" w:rsidR="00154424" w:rsidRPr="00F85AE4" w:rsidRDefault="00154424" w:rsidP="00154424">
            <w:pPr>
              <w:spacing w:after="0" w:line="240" w:lineRule="auto"/>
              <w:jc w:val="center"/>
              <w:textAlignment w:val="baseline"/>
              <w:rPr>
                <w:rFonts w:eastAsia="Times New Roman" w:cstheme="minorHAnsi"/>
                <w:b/>
                <w:bCs/>
                <w:highlight w:val="yellow"/>
                <w:lang w:val="en-AU" w:eastAsia="lv-LV"/>
              </w:rPr>
            </w:pPr>
            <w:r w:rsidRPr="00F85AE4">
              <w:rPr>
                <w:rFonts w:eastAsia="Times New Roman" w:cstheme="minorHAnsi"/>
                <w:b/>
                <w:bCs/>
                <w:lang w:val="en-AU" w:eastAsia="lv-LV"/>
              </w:rPr>
              <w:t>05.07. –  14.07.202</w:t>
            </w:r>
            <w:r>
              <w:rPr>
                <w:rFonts w:eastAsia="Times New Roman" w:cstheme="minorHAnsi"/>
                <w:b/>
                <w:bCs/>
                <w:lang w:val="en-AU" w:eastAsia="lv-LV"/>
              </w:rPr>
              <w:t>5</w:t>
            </w:r>
            <w:r w:rsidRPr="00F85AE4">
              <w:rPr>
                <w:rFonts w:eastAsia="Times New Roman" w:cstheme="minorHAnsi"/>
                <w:b/>
                <w:bCs/>
                <w:lang w:val="en-AU" w:eastAsia="lv-LV"/>
              </w:rPr>
              <w:t>.</w:t>
            </w:r>
            <w:r w:rsidRPr="007F2F78">
              <w:rPr>
                <w:lang w:val="en-GB"/>
              </w:rPr>
              <w:tab/>
            </w:r>
            <w:r w:rsidRPr="00F85AE4">
              <w:rPr>
                <w:rFonts w:eastAsia="Times New Roman" w:cstheme="minorHAnsi"/>
                <w:b/>
                <w:bCs/>
                <w:lang w:val="en-AU" w:eastAsia="lv-LV"/>
              </w:rPr>
              <w:tab/>
            </w:r>
          </w:p>
        </w:tc>
        <w:tc>
          <w:tcPr>
            <w:tcW w:w="3924" w:type="dxa"/>
            <w:tcBorders>
              <w:top w:val="single" w:sz="6" w:space="0" w:color="E6E6E6"/>
              <w:left w:val="single" w:sz="6" w:space="0" w:color="E6E6E6"/>
              <w:bottom w:val="single" w:sz="6" w:space="0" w:color="E6E6E6"/>
              <w:right w:val="single" w:sz="6" w:space="0" w:color="E6E6E6"/>
            </w:tcBorders>
            <w:shd w:val="clear" w:color="auto" w:fill="auto"/>
            <w:tcMar>
              <w:top w:w="150" w:type="dxa"/>
              <w:left w:w="150" w:type="dxa"/>
              <w:bottom w:w="150" w:type="dxa"/>
              <w:right w:w="150" w:type="dxa"/>
            </w:tcMar>
            <w:vAlign w:val="center"/>
          </w:tcPr>
          <w:p w14:paraId="1BD7993B" w14:textId="77777777" w:rsidR="00154424" w:rsidRPr="006F2A5C" w:rsidRDefault="00154424" w:rsidP="00154424">
            <w:pPr>
              <w:spacing w:after="0" w:line="240" w:lineRule="auto"/>
              <w:jc w:val="center"/>
              <w:textAlignment w:val="baseline"/>
              <w:rPr>
                <w:rFonts w:eastAsia="Times New Roman" w:cstheme="minorHAnsi"/>
                <w:lang w:val="en-AU" w:eastAsia="lv-LV"/>
              </w:rPr>
            </w:pPr>
            <w:r w:rsidRPr="006F2A5C">
              <w:rPr>
                <w:rFonts w:eastAsia="Times New Roman" w:cstheme="minorHAnsi"/>
                <w:lang w:val="en-AU" w:eastAsia="lv-LV"/>
              </w:rPr>
              <w:t>Prof. Maija Burima</w:t>
            </w:r>
          </w:p>
          <w:p w14:paraId="391E2528" w14:textId="77777777" w:rsidR="00154424" w:rsidRPr="006F2A5C" w:rsidRDefault="00154424" w:rsidP="00154424">
            <w:pPr>
              <w:spacing w:after="0" w:line="240" w:lineRule="auto"/>
              <w:jc w:val="center"/>
              <w:textAlignment w:val="baseline"/>
              <w:rPr>
                <w:rFonts w:eastAsia="Times New Roman" w:cstheme="minorHAnsi"/>
                <w:lang w:val="en-AU" w:eastAsia="lv-LV"/>
              </w:rPr>
            </w:pPr>
            <w:r w:rsidRPr="006F2A5C">
              <w:rPr>
                <w:rFonts w:eastAsia="Times New Roman" w:cstheme="minorHAnsi"/>
                <w:lang w:val="en-AU" w:eastAsia="lv-LV"/>
              </w:rPr>
              <w:t>E-mail: </w:t>
            </w:r>
            <w:hyperlink r:id="rId18" w:history="1">
              <w:r w:rsidRPr="006F2A5C">
                <w:rPr>
                  <w:rFonts w:eastAsia="Times New Roman" w:cstheme="minorHAnsi"/>
                  <w:bdr w:val="none" w:sz="0" w:space="0" w:color="auto" w:frame="1"/>
                  <w:lang w:val="en-AU" w:eastAsia="lv-LV"/>
                </w:rPr>
                <w:t>summerschool@du.lv</w:t>
              </w:r>
            </w:hyperlink>
          </w:p>
          <w:p w14:paraId="54843643" w14:textId="06289EDF" w:rsidR="00154424" w:rsidRPr="006F2A5C" w:rsidRDefault="00154424" w:rsidP="00154424">
            <w:pPr>
              <w:pStyle w:val="NormalWeb"/>
              <w:spacing w:before="0" w:beforeAutospacing="0" w:after="0" w:afterAutospacing="0"/>
              <w:jc w:val="center"/>
              <w:rPr>
                <w:rFonts w:asciiTheme="minorHAnsi" w:hAnsiTheme="minorHAnsi" w:cstheme="minorHAnsi"/>
                <w:sz w:val="22"/>
                <w:szCs w:val="22"/>
                <w:lang w:val="en-AU"/>
              </w:rPr>
            </w:pPr>
            <w:r w:rsidRPr="006F2A5C">
              <w:rPr>
                <w:rFonts w:asciiTheme="minorHAnsi" w:hAnsiTheme="minorHAnsi" w:cstheme="minorHAnsi"/>
                <w:sz w:val="22"/>
                <w:szCs w:val="22"/>
                <w:lang w:val="en-AU"/>
              </w:rPr>
              <w:t>Phone: +37129789096,</w:t>
            </w:r>
          </w:p>
          <w:p w14:paraId="6F229429" w14:textId="5F637BB8" w:rsidR="00154424" w:rsidRPr="006F2A5C" w:rsidRDefault="00154424" w:rsidP="00154424">
            <w:pPr>
              <w:pStyle w:val="NormalWeb"/>
              <w:spacing w:before="0" w:beforeAutospacing="0" w:after="0" w:afterAutospacing="0"/>
              <w:jc w:val="center"/>
              <w:rPr>
                <w:rFonts w:asciiTheme="minorHAnsi" w:hAnsiTheme="minorHAnsi" w:cstheme="minorHAnsi"/>
                <w:sz w:val="22"/>
                <w:szCs w:val="22"/>
                <w:lang w:val="en-AU"/>
              </w:rPr>
            </w:pPr>
            <w:r w:rsidRPr="006F2A5C">
              <w:rPr>
                <w:rFonts w:asciiTheme="minorHAnsi" w:hAnsiTheme="minorHAnsi" w:cstheme="minorHAnsi"/>
                <w:sz w:val="22"/>
                <w:szCs w:val="22"/>
                <w:lang w:val="en-AU"/>
              </w:rPr>
              <w:t>+37122446509</w:t>
            </w:r>
          </w:p>
          <w:p w14:paraId="1C9AD159" w14:textId="77777777" w:rsidR="00154424" w:rsidRPr="006F2A5C" w:rsidRDefault="00154424" w:rsidP="00154424">
            <w:pPr>
              <w:spacing w:after="0" w:line="240" w:lineRule="auto"/>
              <w:jc w:val="center"/>
              <w:rPr>
                <w:rFonts w:cstheme="minorHAnsi"/>
                <w:shd w:val="clear" w:color="auto" w:fill="FFFFFF"/>
                <w:lang w:val="en-AU"/>
              </w:rPr>
            </w:pPr>
          </w:p>
          <w:p w14:paraId="6E19DD6D" w14:textId="7A5DFEE6" w:rsidR="00154424" w:rsidRPr="006F2A5C" w:rsidRDefault="00154424" w:rsidP="00154424">
            <w:pPr>
              <w:spacing w:after="0" w:line="240" w:lineRule="auto"/>
              <w:jc w:val="center"/>
              <w:textAlignment w:val="baseline"/>
              <w:rPr>
                <w:rFonts w:eastAsia="Times New Roman" w:cstheme="minorHAnsi"/>
                <w:highlight w:val="yellow"/>
                <w:lang w:val="en-AU" w:eastAsia="lv-LV"/>
              </w:rPr>
            </w:pPr>
            <w:r w:rsidRPr="006F2A5C">
              <w:rPr>
                <w:rFonts w:cstheme="minorHAnsi"/>
                <w:shd w:val="clear" w:color="auto" w:fill="FFFFFF"/>
                <w:lang w:val="en-AU"/>
              </w:rPr>
              <w:t xml:space="preserve">Address: 13 </w:t>
            </w:r>
            <w:proofErr w:type="spellStart"/>
            <w:r w:rsidRPr="006F2A5C">
              <w:rPr>
                <w:rFonts w:cstheme="minorHAnsi"/>
                <w:shd w:val="clear" w:color="auto" w:fill="FFFFFF"/>
                <w:lang w:val="en-AU"/>
              </w:rPr>
              <w:t>Vienības</w:t>
            </w:r>
            <w:proofErr w:type="spellEnd"/>
            <w:r w:rsidRPr="006F2A5C">
              <w:rPr>
                <w:rFonts w:cstheme="minorHAnsi"/>
                <w:shd w:val="clear" w:color="auto" w:fill="FFFFFF"/>
                <w:lang w:val="en-AU"/>
              </w:rPr>
              <w:t xml:space="preserve"> Street, Daugavpils, Latvia, LV-5401</w:t>
            </w:r>
          </w:p>
        </w:tc>
      </w:tr>
      <w:tr w:rsidR="00154424" w:rsidRPr="005F496D" w14:paraId="13ACFB19" w14:textId="77777777" w:rsidTr="00914A84">
        <w:trPr>
          <w:tblCellSpacing w:w="15" w:type="dxa"/>
          <w:jc w:val="center"/>
        </w:trPr>
        <w:tc>
          <w:tcPr>
            <w:tcW w:w="392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3916DA0E" w14:textId="3C8187EB" w:rsidR="00154424" w:rsidRPr="004A47E1" w:rsidRDefault="00154424" w:rsidP="00154424">
            <w:pPr>
              <w:spacing w:after="0" w:line="240" w:lineRule="auto"/>
              <w:jc w:val="center"/>
              <w:textAlignment w:val="baseline"/>
              <w:rPr>
                <w:rFonts w:eastAsia="Times New Roman" w:cstheme="minorHAnsi"/>
                <w:b/>
                <w:bCs/>
                <w:bdr w:val="none" w:sz="0" w:space="0" w:color="auto" w:frame="1"/>
                <w:lang w:val="en-AU" w:eastAsia="lv-LV"/>
              </w:rPr>
            </w:pPr>
            <w:r w:rsidRPr="004A47E1">
              <w:rPr>
                <w:rFonts w:eastAsia="Times New Roman" w:cstheme="minorHAnsi"/>
                <w:b/>
                <w:bCs/>
                <w:bdr w:val="none" w:sz="0" w:space="0" w:color="auto" w:frame="1"/>
                <w:lang w:val="en-AU" w:eastAsia="lv-LV"/>
              </w:rPr>
              <w:t>Urban Drone Dynamics: Mastering Civil Delivery, Detection, and Control</w:t>
            </w:r>
          </w:p>
          <w:p w14:paraId="75662857" w14:textId="35C2F998" w:rsidR="00154424" w:rsidRPr="004A47E1" w:rsidRDefault="00154424" w:rsidP="00154424">
            <w:pPr>
              <w:spacing w:after="0" w:line="240" w:lineRule="auto"/>
              <w:jc w:val="center"/>
              <w:textAlignment w:val="baseline"/>
              <w:rPr>
                <w:rFonts w:eastAsia="Times New Roman" w:cstheme="minorHAnsi"/>
                <w:lang w:val="en-AU" w:eastAsia="lv-LV"/>
              </w:rPr>
            </w:pPr>
            <w:r w:rsidRPr="004A47E1">
              <w:rPr>
                <w:rFonts w:eastAsia="Times New Roman" w:cstheme="minorHAnsi"/>
                <w:lang w:val="en-AU" w:eastAsia="lv-LV"/>
              </w:rPr>
              <w:t xml:space="preserve">Organizer: Riga Technical University </w:t>
            </w:r>
          </w:p>
          <w:p w14:paraId="6B268033" w14:textId="094936C2" w:rsidR="00154424" w:rsidRPr="004A47E1" w:rsidRDefault="00154424" w:rsidP="00154424">
            <w:pPr>
              <w:spacing w:after="0" w:line="240" w:lineRule="auto"/>
              <w:jc w:val="center"/>
              <w:textAlignment w:val="baseline"/>
              <w:rPr>
                <w:rFonts w:eastAsia="Times New Roman" w:cstheme="minorHAnsi"/>
                <w:lang w:val="en-AU" w:eastAsia="lv-LV"/>
              </w:rPr>
            </w:pPr>
            <w:r w:rsidRPr="004A47E1">
              <w:rPr>
                <w:rFonts w:eastAsia="Times New Roman" w:cstheme="minorHAnsi"/>
                <w:lang w:val="en-AU" w:eastAsia="lv-LV"/>
              </w:rPr>
              <w:t>Location: Riga, Latvia</w:t>
            </w:r>
          </w:p>
          <w:p w14:paraId="3F110243" w14:textId="77777777" w:rsidR="00154424" w:rsidRPr="007B49AE" w:rsidRDefault="00154424" w:rsidP="00154424">
            <w:pPr>
              <w:spacing w:after="0" w:line="240" w:lineRule="auto"/>
              <w:jc w:val="center"/>
              <w:textAlignment w:val="baseline"/>
              <w:rPr>
                <w:rFonts w:eastAsia="Times New Roman" w:cstheme="minorHAnsi"/>
                <w:lang w:val="en-AU" w:eastAsia="lv-LV"/>
              </w:rPr>
            </w:pPr>
          </w:p>
          <w:p w14:paraId="0A90A72D" w14:textId="41836D47" w:rsidR="00154424" w:rsidRPr="006F2A5C" w:rsidRDefault="00154424" w:rsidP="00154424">
            <w:pPr>
              <w:spacing w:after="0" w:line="240" w:lineRule="auto"/>
              <w:jc w:val="center"/>
              <w:textAlignment w:val="baseline"/>
              <w:rPr>
                <w:rFonts w:eastAsia="Times New Roman" w:cstheme="minorHAnsi"/>
                <w:b/>
                <w:bCs/>
                <w:highlight w:val="yellow"/>
                <w:bdr w:val="none" w:sz="0" w:space="0" w:color="auto" w:frame="1"/>
                <w:lang w:val="en-AU" w:eastAsia="lv-LV"/>
              </w:rPr>
            </w:pPr>
            <w:hyperlink r:id="rId19" w:history="1">
              <w:r w:rsidRPr="007B49AE">
                <w:rPr>
                  <w:rStyle w:val="Hyperlink"/>
                  <w:rFonts w:eastAsia="Times New Roman" w:cstheme="minorHAnsi"/>
                  <w:b/>
                  <w:bCs/>
                  <w:bdr w:val="none" w:sz="0" w:space="0" w:color="auto" w:frame="1"/>
                  <w:lang w:val="en-AU" w:eastAsia="lv-LV"/>
                </w:rPr>
                <w:t>More information</w:t>
              </w:r>
            </w:hyperlink>
          </w:p>
          <w:p w14:paraId="376FA423" w14:textId="398D55B5" w:rsidR="00154424" w:rsidRPr="006F2A5C" w:rsidRDefault="00154424" w:rsidP="00154424">
            <w:pPr>
              <w:spacing w:after="0" w:line="240" w:lineRule="auto"/>
              <w:jc w:val="center"/>
              <w:textAlignment w:val="baseline"/>
              <w:rPr>
                <w:rFonts w:eastAsia="Times New Roman" w:cstheme="minorHAnsi"/>
                <w:b/>
                <w:bCs/>
                <w:highlight w:val="yellow"/>
                <w:bdr w:val="none" w:sz="0" w:space="0" w:color="auto" w:frame="1"/>
                <w:lang w:val="en-AU" w:eastAsia="lv-LV"/>
              </w:rPr>
            </w:pPr>
          </w:p>
        </w:tc>
        <w:tc>
          <w:tcPr>
            <w:tcW w:w="4506"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15FE6B1A" w14:textId="45C1C6D0" w:rsidR="00154424" w:rsidRPr="007B49AE" w:rsidRDefault="00154424" w:rsidP="00154424">
            <w:pPr>
              <w:spacing w:after="75" w:line="240" w:lineRule="auto"/>
              <w:textAlignment w:val="baseline"/>
              <w:rPr>
                <w:rFonts w:cstheme="minorHAnsi"/>
                <w:noProof/>
                <w:lang w:val="en-AU"/>
              </w:rPr>
            </w:pPr>
            <w:r w:rsidRPr="007B49AE">
              <w:rPr>
                <w:rFonts w:cstheme="minorHAnsi"/>
                <w:noProof/>
                <w:lang w:val="en-AU"/>
              </w:rPr>
              <w:t>The summer school</w:t>
            </w:r>
            <w:r>
              <w:rPr>
                <w:rFonts w:cstheme="minorHAnsi"/>
                <w:noProof/>
                <w:lang w:val="en-AU"/>
              </w:rPr>
              <w:t xml:space="preserve"> </w:t>
            </w:r>
            <w:r w:rsidRPr="007B49AE">
              <w:rPr>
                <w:rFonts w:cstheme="minorHAnsi"/>
                <w:noProof/>
                <w:lang w:val="en-AU"/>
              </w:rPr>
              <w:t>aims to address three key questions:</w:t>
            </w:r>
          </w:p>
          <w:p w14:paraId="5C5F790B" w14:textId="12C2B5BB" w:rsidR="00154424" w:rsidRPr="007B49AE" w:rsidRDefault="00154424" w:rsidP="00154424">
            <w:pPr>
              <w:spacing w:after="75" w:line="240" w:lineRule="auto"/>
              <w:textAlignment w:val="baseline"/>
              <w:rPr>
                <w:rFonts w:cstheme="minorHAnsi"/>
                <w:noProof/>
                <w:lang w:val="en-AU"/>
              </w:rPr>
            </w:pPr>
            <w:r>
              <w:rPr>
                <w:rFonts w:cstheme="minorHAnsi"/>
                <w:noProof/>
                <w:lang w:val="en-AU"/>
              </w:rPr>
              <w:t>1)</w:t>
            </w:r>
            <w:r w:rsidRPr="007B49AE">
              <w:rPr>
                <w:rFonts w:cstheme="minorHAnsi"/>
                <w:noProof/>
                <w:lang w:val="en-AU"/>
              </w:rPr>
              <w:t>How to improve safe and efficient delivery</w:t>
            </w:r>
          </w:p>
          <w:p w14:paraId="55B38877" w14:textId="0857F169" w:rsidR="00154424" w:rsidRPr="007B49AE" w:rsidRDefault="00154424" w:rsidP="00154424">
            <w:pPr>
              <w:spacing w:after="75" w:line="240" w:lineRule="auto"/>
              <w:textAlignment w:val="baseline"/>
              <w:rPr>
                <w:rFonts w:cstheme="minorHAnsi"/>
                <w:noProof/>
                <w:lang w:val="en-AU"/>
              </w:rPr>
            </w:pPr>
            <w:r>
              <w:rPr>
                <w:rFonts w:cstheme="minorHAnsi"/>
                <w:noProof/>
                <w:lang w:val="en-AU"/>
              </w:rPr>
              <w:t>2)</w:t>
            </w:r>
            <w:r w:rsidRPr="007B49AE">
              <w:rPr>
                <w:rFonts w:cstheme="minorHAnsi"/>
                <w:noProof/>
                <w:lang w:val="en-AU"/>
              </w:rPr>
              <w:t>How to enhance accurate location identification and mapping</w:t>
            </w:r>
          </w:p>
          <w:p w14:paraId="50F8A0F0" w14:textId="739C0C12" w:rsidR="00154424" w:rsidRPr="006F2A5C" w:rsidRDefault="00154424" w:rsidP="00154424">
            <w:pPr>
              <w:spacing w:after="75" w:line="240" w:lineRule="auto"/>
              <w:textAlignment w:val="baseline"/>
              <w:rPr>
                <w:rFonts w:cstheme="minorHAnsi"/>
                <w:noProof/>
                <w:highlight w:val="yellow"/>
                <w:lang w:val="en-AU"/>
              </w:rPr>
            </w:pPr>
            <w:r>
              <w:rPr>
                <w:rFonts w:cstheme="minorHAnsi"/>
                <w:noProof/>
                <w:lang w:val="en-AU"/>
              </w:rPr>
              <w:t>3)</w:t>
            </w:r>
            <w:r w:rsidRPr="007B49AE">
              <w:rPr>
                <w:rFonts w:cstheme="minorHAnsi"/>
                <w:noProof/>
                <w:lang w:val="en-AU"/>
              </w:rPr>
              <w:t>How to refine the control of unmanned aerial vehicles</w:t>
            </w:r>
          </w:p>
        </w:tc>
        <w:tc>
          <w:tcPr>
            <w:tcW w:w="2238"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6D43094D" w14:textId="1E02CBAD" w:rsidR="00154424" w:rsidRPr="007B49AE" w:rsidRDefault="00154424" w:rsidP="00154424">
            <w:pPr>
              <w:spacing w:after="0" w:line="240" w:lineRule="auto"/>
              <w:jc w:val="center"/>
              <w:textAlignment w:val="baseline"/>
              <w:rPr>
                <w:rFonts w:eastAsia="Times New Roman" w:cstheme="minorHAnsi"/>
                <w:b/>
                <w:bCs/>
                <w:highlight w:val="yellow"/>
                <w:lang w:val="en-AU" w:eastAsia="lv-LV"/>
              </w:rPr>
            </w:pPr>
            <w:r w:rsidRPr="007B49AE">
              <w:rPr>
                <w:rFonts w:eastAsia="Times New Roman" w:cstheme="minorHAnsi"/>
                <w:b/>
                <w:bCs/>
                <w:lang w:val="en-AU" w:eastAsia="lv-LV"/>
              </w:rPr>
              <w:t>28.07. – 08.08.2025.</w:t>
            </w:r>
            <w:r w:rsidRPr="007B49AE">
              <w:rPr>
                <w:b/>
                <w:bCs/>
                <w:sz w:val="28"/>
                <w:szCs w:val="28"/>
              </w:rPr>
              <w:t xml:space="preserve"> </w:t>
            </w:r>
          </w:p>
        </w:tc>
        <w:tc>
          <w:tcPr>
            <w:tcW w:w="392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0BB32F12" w14:textId="46B65E23" w:rsidR="00154424" w:rsidRPr="007B49AE" w:rsidRDefault="00154424" w:rsidP="00154424">
            <w:pPr>
              <w:spacing w:after="0" w:line="240" w:lineRule="auto"/>
              <w:textAlignment w:val="baseline"/>
              <w:rPr>
                <w:rFonts w:eastAsia="Times New Roman" w:cstheme="minorHAnsi"/>
                <w:highlight w:val="yellow"/>
                <w:lang w:val="en-AU" w:eastAsia="lv-LV"/>
              </w:rPr>
            </w:pPr>
            <w:r w:rsidRPr="007B49AE">
              <w:rPr>
                <w:rFonts w:eastAsia="Times New Roman" w:cstheme="minorHAnsi"/>
                <w:highlight w:val="yellow"/>
                <w:lang w:val="en-AU" w:eastAsia="lv-LV"/>
              </w:rPr>
              <w:t xml:space="preserve">                               </w:t>
            </w:r>
          </w:p>
          <w:p w14:paraId="05ED5804" w14:textId="77777777" w:rsidR="00154424" w:rsidRPr="007B49AE" w:rsidRDefault="00154424" w:rsidP="00154424">
            <w:pPr>
              <w:spacing w:after="0" w:line="240" w:lineRule="auto"/>
              <w:jc w:val="center"/>
              <w:textAlignment w:val="baseline"/>
              <w:rPr>
                <w:rFonts w:eastAsia="Times New Roman" w:cstheme="minorHAnsi"/>
                <w:highlight w:val="yellow"/>
                <w:lang w:val="en-AU" w:eastAsia="lv-LV"/>
              </w:rPr>
            </w:pPr>
          </w:p>
          <w:p w14:paraId="7D56539D" w14:textId="77777777" w:rsidR="00154424" w:rsidRPr="007B49AE" w:rsidRDefault="00154424" w:rsidP="00154424">
            <w:pPr>
              <w:spacing w:after="0"/>
              <w:jc w:val="center"/>
            </w:pPr>
            <w:proofErr w:type="spellStart"/>
            <w:r w:rsidRPr="007B49AE">
              <w:t>Nataļja</w:t>
            </w:r>
            <w:proofErr w:type="spellEnd"/>
            <w:r w:rsidRPr="007B49AE">
              <w:t xml:space="preserve"> </w:t>
            </w:r>
            <w:proofErr w:type="spellStart"/>
            <w:r w:rsidRPr="007B49AE">
              <w:t>Muračova</w:t>
            </w:r>
            <w:proofErr w:type="spellEnd"/>
          </w:p>
          <w:p w14:paraId="73D296C8" w14:textId="77777777" w:rsidR="00154424" w:rsidRPr="007B49AE" w:rsidRDefault="00154424" w:rsidP="00154424">
            <w:pPr>
              <w:spacing w:after="0"/>
              <w:jc w:val="center"/>
            </w:pPr>
            <w:r w:rsidRPr="007B49AE">
              <w:t>E-</w:t>
            </w:r>
            <w:proofErr w:type="spellStart"/>
            <w:r w:rsidRPr="007B49AE">
              <w:t>mail</w:t>
            </w:r>
            <w:proofErr w:type="spellEnd"/>
            <w:r w:rsidRPr="007B49AE">
              <w:t xml:space="preserve">: </w:t>
            </w:r>
            <w:hyperlink r:id="rId20" w:history="1">
              <w:r w:rsidRPr="007B49AE">
                <w:rPr>
                  <w:rStyle w:val="Hyperlink"/>
                </w:rPr>
                <w:t>natalja.muracova@rtu.lv</w:t>
              </w:r>
            </w:hyperlink>
          </w:p>
          <w:p w14:paraId="70EF7475" w14:textId="77777777" w:rsidR="00154424" w:rsidRPr="007B49AE" w:rsidRDefault="00154424" w:rsidP="00154424">
            <w:pPr>
              <w:spacing w:after="0"/>
              <w:jc w:val="center"/>
            </w:pPr>
            <w:proofErr w:type="spellStart"/>
            <w:r w:rsidRPr="007B49AE">
              <w:t>Phone</w:t>
            </w:r>
            <w:proofErr w:type="spellEnd"/>
            <w:r w:rsidRPr="007B49AE">
              <w:t>: +371 67089106</w:t>
            </w:r>
          </w:p>
          <w:p w14:paraId="2D53ABCF" w14:textId="77777777" w:rsidR="00154424" w:rsidRPr="007B49AE" w:rsidRDefault="00154424" w:rsidP="00154424">
            <w:pPr>
              <w:jc w:val="center"/>
            </w:pPr>
          </w:p>
          <w:p w14:paraId="7DF2EF0D" w14:textId="77777777" w:rsidR="00154424" w:rsidRPr="007B49AE" w:rsidRDefault="00154424" w:rsidP="00154424">
            <w:pPr>
              <w:spacing w:after="0"/>
              <w:jc w:val="center"/>
            </w:pPr>
            <w:r w:rsidRPr="007B49AE">
              <w:t>Artūrs Lūsis</w:t>
            </w:r>
          </w:p>
          <w:p w14:paraId="339EAABE" w14:textId="06C142AF" w:rsidR="00154424" w:rsidRPr="007B49AE" w:rsidRDefault="00154424" w:rsidP="00154424">
            <w:pPr>
              <w:spacing w:after="0"/>
              <w:jc w:val="center"/>
            </w:pPr>
            <w:r w:rsidRPr="007B49AE">
              <w:t>E-</w:t>
            </w:r>
            <w:proofErr w:type="spellStart"/>
            <w:r w:rsidRPr="007B49AE">
              <w:t>mail</w:t>
            </w:r>
            <w:proofErr w:type="spellEnd"/>
            <w:r w:rsidRPr="007B49AE">
              <w:t>:</w:t>
            </w:r>
            <w:r>
              <w:t xml:space="preserve"> </w:t>
            </w:r>
            <w:hyperlink r:id="rId21" w:history="1">
              <w:r w:rsidRPr="007B49AE">
                <w:rPr>
                  <w:rStyle w:val="Hyperlink"/>
                </w:rPr>
                <w:t>arturs.lusis@rtu.lv</w:t>
              </w:r>
            </w:hyperlink>
          </w:p>
          <w:p w14:paraId="6909190E" w14:textId="77777777" w:rsidR="00154424" w:rsidRPr="007B49AE" w:rsidRDefault="00154424" w:rsidP="00154424">
            <w:pPr>
              <w:spacing w:after="0"/>
              <w:jc w:val="center"/>
            </w:pPr>
            <w:proofErr w:type="spellStart"/>
            <w:r w:rsidRPr="007B49AE">
              <w:t>Phone</w:t>
            </w:r>
            <w:proofErr w:type="spellEnd"/>
            <w:r w:rsidRPr="007B49AE">
              <w:t>: +371 67089036</w:t>
            </w:r>
          </w:p>
          <w:p w14:paraId="1D132CB8" w14:textId="77777777" w:rsidR="00154424" w:rsidRPr="007B49AE" w:rsidRDefault="00154424" w:rsidP="00154424">
            <w:pPr>
              <w:jc w:val="center"/>
            </w:pPr>
          </w:p>
          <w:p w14:paraId="3FC8C150" w14:textId="31264418" w:rsidR="00154424" w:rsidRPr="007B49AE" w:rsidRDefault="00154424" w:rsidP="00154424">
            <w:pPr>
              <w:spacing w:after="0" w:line="240" w:lineRule="auto"/>
              <w:jc w:val="center"/>
              <w:textAlignment w:val="baseline"/>
              <w:rPr>
                <w:rFonts w:eastAsia="Times New Roman" w:cstheme="minorHAnsi"/>
                <w:highlight w:val="yellow"/>
                <w:lang w:val="en-AU" w:eastAsia="lv-LV"/>
              </w:rPr>
            </w:pPr>
            <w:proofErr w:type="spellStart"/>
            <w:r w:rsidRPr="007B49AE">
              <w:t>Address</w:t>
            </w:r>
            <w:proofErr w:type="spellEnd"/>
            <w:r w:rsidRPr="007B49AE">
              <w:t xml:space="preserve">: 12 </w:t>
            </w:r>
            <w:proofErr w:type="spellStart"/>
            <w:r w:rsidRPr="007B49AE">
              <w:t>Azenes</w:t>
            </w:r>
            <w:proofErr w:type="spellEnd"/>
            <w:r w:rsidRPr="007B49AE">
              <w:t xml:space="preserve"> Street, Riga, Latvia, LV-1048</w:t>
            </w:r>
            <w:r w:rsidRPr="007B49AE">
              <w:rPr>
                <w:rFonts w:eastAsia="Times New Roman" w:cstheme="minorHAnsi"/>
                <w:highlight w:val="yellow"/>
                <w:lang w:val="en-AU" w:eastAsia="lv-LV"/>
              </w:rPr>
              <w:t xml:space="preserve">    </w:t>
            </w:r>
          </w:p>
        </w:tc>
      </w:tr>
      <w:tr w:rsidR="00154424" w:rsidRPr="005F496D" w14:paraId="5266FA8D" w14:textId="77777777" w:rsidTr="00914A84">
        <w:trPr>
          <w:tblCellSpacing w:w="15" w:type="dxa"/>
          <w:jc w:val="center"/>
        </w:trPr>
        <w:tc>
          <w:tcPr>
            <w:tcW w:w="392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55BAE353" w14:textId="77777777" w:rsidR="00154424" w:rsidRPr="00A157C2" w:rsidRDefault="00154424" w:rsidP="00154424">
            <w:pPr>
              <w:spacing w:after="0" w:line="240" w:lineRule="auto"/>
              <w:jc w:val="center"/>
              <w:textAlignment w:val="baseline"/>
              <w:rPr>
                <w:rFonts w:eastAsia="Times New Roman" w:cstheme="minorHAnsi"/>
                <w:b/>
                <w:bCs/>
                <w:bdr w:val="none" w:sz="0" w:space="0" w:color="auto" w:frame="1"/>
                <w:lang w:val="en-AU" w:eastAsia="lv-LV"/>
              </w:rPr>
            </w:pPr>
            <w:r w:rsidRPr="00A157C2">
              <w:rPr>
                <w:rFonts w:eastAsia="Times New Roman" w:cstheme="minorHAnsi"/>
                <w:b/>
                <w:bCs/>
                <w:bdr w:val="none" w:sz="0" w:space="0" w:color="auto" w:frame="1"/>
                <w:lang w:val="en-AU" w:eastAsia="lv-LV"/>
              </w:rPr>
              <w:t>Green farming skills in a traditional Latvian farmstead</w:t>
            </w:r>
          </w:p>
          <w:p w14:paraId="7DAFDD9C" w14:textId="77777777" w:rsidR="00154424" w:rsidRPr="00A157C2" w:rsidRDefault="00154424" w:rsidP="00154424">
            <w:pPr>
              <w:spacing w:after="0" w:line="240" w:lineRule="auto"/>
              <w:jc w:val="center"/>
              <w:textAlignment w:val="baseline"/>
              <w:rPr>
                <w:rFonts w:eastAsia="Times New Roman" w:cstheme="minorHAnsi"/>
                <w:lang w:val="en-AU" w:eastAsia="lv-LV"/>
              </w:rPr>
            </w:pPr>
            <w:r w:rsidRPr="00A157C2">
              <w:rPr>
                <w:rFonts w:eastAsia="Times New Roman" w:cstheme="minorHAnsi"/>
                <w:b/>
                <w:bCs/>
                <w:bdr w:val="none" w:sz="0" w:space="0" w:color="auto" w:frame="1"/>
                <w:lang w:val="en-AU" w:eastAsia="lv-LV"/>
              </w:rPr>
              <w:t xml:space="preserve"> </w:t>
            </w:r>
            <w:r w:rsidRPr="00A157C2">
              <w:rPr>
                <w:rFonts w:eastAsia="Times New Roman" w:cstheme="minorHAnsi"/>
                <w:lang w:val="en-AU" w:eastAsia="lv-LV"/>
              </w:rPr>
              <w:t>Organizer: </w:t>
            </w:r>
            <w:proofErr w:type="spellStart"/>
            <w:r>
              <w:fldChar w:fldCharType="begin"/>
            </w:r>
            <w:r>
              <w:instrText>HYPERLINK "https://rta.lv/"</w:instrText>
            </w:r>
            <w:r>
              <w:fldChar w:fldCharType="separate"/>
            </w:r>
            <w:r w:rsidRPr="00A157C2">
              <w:rPr>
                <w:rStyle w:val="Hyperlink"/>
                <w:color w:val="auto"/>
                <w:u w:val="none"/>
                <w:lang w:val="en-AU"/>
              </w:rPr>
              <w:t>Rezekne</w:t>
            </w:r>
            <w:proofErr w:type="spellEnd"/>
            <w:r w:rsidRPr="00A157C2">
              <w:rPr>
                <w:rStyle w:val="Hyperlink"/>
                <w:color w:val="auto"/>
                <w:u w:val="none"/>
                <w:lang w:val="en-AU"/>
              </w:rPr>
              <w:t xml:space="preserve"> Academy of Technologies</w:t>
            </w:r>
            <w:r>
              <w:fldChar w:fldCharType="end"/>
            </w:r>
          </w:p>
          <w:p w14:paraId="5ED5B08B" w14:textId="77777777" w:rsidR="00154424" w:rsidRPr="00A157C2" w:rsidRDefault="00154424" w:rsidP="00154424">
            <w:pPr>
              <w:spacing w:after="0" w:line="240" w:lineRule="auto"/>
              <w:jc w:val="center"/>
              <w:textAlignment w:val="baseline"/>
              <w:rPr>
                <w:rFonts w:eastAsia="Times New Roman" w:cstheme="minorHAnsi"/>
                <w:lang w:val="en-AU" w:eastAsia="lv-LV"/>
              </w:rPr>
            </w:pPr>
            <w:r w:rsidRPr="00A157C2">
              <w:rPr>
                <w:rFonts w:eastAsia="Times New Roman" w:cstheme="minorHAnsi"/>
                <w:lang w:val="en-AU" w:eastAsia="lv-LV"/>
              </w:rPr>
              <w:t xml:space="preserve">Location: </w:t>
            </w:r>
            <w:proofErr w:type="spellStart"/>
            <w:r w:rsidRPr="00A157C2">
              <w:rPr>
                <w:rFonts w:eastAsia="Times New Roman" w:cstheme="minorHAnsi"/>
                <w:lang w:val="en-AU" w:eastAsia="lv-LV"/>
              </w:rPr>
              <w:t>Rezekne</w:t>
            </w:r>
            <w:proofErr w:type="spellEnd"/>
            <w:r w:rsidRPr="00A157C2">
              <w:rPr>
                <w:rFonts w:eastAsia="Times New Roman" w:cstheme="minorHAnsi"/>
                <w:lang w:val="en-AU" w:eastAsia="lv-LV"/>
              </w:rPr>
              <w:t>, Latvia</w:t>
            </w:r>
          </w:p>
          <w:p w14:paraId="46E29C89" w14:textId="77777777" w:rsidR="00154424" w:rsidRPr="00A157C2" w:rsidRDefault="00154424" w:rsidP="00154424">
            <w:pPr>
              <w:spacing w:after="0" w:line="240" w:lineRule="auto"/>
              <w:jc w:val="center"/>
              <w:textAlignment w:val="baseline"/>
              <w:rPr>
                <w:rFonts w:eastAsia="Times New Roman" w:cstheme="minorHAnsi"/>
                <w:lang w:val="en-AU" w:eastAsia="lv-LV"/>
              </w:rPr>
            </w:pPr>
          </w:p>
          <w:p w14:paraId="7E9C1E04" w14:textId="23B575C0" w:rsidR="00154424" w:rsidRPr="00A157C2" w:rsidRDefault="00154424" w:rsidP="00154424">
            <w:pPr>
              <w:spacing w:after="0" w:line="240" w:lineRule="auto"/>
              <w:jc w:val="center"/>
              <w:textAlignment w:val="baseline"/>
              <w:rPr>
                <w:rStyle w:val="Hyperlink"/>
                <w:rFonts w:eastAsia="Times New Roman" w:cstheme="minorHAnsi"/>
                <w:b/>
                <w:bCs/>
                <w:bdr w:val="none" w:sz="0" w:space="0" w:color="auto" w:frame="1"/>
                <w:lang w:val="en-AU" w:eastAsia="lv-LV"/>
              </w:rPr>
            </w:pPr>
            <w:r w:rsidRPr="00A157C2">
              <w:rPr>
                <w:rFonts w:eastAsia="Times New Roman" w:cstheme="minorHAnsi"/>
                <w:b/>
                <w:bCs/>
                <w:bdr w:val="none" w:sz="0" w:space="0" w:color="auto" w:frame="1"/>
                <w:lang w:val="en-AU" w:eastAsia="lv-LV"/>
              </w:rPr>
              <w:fldChar w:fldCharType="begin"/>
            </w:r>
            <w:r w:rsidR="00A157C2" w:rsidRPr="00A157C2">
              <w:rPr>
                <w:rFonts w:eastAsia="Times New Roman" w:cstheme="minorHAnsi"/>
                <w:b/>
                <w:bCs/>
                <w:bdr w:val="none" w:sz="0" w:space="0" w:color="auto" w:frame="1"/>
                <w:lang w:val="en-AU" w:eastAsia="lv-LV"/>
              </w:rPr>
              <w:instrText>HYPERLINK "https://rta.lv/International-Latvian-Language-and-Culture-Summer-School" \t "_blank"</w:instrText>
            </w:r>
            <w:r w:rsidRPr="00A157C2">
              <w:rPr>
                <w:rFonts w:eastAsia="Times New Roman" w:cstheme="minorHAnsi"/>
                <w:b/>
                <w:bCs/>
                <w:bdr w:val="none" w:sz="0" w:space="0" w:color="auto" w:frame="1"/>
                <w:lang w:val="en-AU" w:eastAsia="lv-LV"/>
              </w:rPr>
            </w:r>
            <w:r w:rsidRPr="00A157C2">
              <w:rPr>
                <w:rFonts w:eastAsia="Times New Roman" w:cstheme="minorHAnsi"/>
                <w:b/>
                <w:bCs/>
                <w:bdr w:val="none" w:sz="0" w:space="0" w:color="auto" w:frame="1"/>
                <w:lang w:val="en-AU" w:eastAsia="lv-LV"/>
              </w:rPr>
              <w:fldChar w:fldCharType="separate"/>
            </w:r>
            <w:r w:rsidRPr="00A157C2">
              <w:rPr>
                <w:rStyle w:val="Hyperlink"/>
                <w:rFonts w:eastAsia="Times New Roman" w:cstheme="minorHAnsi"/>
                <w:b/>
                <w:bCs/>
                <w:bdr w:val="none" w:sz="0" w:space="0" w:color="auto" w:frame="1"/>
                <w:lang w:val="en-AU" w:eastAsia="lv-LV"/>
              </w:rPr>
              <w:t>More information</w:t>
            </w:r>
          </w:p>
          <w:p w14:paraId="10579DF7" w14:textId="46386F05" w:rsidR="00154424" w:rsidRPr="004A47E1" w:rsidRDefault="00154424" w:rsidP="00154424">
            <w:pPr>
              <w:spacing w:after="0" w:line="240" w:lineRule="auto"/>
              <w:jc w:val="center"/>
              <w:textAlignment w:val="baseline"/>
              <w:rPr>
                <w:rFonts w:eastAsia="Times New Roman" w:cstheme="minorHAnsi"/>
                <w:b/>
                <w:bCs/>
                <w:bdr w:val="none" w:sz="0" w:space="0" w:color="auto" w:frame="1"/>
                <w:lang w:val="en-AU" w:eastAsia="lv-LV"/>
              </w:rPr>
            </w:pPr>
            <w:r w:rsidRPr="00A157C2">
              <w:rPr>
                <w:rFonts w:eastAsia="Times New Roman" w:cstheme="minorHAnsi"/>
                <w:b/>
                <w:bCs/>
                <w:bdr w:val="none" w:sz="0" w:space="0" w:color="auto" w:frame="1"/>
                <w:lang w:val="en-AU" w:eastAsia="lv-LV"/>
              </w:rPr>
              <w:fldChar w:fldCharType="end"/>
            </w:r>
          </w:p>
        </w:tc>
        <w:tc>
          <w:tcPr>
            <w:tcW w:w="4506"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0C53CE39" w14:textId="7E07FE7C" w:rsidR="00154424" w:rsidRPr="007B49AE" w:rsidRDefault="00154424" w:rsidP="00154424">
            <w:pPr>
              <w:spacing w:after="75" w:line="240" w:lineRule="auto"/>
              <w:textAlignment w:val="baseline"/>
              <w:rPr>
                <w:rFonts w:cstheme="minorHAnsi"/>
                <w:noProof/>
                <w:lang w:val="en-AU"/>
              </w:rPr>
            </w:pPr>
            <w:r w:rsidRPr="00ED581D">
              <w:rPr>
                <w:rFonts w:cstheme="minorHAnsi"/>
                <w:noProof/>
                <w:lang w:val="en-AU"/>
              </w:rPr>
              <w:t>The aim of the summer school is to be to introduce participants to the Latvian language, culture and traditional agricultural methods, with a focus on sustainable and environmentally friendly farming. The programme will  include both theoretical lessons on the Latvian language and culture and practical activities related to green farming on a traditional farmstead.</w:t>
            </w:r>
          </w:p>
        </w:tc>
        <w:tc>
          <w:tcPr>
            <w:tcW w:w="2238"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061B0ABF" w14:textId="13BADBED" w:rsidR="00154424" w:rsidRPr="007B49AE" w:rsidRDefault="00154424" w:rsidP="00154424">
            <w:pPr>
              <w:spacing w:after="0" w:line="240" w:lineRule="auto"/>
              <w:jc w:val="center"/>
              <w:textAlignment w:val="baseline"/>
              <w:rPr>
                <w:rFonts w:eastAsia="Times New Roman" w:cstheme="minorHAnsi"/>
                <w:b/>
                <w:bCs/>
                <w:lang w:val="en-AU" w:eastAsia="lv-LV"/>
              </w:rPr>
            </w:pPr>
            <w:r w:rsidRPr="000A0C4A">
              <w:rPr>
                <w:rFonts w:eastAsia="Times New Roman" w:cstheme="minorHAnsi"/>
                <w:b/>
                <w:bCs/>
                <w:lang w:eastAsia="lv-LV"/>
              </w:rPr>
              <w:t>03.08. – 12.08.2025. </w:t>
            </w:r>
          </w:p>
        </w:tc>
        <w:tc>
          <w:tcPr>
            <w:tcW w:w="392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50" w:type="dxa"/>
              <w:bottom w:w="150" w:type="dxa"/>
              <w:right w:w="150" w:type="dxa"/>
            </w:tcMar>
            <w:vAlign w:val="center"/>
          </w:tcPr>
          <w:p w14:paraId="0293D6C3" w14:textId="77777777" w:rsidR="00154424" w:rsidRPr="000A0C4A" w:rsidRDefault="00154424" w:rsidP="00154424">
            <w:pPr>
              <w:spacing w:after="0" w:line="240" w:lineRule="auto"/>
              <w:jc w:val="center"/>
              <w:textAlignment w:val="baseline"/>
              <w:rPr>
                <w:rFonts w:eastAsia="Times New Roman" w:cstheme="minorHAnsi"/>
                <w:lang w:val="en-AU" w:eastAsia="lv-LV"/>
              </w:rPr>
            </w:pPr>
            <w:r w:rsidRPr="000A0C4A">
              <w:rPr>
                <w:rFonts w:eastAsia="Times New Roman" w:cstheme="minorHAnsi"/>
                <w:lang w:val="en-AU" w:eastAsia="lv-LV"/>
              </w:rPr>
              <w:t xml:space="preserve">Jelena Volkova </w:t>
            </w:r>
          </w:p>
          <w:p w14:paraId="7CA2AB23" w14:textId="0A819B31" w:rsidR="00154424" w:rsidRPr="000A0C4A" w:rsidRDefault="00154424" w:rsidP="00154424">
            <w:pPr>
              <w:spacing w:after="0" w:line="240" w:lineRule="auto"/>
              <w:jc w:val="center"/>
              <w:textAlignment w:val="baseline"/>
              <w:rPr>
                <w:rFonts w:eastAsia="Times New Roman" w:cstheme="minorHAnsi"/>
                <w:lang w:val="en-AU" w:eastAsia="lv-LV"/>
              </w:rPr>
            </w:pPr>
            <w:r w:rsidRPr="000A0C4A">
              <w:rPr>
                <w:rFonts w:eastAsia="Times New Roman" w:cstheme="minorHAnsi"/>
                <w:lang w:val="en-AU" w:eastAsia="lv-LV"/>
              </w:rPr>
              <w:t>E-mail: jelena.volkova@rta.lv</w:t>
            </w:r>
          </w:p>
          <w:p w14:paraId="078C55AE" w14:textId="77777777" w:rsidR="00154424" w:rsidRPr="000A0C4A" w:rsidRDefault="00154424" w:rsidP="00154424">
            <w:pPr>
              <w:spacing w:after="0" w:line="240" w:lineRule="auto"/>
              <w:jc w:val="center"/>
              <w:textAlignment w:val="baseline"/>
              <w:rPr>
                <w:rFonts w:eastAsia="Times New Roman" w:cstheme="minorHAnsi"/>
                <w:lang w:val="en-AU" w:eastAsia="lv-LV"/>
              </w:rPr>
            </w:pPr>
            <w:r w:rsidRPr="000A0C4A">
              <w:rPr>
                <w:rFonts w:eastAsia="Times New Roman" w:cstheme="minorHAnsi"/>
                <w:lang w:val="en-AU" w:eastAsia="lv-LV"/>
              </w:rPr>
              <w:t>Phone: +</w:t>
            </w:r>
            <w:r w:rsidRPr="000A0C4A">
              <w:rPr>
                <w:rFonts w:ascii="CIDFont+F1" w:eastAsia="CIDFont+F1" w:cs="CIDFont+F1"/>
                <w:color w:val="3F3A38"/>
                <w:sz w:val="17"/>
                <w:szCs w:val="17"/>
              </w:rPr>
              <w:t xml:space="preserve"> </w:t>
            </w:r>
            <w:r w:rsidRPr="000A0C4A">
              <w:rPr>
                <w:rFonts w:eastAsia="Times New Roman" w:cstheme="minorHAnsi"/>
                <w:lang w:eastAsia="lv-LV"/>
              </w:rPr>
              <w:t>371 26481448</w:t>
            </w:r>
          </w:p>
          <w:p w14:paraId="2DBFB746" w14:textId="77777777" w:rsidR="00154424" w:rsidRPr="000A0C4A" w:rsidRDefault="00154424" w:rsidP="00154424">
            <w:pPr>
              <w:spacing w:after="0" w:line="240" w:lineRule="auto"/>
              <w:jc w:val="center"/>
              <w:textAlignment w:val="baseline"/>
              <w:rPr>
                <w:rFonts w:eastAsia="Times New Roman" w:cstheme="minorHAnsi"/>
                <w:lang w:val="en-AU" w:eastAsia="lv-LV"/>
              </w:rPr>
            </w:pPr>
          </w:p>
          <w:p w14:paraId="2EE6C1B6" w14:textId="77777777" w:rsidR="00154424" w:rsidRPr="000A0C4A" w:rsidRDefault="00154424" w:rsidP="00154424">
            <w:pPr>
              <w:spacing w:after="0" w:line="240" w:lineRule="auto"/>
              <w:jc w:val="center"/>
              <w:textAlignment w:val="baseline"/>
              <w:rPr>
                <w:rFonts w:eastAsia="Times New Roman" w:cstheme="minorHAnsi"/>
                <w:lang w:val="en-AU" w:eastAsia="lv-LV"/>
              </w:rPr>
            </w:pPr>
            <w:r w:rsidRPr="000A0C4A">
              <w:rPr>
                <w:rFonts w:eastAsia="Times New Roman" w:cstheme="minorHAnsi"/>
                <w:lang w:val="en-AU" w:eastAsia="lv-LV"/>
              </w:rPr>
              <w:t xml:space="preserve">Address: </w:t>
            </w:r>
            <w:proofErr w:type="spellStart"/>
            <w:r w:rsidRPr="000A0C4A">
              <w:rPr>
                <w:rFonts w:eastAsia="Times New Roman" w:cstheme="minorHAnsi"/>
                <w:lang w:val="en-AU" w:eastAsia="lv-LV"/>
              </w:rPr>
              <w:t>Atbrivosanas</w:t>
            </w:r>
            <w:proofErr w:type="spellEnd"/>
            <w:r w:rsidRPr="000A0C4A">
              <w:rPr>
                <w:rFonts w:eastAsia="Times New Roman" w:cstheme="minorHAnsi"/>
                <w:lang w:val="en-AU" w:eastAsia="lv-LV"/>
              </w:rPr>
              <w:t xml:space="preserve"> </w:t>
            </w:r>
            <w:proofErr w:type="spellStart"/>
            <w:r w:rsidRPr="000A0C4A">
              <w:rPr>
                <w:rFonts w:eastAsia="Times New Roman" w:cstheme="minorHAnsi"/>
                <w:lang w:val="en-AU" w:eastAsia="lv-LV"/>
              </w:rPr>
              <w:t>aleja</w:t>
            </w:r>
            <w:proofErr w:type="spellEnd"/>
            <w:r w:rsidRPr="000A0C4A">
              <w:rPr>
                <w:rFonts w:eastAsia="Times New Roman" w:cstheme="minorHAnsi"/>
                <w:lang w:val="en-AU" w:eastAsia="lv-LV"/>
              </w:rPr>
              <w:t xml:space="preserve"> 115, </w:t>
            </w:r>
            <w:proofErr w:type="spellStart"/>
            <w:r w:rsidRPr="000A0C4A">
              <w:rPr>
                <w:rFonts w:eastAsia="Times New Roman" w:cstheme="minorHAnsi"/>
                <w:lang w:val="en-AU" w:eastAsia="lv-LV"/>
              </w:rPr>
              <w:t>Rezekne</w:t>
            </w:r>
            <w:proofErr w:type="spellEnd"/>
            <w:r w:rsidRPr="000A0C4A">
              <w:rPr>
                <w:rFonts w:eastAsia="Times New Roman" w:cstheme="minorHAnsi"/>
                <w:lang w:val="en-AU" w:eastAsia="lv-LV"/>
              </w:rPr>
              <w:t xml:space="preserve">, </w:t>
            </w:r>
          </w:p>
          <w:p w14:paraId="5677F10A" w14:textId="65A22F51" w:rsidR="00154424" w:rsidRPr="007B49AE" w:rsidRDefault="00154424" w:rsidP="0020264A">
            <w:pPr>
              <w:spacing w:after="0" w:line="240" w:lineRule="auto"/>
              <w:jc w:val="center"/>
              <w:textAlignment w:val="baseline"/>
              <w:rPr>
                <w:rFonts w:eastAsia="Times New Roman" w:cstheme="minorHAnsi"/>
                <w:highlight w:val="yellow"/>
                <w:lang w:val="en-AU" w:eastAsia="lv-LV"/>
              </w:rPr>
            </w:pPr>
            <w:r w:rsidRPr="000A0C4A">
              <w:rPr>
                <w:rFonts w:eastAsia="Times New Roman" w:cstheme="minorHAnsi"/>
                <w:lang w:val="en-AU" w:eastAsia="lv-LV"/>
              </w:rPr>
              <w:t>Latvia, LV-4601</w:t>
            </w:r>
          </w:p>
        </w:tc>
      </w:tr>
    </w:tbl>
    <w:p w14:paraId="345299F5" w14:textId="77777777" w:rsidR="0052399D" w:rsidRPr="005F496D" w:rsidRDefault="0003494C" w:rsidP="000E5A84">
      <w:pPr>
        <w:shd w:val="clear" w:color="auto" w:fill="FFFFFF"/>
        <w:spacing w:after="0" w:line="240" w:lineRule="auto"/>
        <w:textAlignment w:val="baseline"/>
        <w:outlineLvl w:val="0"/>
        <w:rPr>
          <w:rFonts w:cstheme="minorHAnsi"/>
          <w:lang w:val="en-AU"/>
        </w:rPr>
      </w:pPr>
      <w:r w:rsidRPr="005F496D">
        <w:rPr>
          <w:rFonts w:eastAsia="Times New Roman" w:cstheme="minorHAnsi"/>
          <w:b/>
          <w:bCs/>
          <w:color w:val="68478D"/>
          <w:kern w:val="36"/>
          <w:lang w:val="en-AU" w:eastAsia="lv-LV"/>
        </w:rPr>
        <w:t> </w:t>
      </w:r>
    </w:p>
    <w:sectPr w:rsidR="0052399D" w:rsidRPr="005F496D" w:rsidSect="00EB4D91">
      <w:headerReference w:type="default" r:id="rId22"/>
      <w:pgSz w:w="16838" w:h="11906" w:orient="landscape"/>
      <w:pgMar w:top="142"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5D08" w14:textId="77777777" w:rsidR="00E152F0" w:rsidRDefault="00E152F0" w:rsidP="00914A84">
      <w:pPr>
        <w:spacing w:after="0" w:line="240" w:lineRule="auto"/>
      </w:pPr>
      <w:r>
        <w:separator/>
      </w:r>
    </w:p>
  </w:endnote>
  <w:endnote w:type="continuationSeparator" w:id="0">
    <w:p w14:paraId="63C404CF" w14:textId="77777777" w:rsidR="00E152F0" w:rsidRDefault="00E152F0" w:rsidP="00914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9E59D" w14:textId="77777777" w:rsidR="00E152F0" w:rsidRDefault="00E152F0" w:rsidP="00914A84">
      <w:pPr>
        <w:spacing w:after="0" w:line="240" w:lineRule="auto"/>
      </w:pPr>
      <w:r>
        <w:separator/>
      </w:r>
    </w:p>
  </w:footnote>
  <w:footnote w:type="continuationSeparator" w:id="0">
    <w:p w14:paraId="6544C986" w14:textId="77777777" w:rsidR="00E152F0" w:rsidRDefault="00E152F0" w:rsidP="00914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17B5" w14:textId="03F13D39" w:rsidR="00914A84" w:rsidRDefault="00914A84">
    <w:pPr>
      <w:pStyle w:val="Header"/>
    </w:pPr>
  </w:p>
  <w:p w14:paraId="6FA0C165" w14:textId="77777777" w:rsidR="00914A84" w:rsidRDefault="00914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0352A"/>
    <w:multiLevelType w:val="hybridMultilevel"/>
    <w:tmpl w:val="79DA2CE0"/>
    <w:lvl w:ilvl="0" w:tplc="A7224D0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8492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4C"/>
    <w:rsid w:val="00006496"/>
    <w:rsid w:val="00010AF4"/>
    <w:rsid w:val="00024DDB"/>
    <w:rsid w:val="0003494C"/>
    <w:rsid w:val="000567DF"/>
    <w:rsid w:val="00084128"/>
    <w:rsid w:val="00097D9A"/>
    <w:rsid w:val="000A0C4A"/>
    <w:rsid w:val="000A5F41"/>
    <w:rsid w:val="000D3DE7"/>
    <w:rsid w:val="000E5A84"/>
    <w:rsid w:val="001242A8"/>
    <w:rsid w:val="00134133"/>
    <w:rsid w:val="00154424"/>
    <w:rsid w:val="001641EB"/>
    <w:rsid w:val="00182489"/>
    <w:rsid w:val="001A2CC2"/>
    <w:rsid w:val="001C6914"/>
    <w:rsid w:val="0020264A"/>
    <w:rsid w:val="0020336E"/>
    <w:rsid w:val="00246FA8"/>
    <w:rsid w:val="00251E0A"/>
    <w:rsid w:val="00252B40"/>
    <w:rsid w:val="0027296A"/>
    <w:rsid w:val="00281176"/>
    <w:rsid w:val="002F484E"/>
    <w:rsid w:val="0031688C"/>
    <w:rsid w:val="003209C1"/>
    <w:rsid w:val="0033541C"/>
    <w:rsid w:val="003A49A0"/>
    <w:rsid w:val="003B14EF"/>
    <w:rsid w:val="003C2451"/>
    <w:rsid w:val="003C482B"/>
    <w:rsid w:val="003D1E22"/>
    <w:rsid w:val="003D335B"/>
    <w:rsid w:val="003F5851"/>
    <w:rsid w:val="004108FD"/>
    <w:rsid w:val="00422BC2"/>
    <w:rsid w:val="0042564D"/>
    <w:rsid w:val="004334FD"/>
    <w:rsid w:val="00452C34"/>
    <w:rsid w:val="00474FFD"/>
    <w:rsid w:val="00480DCF"/>
    <w:rsid w:val="004A4292"/>
    <w:rsid w:val="004A47E1"/>
    <w:rsid w:val="004B2160"/>
    <w:rsid w:val="004C2FCA"/>
    <w:rsid w:val="005109AC"/>
    <w:rsid w:val="0052399D"/>
    <w:rsid w:val="00525012"/>
    <w:rsid w:val="005304C2"/>
    <w:rsid w:val="00565D20"/>
    <w:rsid w:val="0056644A"/>
    <w:rsid w:val="00566AA4"/>
    <w:rsid w:val="005A4856"/>
    <w:rsid w:val="005B724D"/>
    <w:rsid w:val="005F280B"/>
    <w:rsid w:val="005F496D"/>
    <w:rsid w:val="00615C19"/>
    <w:rsid w:val="0062762E"/>
    <w:rsid w:val="00643FBF"/>
    <w:rsid w:val="006467C0"/>
    <w:rsid w:val="00660274"/>
    <w:rsid w:val="00694954"/>
    <w:rsid w:val="006A10A0"/>
    <w:rsid w:val="006C58DC"/>
    <w:rsid w:val="006E1AB4"/>
    <w:rsid w:val="006F17C0"/>
    <w:rsid w:val="006F2A5C"/>
    <w:rsid w:val="00716297"/>
    <w:rsid w:val="007363D5"/>
    <w:rsid w:val="00770ED7"/>
    <w:rsid w:val="0078761F"/>
    <w:rsid w:val="00795345"/>
    <w:rsid w:val="007B49AE"/>
    <w:rsid w:val="007D0897"/>
    <w:rsid w:val="007D7845"/>
    <w:rsid w:val="00822D1D"/>
    <w:rsid w:val="00833452"/>
    <w:rsid w:val="00871651"/>
    <w:rsid w:val="0087518E"/>
    <w:rsid w:val="008A64A8"/>
    <w:rsid w:val="008B2088"/>
    <w:rsid w:val="008D1E59"/>
    <w:rsid w:val="008D4ABA"/>
    <w:rsid w:val="008E3308"/>
    <w:rsid w:val="008F01BA"/>
    <w:rsid w:val="008F48CC"/>
    <w:rsid w:val="0090586C"/>
    <w:rsid w:val="00913B56"/>
    <w:rsid w:val="00914A84"/>
    <w:rsid w:val="00925FEB"/>
    <w:rsid w:val="00934D0A"/>
    <w:rsid w:val="00964942"/>
    <w:rsid w:val="00977BCA"/>
    <w:rsid w:val="009910D8"/>
    <w:rsid w:val="00995498"/>
    <w:rsid w:val="009D36F1"/>
    <w:rsid w:val="009D657C"/>
    <w:rsid w:val="00A06B37"/>
    <w:rsid w:val="00A13DC1"/>
    <w:rsid w:val="00A157C2"/>
    <w:rsid w:val="00A17760"/>
    <w:rsid w:val="00A344FE"/>
    <w:rsid w:val="00A43FBD"/>
    <w:rsid w:val="00A46547"/>
    <w:rsid w:val="00A53B8F"/>
    <w:rsid w:val="00A72248"/>
    <w:rsid w:val="00A95F49"/>
    <w:rsid w:val="00AC6551"/>
    <w:rsid w:val="00AD5B7A"/>
    <w:rsid w:val="00B133A8"/>
    <w:rsid w:val="00B136FF"/>
    <w:rsid w:val="00B559EF"/>
    <w:rsid w:val="00B6284F"/>
    <w:rsid w:val="00B6338E"/>
    <w:rsid w:val="00B93681"/>
    <w:rsid w:val="00BB756E"/>
    <w:rsid w:val="00C1098C"/>
    <w:rsid w:val="00C242B6"/>
    <w:rsid w:val="00C617C8"/>
    <w:rsid w:val="00C71853"/>
    <w:rsid w:val="00C72A6C"/>
    <w:rsid w:val="00C80356"/>
    <w:rsid w:val="00C85A69"/>
    <w:rsid w:val="00C8727A"/>
    <w:rsid w:val="00CA0004"/>
    <w:rsid w:val="00CA382C"/>
    <w:rsid w:val="00CD476E"/>
    <w:rsid w:val="00D1333C"/>
    <w:rsid w:val="00D23775"/>
    <w:rsid w:val="00D96AF3"/>
    <w:rsid w:val="00DE4090"/>
    <w:rsid w:val="00E01B0F"/>
    <w:rsid w:val="00E152F0"/>
    <w:rsid w:val="00E55571"/>
    <w:rsid w:val="00E63B42"/>
    <w:rsid w:val="00E91AC6"/>
    <w:rsid w:val="00EB4D91"/>
    <w:rsid w:val="00EC096B"/>
    <w:rsid w:val="00ED186D"/>
    <w:rsid w:val="00ED581D"/>
    <w:rsid w:val="00EF24B4"/>
    <w:rsid w:val="00EF6721"/>
    <w:rsid w:val="00F85600"/>
    <w:rsid w:val="00F85AE4"/>
    <w:rsid w:val="00FA65AC"/>
    <w:rsid w:val="00FA72E4"/>
    <w:rsid w:val="00FB408B"/>
    <w:rsid w:val="00FC684F"/>
    <w:rsid w:val="00FC7100"/>
    <w:rsid w:val="00FE65EF"/>
    <w:rsid w:val="00FF6F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D792"/>
  <w15:chartTrackingRefBased/>
  <w15:docId w15:val="{05C794B9-3D34-4D9A-AF2C-65C35186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349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94C"/>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unhideWhenUsed/>
    <w:rsid w:val="0003494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3494C"/>
    <w:rPr>
      <w:b/>
      <w:bCs/>
    </w:rPr>
  </w:style>
  <w:style w:type="character" w:styleId="Hyperlink">
    <w:name w:val="Hyperlink"/>
    <w:basedOn w:val="DefaultParagraphFont"/>
    <w:uiPriority w:val="99"/>
    <w:unhideWhenUsed/>
    <w:rsid w:val="0003494C"/>
    <w:rPr>
      <w:color w:val="0000FF"/>
      <w:u w:val="single"/>
    </w:rPr>
  </w:style>
  <w:style w:type="character" w:styleId="FollowedHyperlink">
    <w:name w:val="FollowedHyperlink"/>
    <w:basedOn w:val="DefaultParagraphFont"/>
    <w:uiPriority w:val="99"/>
    <w:semiHidden/>
    <w:unhideWhenUsed/>
    <w:rsid w:val="00977BCA"/>
    <w:rPr>
      <w:color w:val="954F72" w:themeColor="followedHyperlink"/>
      <w:u w:val="single"/>
    </w:rPr>
  </w:style>
  <w:style w:type="paragraph" w:styleId="BalloonText">
    <w:name w:val="Balloon Text"/>
    <w:basedOn w:val="Normal"/>
    <w:link w:val="BalloonTextChar"/>
    <w:uiPriority w:val="99"/>
    <w:semiHidden/>
    <w:unhideWhenUsed/>
    <w:rsid w:val="008E3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308"/>
    <w:rPr>
      <w:rFonts w:ascii="Segoe UI" w:hAnsi="Segoe UI" w:cs="Segoe UI"/>
      <w:sz w:val="18"/>
      <w:szCs w:val="18"/>
    </w:rPr>
  </w:style>
  <w:style w:type="paragraph" w:styleId="PlainText">
    <w:name w:val="Plain Text"/>
    <w:basedOn w:val="Normal"/>
    <w:link w:val="PlainTextChar"/>
    <w:uiPriority w:val="99"/>
    <w:semiHidden/>
    <w:unhideWhenUsed/>
    <w:rsid w:val="0013413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4133"/>
    <w:rPr>
      <w:rFonts w:ascii="Calibri" w:hAnsi="Calibri"/>
      <w:szCs w:val="21"/>
    </w:rPr>
  </w:style>
  <w:style w:type="character" w:customStyle="1" w:styleId="UnresolvedMention1">
    <w:name w:val="Unresolved Mention1"/>
    <w:basedOn w:val="DefaultParagraphFont"/>
    <w:uiPriority w:val="99"/>
    <w:semiHidden/>
    <w:unhideWhenUsed/>
    <w:rsid w:val="00A95F49"/>
    <w:rPr>
      <w:color w:val="605E5C"/>
      <w:shd w:val="clear" w:color="auto" w:fill="E1DFDD"/>
    </w:rPr>
  </w:style>
  <w:style w:type="character" w:styleId="CommentReference">
    <w:name w:val="annotation reference"/>
    <w:basedOn w:val="DefaultParagraphFont"/>
    <w:uiPriority w:val="99"/>
    <w:semiHidden/>
    <w:unhideWhenUsed/>
    <w:rsid w:val="005F280B"/>
    <w:rPr>
      <w:sz w:val="16"/>
      <w:szCs w:val="16"/>
    </w:rPr>
  </w:style>
  <w:style w:type="paragraph" w:styleId="CommentText">
    <w:name w:val="annotation text"/>
    <w:basedOn w:val="Normal"/>
    <w:link w:val="CommentTextChar"/>
    <w:uiPriority w:val="99"/>
    <w:semiHidden/>
    <w:unhideWhenUsed/>
    <w:rsid w:val="005F280B"/>
    <w:pPr>
      <w:spacing w:line="240" w:lineRule="auto"/>
    </w:pPr>
    <w:rPr>
      <w:sz w:val="20"/>
      <w:szCs w:val="20"/>
    </w:rPr>
  </w:style>
  <w:style w:type="character" w:customStyle="1" w:styleId="CommentTextChar">
    <w:name w:val="Comment Text Char"/>
    <w:basedOn w:val="DefaultParagraphFont"/>
    <w:link w:val="CommentText"/>
    <w:uiPriority w:val="99"/>
    <w:semiHidden/>
    <w:rsid w:val="005F280B"/>
    <w:rPr>
      <w:sz w:val="20"/>
      <w:szCs w:val="20"/>
    </w:rPr>
  </w:style>
  <w:style w:type="paragraph" w:styleId="CommentSubject">
    <w:name w:val="annotation subject"/>
    <w:basedOn w:val="CommentText"/>
    <w:next w:val="CommentText"/>
    <w:link w:val="CommentSubjectChar"/>
    <w:uiPriority w:val="99"/>
    <w:semiHidden/>
    <w:unhideWhenUsed/>
    <w:rsid w:val="005F280B"/>
    <w:rPr>
      <w:b/>
      <w:bCs/>
    </w:rPr>
  </w:style>
  <w:style w:type="character" w:customStyle="1" w:styleId="CommentSubjectChar">
    <w:name w:val="Comment Subject Char"/>
    <w:basedOn w:val="CommentTextChar"/>
    <w:link w:val="CommentSubject"/>
    <w:uiPriority w:val="99"/>
    <w:semiHidden/>
    <w:rsid w:val="005F280B"/>
    <w:rPr>
      <w:b/>
      <w:bCs/>
      <w:sz w:val="20"/>
      <w:szCs w:val="20"/>
    </w:rPr>
  </w:style>
  <w:style w:type="paragraph" w:styleId="ListParagraph">
    <w:name w:val="List Paragraph"/>
    <w:basedOn w:val="Normal"/>
    <w:uiPriority w:val="34"/>
    <w:qFormat/>
    <w:rsid w:val="004108FD"/>
    <w:pPr>
      <w:ind w:left="720"/>
      <w:contextualSpacing/>
    </w:pPr>
  </w:style>
  <w:style w:type="character" w:styleId="UnresolvedMention">
    <w:name w:val="Unresolved Mention"/>
    <w:basedOn w:val="DefaultParagraphFont"/>
    <w:uiPriority w:val="99"/>
    <w:semiHidden/>
    <w:unhideWhenUsed/>
    <w:rsid w:val="007D7845"/>
    <w:rPr>
      <w:color w:val="605E5C"/>
      <w:shd w:val="clear" w:color="auto" w:fill="E1DFDD"/>
    </w:rPr>
  </w:style>
  <w:style w:type="paragraph" w:styleId="Subtitle">
    <w:name w:val="Subtitle"/>
    <w:basedOn w:val="Normal"/>
    <w:next w:val="Normal"/>
    <w:link w:val="SubtitleChar"/>
    <w:uiPriority w:val="11"/>
    <w:qFormat/>
    <w:rsid w:val="00B6284F"/>
    <w:pPr>
      <w:keepNext/>
      <w:keepLines/>
      <w:spacing w:after="320" w:line="276" w:lineRule="auto"/>
    </w:pPr>
    <w:rPr>
      <w:rFonts w:ascii="Arial" w:eastAsia="Arial" w:hAnsi="Arial" w:cs="Arial"/>
      <w:color w:val="666666"/>
      <w:sz w:val="30"/>
      <w:szCs w:val="30"/>
      <w:lang w:val="en" w:eastAsia="lv-LV"/>
    </w:rPr>
  </w:style>
  <w:style w:type="character" w:customStyle="1" w:styleId="SubtitleChar">
    <w:name w:val="Subtitle Char"/>
    <w:basedOn w:val="DefaultParagraphFont"/>
    <w:link w:val="Subtitle"/>
    <w:uiPriority w:val="11"/>
    <w:rsid w:val="00B6284F"/>
    <w:rPr>
      <w:rFonts w:ascii="Arial" w:eastAsia="Arial" w:hAnsi="Arial" w:cs="Arial"/>
      <w:color w:val="666666"/>
      <w:sz w:val="30"/>
      <w:szCs w:val="30"/>
      <w:lang w:val="en" w:eastAsia="lv-LV"/>
    </w:rPr>
  </w:style>
  <w:style w:type="paragraph" w:styleId="NoSpacing">
    <w:name w:val="No Spacing"/>
    <w:uiPriority w:val="1"/>
    <w:qFormat/>
    <w:rsid w:val="006467C0"/>
    <w:pPr>
      <w:spacing w:after="0" w:line="240" w:lineRule="auto"/>
    </w:pPr>
  </w:style>
  <w:style w:type="paragraph" w:styleId="Header">
    <w:name w:val="header"/>
    <w:basedOn w:val="Normal"/>
    <w:link w:val="HeaderChar"/>
    <w:uiPriority w:val="99"/>
    <w:unhideWhenUsed/>
    <w:rsid w:val="00914A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4A84"/>
  </w:style>
  <w:style w:type="paragraph" w:styleId="Footer">
    <w:name w:val="footer"/>
    <w:basedOn w:val="Normal"/>
    <w:link w:val="FooterChar"/>
    <w:uiPriority w:val="99"/>
    <w:unhideWhenUsed/>
    <w:rsid w:val="00914A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4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804">
      <w:bodyDiv w:val="1"/>
      <w:marLeft w:val="0"/>
      <w:marRight w:val="0"/>
      <w:marTop w:val="0"/>
      <w:marBottom w:val="0"/>
      <w:divBdr>
        <w:top w:val="none" w:sz="0" w:space="0" w:color="auto"/>
        <w:left w:val="none" w:sz="0" w:space="0" w:color="auto"/>
        <w:bottom w:val="none" w:sz="0" w:space="0" w:color="auto"/>
        <w:right w:val="none" w:sz="0" w:space="0" w:color="auto"/>
      </w:divBdr>
    </w:div>
    <w:div w:id="196361238">
      <w:bodyDiv w:val="1"/>
      <w:marLeft w:val="0"/>
      <w:marRight w:val="0"/>
      <w:marTop w:val="0"/>
      <w:marBottom w:val="0"/>
      <w:divBdr>
        <w:top w:val="none" w:sz="0" w:space="0" w:color="auto"/>
        <w:left w:val="none" w:sz="0" w:space="0" w:color="auto"/>
        <w:bottom w:val="none" w:sz="0" w:space="0" w:color="auto"/>
        <w:right w:val="none" w:sz="0" w:space="0" w:color="auto"/>
      </w:divBdr>
    </w:div>
    <w:div w:id="262227031">
      <w:bodyDiv w:val="1"/>
      <w:marLeft w:val="0"/>
      <w:marRight w:val="0"/>
      <w:marTop w:val="0"/>
      <w:marBottom w:val="0"/>
      <w:divBdr>
        <w:top w:val="none" w:sz="0" w:space="0" w:color="auto"/>
        <w:left w:val="none" w:sz="0" w:space="0" w:color="auto"/>
        <w:bottom w:val="none" w:sz="0" w:space="0" w:color="auto"/>
        <w:right w:val="none" w:sz="0" w:space="0" w:color="auto"/>
      </w:divBdr>
    </w:div>
    <w:div w:id="276449719">
      <w:bodyDiv w:val="1"/>
      <w:marLeft w:val="0"/>
      <w:marRight w:val="0"/>
      <w:marTop w:val="0"/>
      <w:marBottom w:val="0"/>
      <w:divBdr>
        <w:top w:val="none" w:sz="0" w:space="0" w:color="auto"/>
        <w:left w:val="none" w:sz="0" w:space="0" w:color="auto"/>
        <w:bottom w:val="none" w:sz="0" w:space="0" w:color="auto"/>
        <w:right w:val="none" w:sz="0" w:space="0" w:color="auto"/>
      </w:divBdr>
    </w:div>
    <w:div w:id="401485483">
      <w:bodyDiv w:val="1"/>
      <w:marLeft w:val="0"/>
      <w:marRight w:val="0"/>
      <w:marTop w:val="0"/>
      <w:marBottom w:val="0"/>
      <w:divBdr>
        <w:top w:val="none" w:sz="0" w:space="0" w:color="auto"/>
        <w:left w:val="none" w:sz="0" w:space="0" w:color="auto"/>
        <w:bottom w:val="none" w:sz="0" w:space="0" w:color="auto"/>
        <w:right w:val="none" w:sz="0" w:space="0" w:color="auto"/>
      </w:divBdr>
    </w:div>
    <w:div w:id="665934524">
      <w:bodyDiv w:val="1"/>
      <w:marLeft w:val="0"/>
      <w:marRight w:val="0"/>
      <w:marTop w:val="0"/>
      <w:marBottom w:val="0"/>
      <w:divBdr>
        <w:top w:val="none" w:sz="0" w:space="0" w:color="auto"/>
        <w:left w:val="none" w:sz="0" w:space="0" w:color="auto"/>
        <w:bottom w:val="none" w:sz="0" w:space="0" w:color="auto"/>
        <w:right w:val="none" w:sz="0" w:space="0" w:color="auto"/>
      </w:divBdr>
    </w:div>
    <w:div w:id="668800135">
      <w:bodyDiv w:val="1"/>
      <w:marLeft w:val="0"/>
      <w:marRight w:val="0"/>
      <w:marTop w:val="0"/>
      <w:marBottom w:val="0"/>
      <w:divBdr>
        <w:top w:val="none" w:sz="0" w:space="0" w:color="auto"/>
        <w:left w:val="none" w:sz="0" w:space="0" w:color="auto"/>
        <w:bottom w:val="none" w:sz="0" w:space="0" w:color="auto"/>
        <w:right w:val="none" w:sz="0" w:space="0" w:color="auto"/>
      </w:divBdr>
    </w:div>
    <w:div w:id="697781053">
      <w:bodyDiv w:val="1"/>
      <w:marLeft w:val="0"/>
      <w:marRight w:val="0"/>
      <w:marTop w:val="0"/>
      <w:marBottom w:val="0"/>
      <w:divBdr>
        <w:top w:val="none" w:sz="0" w:space="0" w:color="auto"/>
        <w:left w:val="none" w:sz="0" w:space="0" w:color="auto"/>
        <w:bottom w:val="none" w:sz="0" w:space="0" w:color="auto"/>
        <w:right w:val="none" w:sz="0" w:space="0" w:color="auto"/>
      </w:divBdr>
    </w:div>
    <w:div w:id="700128611">
      <w:bodyDiv w:val="1"/>
      <w:marLeft w:val="0"/>
      <w:marRight w:val="0"/>
      <w:marTop w:val="0"/>
      <w:marBottom w:val="0"/>
      <w:divBdr>
        <w:top w:val="none" w:sz="0" w:space="0" w:color="auto"/>
        <w:left w:val="none" w:sz="0" w:space="0" w:color="auto"/>
        <w:bottom w:val="none" w:sz="0" w:space="0" w:color="auto"/>
        <w:right w:val="none" w:sz="0" w:space="0" w:color="auto"/>
      </w:divBdr>
    </w:div>
    <w:div w:id="781415829">
      <w:bodyDiv w:val="1"/>
      <w:marLeft w:val="0"/>
      <w:marRight w:val="0"/>
      <w:marTop w:val="0"/>
      <w:marBottom w:val="0"/>
      <w:divBdr>
        <w:top w:val="none" w:sz="0" w:space="0" w:color="auto"/>
        <w:left w:val="none" w:sz="0" w:space="0" w:color="auto"/>
        <w:bottom w:val="none" w:sz="0" w:space="0" w:color="auto"/>
        <w:right w:val="none" w:sz="0" w:space="0" w:color="auto"/>
      </w:divBdr>
    </w:div>
    <w:div w:id="807169237">
      <w:bodyDiv w:val="1"/>
      <w:marLeft w:val="0"/>
      <w:marRight w:val="0"/>
      <w:marTop w:val="0"/>
      <w:marBottom w:val="0"/>
      <w:divBdr>
        <w:top w:val="none" w:sz="0" w:space="0" w:color="auto"/>
        <w:left w:val="none" w:sz="0" w:space="0" w:color="auto"/>
        <w:bottom w:val="none" w:sz="0" w:space="0" w:color="auto"/>
        <w:right w:val="none" w:sz="0" w:space="0" w:color="auto"/>
      </w:divBdr>
    </w:div>
    <w:div w:id="810175145">
      <w:bodyDiv w:val="1"/>
      <w:marLeft w:val="0"/>
      <w:marRight w:val="0"/>
      <w:marTop w:val="0"/>
      <w:marBottom w:val="0"/>
      <w:divBdr>
        <w:top w:val="none" w:sz="0" w:space="0" w:color="auto"/>
        <w:left w:val="none" w:sz="0" w:space="0" w:color="auto"/>
        <w:bottom w:val="none" w:sz="0" w:space="0" w:color="auto"/>
        <w:right w:val="none" w:sz="0" w:space="0" w:color="auto"/>
      </w:divBdr>
    </w:div>
    <w:div w:id="834567112">
      <w:bodyDiv w:val="1"/>
      <w:marLeft w:val="0"/>
      <w:marRight w:val="0"/>
      <w:marTop w:val="0"/>
      <w:marBottom w:val="0"/>
      <w:divBdr>
        <w:top w:val="none" w:sz="0" w:space="0" w:color="auto"/>
        <w:left w:val="none" w:sz="0" w:space="0" w:color="auto"/>
        <w:bottom w:val="none" w:sz="0" w:space="0" w:color="auto"/>
        <w:right w:val="none" w:sz="0" w:space="0" w:color="auto"/>
      </w:divBdr>
    </w:div>
    <w:div w:id="866260138">
      <w:bodyDiv w:val="1"/>
      <w:marLeft w:val="0"/>
      <w:marRight w:val="0"/>
      <w:marTop w:val="0"/>
      <w:marBottom w:val="0"/>
      <w:divBdr>
        <w:top w:val="none" w:sz="0" w:space="0" w:color="auto"/>
        <w:left w:val="none" w:sz="0" w:space="0" w:color="auto"/>
        <w:bottom w:val="none" w:sz="0" w:space="0" w:color="auto"/>
        <w:right w:val="none" w:sz="0" w:space="0" w:color="auto"/>
      </w:divBdr>
      <w:divsChild>
        <w:div w:id="248932316">
          <w:marLeft w:val="0"/>
          <w:marRight w:val="150"/>
          <w:marTop w:val="0"/>
          <w:marBottom w:val="75"/>
          <w:divBdr>
            <w:top w:val="none" w:sz="0" w:space="0" w:color="auto"/>
            <w:left w:val="none" w:sz="0" w:space="0" w:color="auto"/>
            <w:bottom w:val="none" w:sz="0" w:space="0" w:color="auto"/>
            <w:right w:val="none" w:sz="0" w:space="0" w:color="auto"/>
          </w:divBdr>
          <w:divsChild>
            <w:div w:id="158663090">
              <w:marLeft w:val="0"/>
              <w:marRight w:val="150"/>
              <w:marTop w:val="0"/>
              <w:marBottom w:val="75"/>
              <w:divBdr>
                <w:top w:val="none" w:sz="0" w:space="0" w:color="auto"/>
                <w:left w:val="none" w:sz="0" w:space="0" w:color="auto"/>
                <w:bottom w:val="none" w:sz="0" w:space="0" w:color="auto"/>
                <w:right w:val="none" w:sz="0" w:space="0" w:color="auto"/>
              </w:divBdr>
            </w:div>
          </w:divsChild>
        </w:div>
        <w:div w:id="123625493">
          <w:marLeft w:val="0"/>
          <w:marRight w:val="150"/>
          <w:marTop w:val="0"/>
          <w:marBottom w:val="75"/>
          <w:divBdr>
            <w:top w:val="none" w:sz="0" w:space="0" w:color="auto"/>
            <w:left w:val="none" w:sz="0" w:space="0" w:color="auto"/>
            <w:bottom w:val="none" w:sz="0" w:space="0" w:color="auto"/>
            <w:right w:val="none" w:sz="0" w:space="0" w:color="auto"/>
          </w:divBdr>
        </w:div>
        <w:div w:id="776557836">
          <w:marLeft w:val="0"/>
          <w:marRight w:val="150"/>
          <w:marTop w:val="0"/>
          <w:marBottom w:val="75"/>
          <w:divBdr>
            <w:top w:val="none" w:sz="0" w:space="0" w:color="auto"/>
            <w:left w:val="none" w:sz="0" w:space="0" w:color="auto"/>
            <w:bottom w:val="none" w:sz="0" w:space="0" w:color="auto"/>
            <w:right w:val="none" w:sz="0" w:space="0" w:color="auto"/>
          </w:divBdr>
        </w:div>
        <w:div w:id="1356342080">
          <w:marLeft w:val="0"/>
          <w:marRight w:val="150"/>
          <w:marTop w:val="0"/>
          <w:marBottom w:val="75"/>
          <w:divBdr>
            <w:top w:val="none" w:sz="0" w:space="0" w:color="auto"/>
            <w:left w:val="none" w:sz="0" w:space="0" w:color="auto"/>
            <w:bottom w:val="none" w:sz="0" w:space="0" w:color="auto"/>
            <w:right w:val="none" w:sz="0" w:space="0" w:color="auto"/>
          </w:divBdr>
        </w:div>
        <w:div w:id="1706296445">
          <w:marLeft w:val="0"/>
          <w:marRight w:val="150"/>
          <w:marTop w:val="0"/>
          <w:marBottom w:val="75"/>
          <w:divBdr>
            <w:top w:val="none" w:sz="0" w:space="0" w:color="auto"/>
            <w:left w:val="none" w:sz="0" w:space="0" w:color="auto"/>
            <w:bottom w:val="none" w:sz="0" w:space="0" w:color="auto"/>
            <w:right w:val="none" w:sz="0" w:space="0" w:color="auto"/>
          </w:divBdr>
        </w:div>
        <w:div w:id="633407853">
          <w:marLeft w:val="0"/>
          <w:marRight w:val="150"/>
          <w:marTop w:val="0"/>
          <w:marBottom w:val="75"/>
          <w:divBdr>
            <w:top w:val="none" w:sz="0" w:space="0" w:color="auto"/>
            <w:left w:val="none" w:sz="0" w:space="0" w:color="auto"/>
            <w:bottom w:val="none" w:sz="0" w:space="0" w:color="auto"/>
            <w:right w:val="none" w:sz="0" w:space="0" w:color="auto"/>
          </w:divBdr>
        </w:div>
        <w:div w:id="506989443">
          <w:marLeft w:val="0"/>
          <w:marRight w:val="150"/>
          <w:marTop w:val="0"/>
          <w:marBottom w:val="75"/>
          <w:divBdr>
            <w:top w:val="none" w:sz="0" w:space="0" w:color="auto"/>
            <w:left w:val="none" w:sz="0" w:space="0" w:color="auto"/>
            <w:bottom w:val="none" w:sz="0" w:space="0" w:color="auto"/>
            <w:right w:val="none" w:sz="0" w:space="0" w:color="auto"/>
          </w:divBdr>
        </w:div>
      </w:divsChild>
    </w:div>
    <w:div w:id="1453553851">
      <w:bodyDiv w:val="1"/>
      <w:marLeft w:val="0"/>
      <w:marRight w:val="0"/>
      <w:marTop w:val="0"/>
      <w:marBottom w:val="0"/>
      <w:divBdr>
        <w:top w:val="none" w:sz="0" w:space="0" w:color="auto"/>
        <w:left w:val="none" w:sz="0" w:space="0" w:color="auto"/>
        <w:bottom w:val="none" w:sz="0" w:space="0" w:color="auto"/>
        <w:right w:val="none" w:sz="0" w:space="0" w:color="auto"/>
      </w:divBdr>
    </w:div>
    <w:div w:id="1652710551">
      <w:bodyDiv w:val="1"/>
      <w:marLeft w:val="0"/>
      <w:marRight w:val="0"/>
      <w:marTop w:val="0"/>
      <w:marBottom w:val="0"/>
      <w:divBdr>
        <w:top w:val="none" w:sz="0" w:space="0" w:color="auto"/>
        <w:left w:val="none" w:sz="0" w:space="0" w:color="auto"/>
        <w:bottom w:val="none" w:sz="0" w:space="0" w:color="auto"/>
        <w:right w:val="none" w:sz="0" w:space="0" w:color="auto"/>
      </w:divBdr>
    </w:div>
    <w:div w:id="1691301916">
      <w:bodyDiv w:val="1"/>
      <w:marLeft w:val="0"/>
      <w:marRight w:val="0"/>
      <w:marTop w:val="0"/>
      <w:marBottom w:val="0"/>
      <w:divBdr>
        <w:top w:val="none" w:sz="0" w:space="0" w:color="auto"/>
        <w:left w:val="none" w:sz="0" w:space="0" w:color="auto"/>
        <w:bottom w:val="none" w:sz="0" w:space="0" w:color="auto"/>
        <w:right w:val="none" w:sz="0" w:space="0" w:color="auto"/>
      </w:divBdr>
    </w:div>
    <w:div w:id="1950624169">
      <w:bodyDiv w:val="1"/>
      <w:marLeft w:val="0"/>
      <w:marRight w:val="0"/>
      <w:marTop w:val="0"/>
      <w:marBottom w:val="0"/>
      <w:divBdr>
        <w:top w:val="none" w:sz="0" w:space="0" w:color="auto"/>
        <w:left w:val="none" w:sz="0" w:space="0" w:color="auto"/>
        <w:bottom w:val="none" w:sz="0" w:space="0" w:color="auto"/>
        <w:right w:val="none" w:sz="0" w:space="0" w:color="auto"/>
      </w:divBdr>
    </w:div>
    <w:div w:id="2057273338">
      <w:bodyDiv w:val="1"/>
      <w:marLeft w:val="0"/>
      <w:marRight w:val="0"/>
      <w:marTop w:val="0"/>
      <w:marBottom w:val="0"/>
      <w:divBdr>
        <w:top w:val="none" w:sz="0" w:space="0" w:color="auto"/>
        <w:left w:val="none" w:sz="0" w:space="0" w:color="auto"/>
        <w:bottom w:val="none" w:sz="0" w:space="0" w:color="auto"/>
        <w:right w:val="none" w:sz="0" w:space="0" w:color="auto"/>
      </w:divBdr>
    </w:div>
    <w:div w:id="2110470032">
      <w:bodyDiv w:val="1"/>
      <w:marLeft w:val="0"/>
      <w:marRight w:val="0"/>
      <w:marTop w:val="0"/>
      <w:marBottom w:val="0"/>
      <w:divBdr>
        <w:top w:val="none" w:sz="0" w:space="0" w:color="auto"/>
        <w:left w:val="none" w:sz="0" w:space="0" w:color="auto"/>
        <w:bottom w:val="none" w:sz="0" w:space="0" w:color="auto"/>
        <w:right w:val="none" w:sz="0" w:space="0" w:color="auto"/>
      </w:divBdr>
    </w:div>
    <w:div w:id="21376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vi.lu.lv/en/about-us/news/detail-view/t/101800/" TargetMode="External"/><Relationship Id="rId13" Type="http://schemas.openxmlformats.org/officeDocument/2006/relationships/hyperlink" Target="https://www.lma.lv/en" TargetMode="External"/><Relationship Id="rId18" Type="http://schemas.openxmlformats.org/officeDocument/2006/relationships/hyperlink" Target="mailto:summerschool@du.lv" TargetMode="External"/><Relationship Id="rId3" Type="http://schemas.openxmlformats.org/officeDocument/2006/relationships/settings" Target="settings.xml"/><Relationship Id="rId21" Type="http://schemas.openxmlformats.org/officeDocument/2006/relationships/hyperlink" Target="mailto:arturs.lusis@rtu.lv" TargetMode="External"/><Relationship Id="rId7" Type="http://schemas.openxmlformats.org/officeDocument/2006/relationships/hyperlink" Target="http://www.lu.lv" TargetMode="External"/><Relationship Id="rId12" Type="http://schemas.openxmlformats.org/officeDocument/2006/relationships/hyperlink" Target="https://www.festivaland.org/" TargetMode="External"/><Relationship Id="rId17" Type="http://schemas.openxmlformats.org/officeDocument/2006/relationships/hyperlink" Target="https://summerschool.mozello.lv/" TargetMode="External"/><Relationship Id="rId2" Type="http://schemas.openxmlformats.org/officeDocument/2006/relationships/styles" Target="styles.xml"/><Relationship Id="rId16" Type="http://schemas.openxmlformats.org/officeDocument/2006/relationships/hyperlink" Target="https://du.lv/" TargetMode="External"/><Relationship Id="rId20" Type="http://schemas.openxmlformats.org/officeDocument/2006/relationships/hyperlink" Target="mailto:natalja.muracova@rtu.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seba.lv/en/hom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ummerschool.ceramics@lma.lv" TargetMode="External"/><Relationship Id="rId23" Type="http://schemas.openxmlformats.org/officeDocument/2006/relationships/fontTable" Target="fontTable.xml"/><Relationship Id="rId10" Type="http://schemas.openxmlformats.org/officeDocument/2006/relationships/hyperlink" Target="https://lmda.lma.lv/en/" TargetMode="External"/><Relationship Id="rId19" Type="http://schemas.openxmlformats.org/officeDocument/2006/relationships/hyperlink" Target="https://www.rtu.lv/en/studies/short-term-studies/summer-schools/urban-drone-dynamics-mastering-civil-delivery-detection-and-control" TargetMode="External"/><Relationship Id="rId4" Type="http://schemas.openxmlformats.org/officeDocument/2006/relationships/webSettings" Target="webSettings.xml"/><Relationship Id="rId9" Type="http://schemas.openxmlformats.org/officeDocument/2006/relationships/hyperlink" Target="https://www.lma.lv/en" TargetMode="External"/><Relationship Id="rId14" Type="http://schemas.openxmlformats.org/officeDocument/2006/relationships/hyperlink" Target="https://www.lma.lv/en/actual-3/2606050725-aal-international-summer-school-porcelain-traditions-in-latvia-apply-now"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682</TotalTime>
  <Pages>2</Pages>
  <Words>3173</Words>
  <Characters>1809</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Silicka</dc:creator>
  <cp:keywords/>
  <dc:description/>
  <cp:lastModifiedBy>Indira Balcere</cp:lastModifiedBy>
  <cp:revision>39</cp:revision>
  <cp:lastPrinted>2019-01-29T08:00:00Z</cp:lastPrinted>
  <dcterms:created xsi:type="dcterms:W3CDTF">2022-01-28T17:50:00Z</dcterms:created>
  <dcterms:modified xsi:type="dcterms:W3CDTF">2025-02-11T07:14:00Z</dcterms:modified>
</cp:coreProperties>
</file>