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E7191" w14:textId="77777777" w:rsidR="007503F8" w:rsidRDefault="000F3E1F" w:rsidP="000F3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 </w:t>
      </w:r>
      <w:r w:rsidRPr="00BE6D49">
        <w:rPr>
          <w:rFonts w:ascii="Times New Roman" w:hAnsi="Times New Roman" w:cs="Times New Roman"/>
          <w:b/>
          <w:color w:val="FF0000"/>
          <w:sz w:val="28"/>
          <w:szCs w:val="28"/>
        </w:rPr>
        <w:t>sarkanu krāsu</w:t>
      </w:r>
      <w:r>
        <w:rPr>
          <w:rFonts w:ascii="Times New Roman" w:hAnsi="Times New Roman" w:cs="Times New Roman"/>
          <w:sz w:val="28"/>
          <w:szCs w:val="28"/>
        </w:rPr>
        <w:t xml:space="preserve"> norādītā informācija ir </w:t>
      </w:r>
      <w:r w:rsidRPr="00C83269">
        <w:rPr>
          <w:rFonts w:ascii="Times New Roman" w:hAnsi="Times New Roman" w:cs="Times New Roman"/>
          <w:b/>
          <w:sz w:val="28"/>
          <w:szCs w:val="28"/>
          <w:u w:val="single"/>
        </w:rPr>
        <w:t>piemērs</w:t>
      </w:r>
      <w:r w:rsidR="00C83269" w:rsidRPr="00C8326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24C7A00E" w14:textId="77777777" w:rsidR="000F3E1F" w:rsidRDefault="000F3E1F" w:rsidP="000F3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 </w:t>
      </w:r>
      <w:r w:rsidRPr="00BE6D49">
        <w:rPr>
          <w:rFonts w:ascii="Times New Roman" w:hAnsi="Times New Roman" w:cs="Times New Roman"/>
          <w:b/>
          <w:color w:val="0070C0"/>
          <w:sz w:val="28"/>
          <w:szCs w:val="28"/>
        </w:rPr>
        <w:t>zilu krāsu</w:t>
      </w:r>
      <w:r w:rsidRPr="0048670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norādīta paskaidrojoša informācija</w:t>
      </w:r>
      <w:r w:rsidR="009E73A0">
        <w:rPr>
          <w:rFonts w:ascii="Times New Roman" w:hAnsi="Times New Roman" w:cs="Times New Roman"/>
          <w:sz w:val="28"/>
          <w:szCs w:val="28"/>
        </w:rPr>
        <w:t xml:space="preserve"> sadarbības partneriem</w:t>
      </w:r>
      <w:r w:rsidR="00486706">
        <w:rPr>
          <w:rFonts w:ascii="Times New Roman" w:hAnsi="Times New Roman" w:cs="Times New Roman"/>
          <w:sz w:val="28"/>
          <w:szCs w:val="28"/>
        </w:rPr>
        <w:t xml:space="preserve">, kas </w:t>
      </w:r>
      <w:r w:rsidR="00486706" w:rsidRPr="00C83269">
        <w:rPr>
          <w:rFonts w:ascii="Times New Roman" w:hAnsi="Times New Roman" w:cs="Times New Roman"/>
          <w:b/>
          <w:sz w:val="28"/>
          <w:szCs w:val="28"/>
          <w:u w:val="single"/>
        </w:rPr>
        <w:t>iesniedzot plānu ir jāizdzēš.</w:t>
      </w:r>
    </w:p>
    <w:p w14:paraId="19540926" w14:textId="77777777" w:rsidR="00C92F58" w:rsidRPr="00AE0FF5" w:rsidRDefault="00C92F58" w:rsidP="000F3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EFC0A5" w14:textId="61A09CB4" w:rsidR="007503F8" w:rsidRPr="00686459" w:rsidRDefault="007503F8" w:rsidP="007D0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9F3">
        <w:rPr>
          <w:rFonts w:ascii="Times New Roman" w:hAnsi="Times New Roman" w:cs="Times New Roman"/>
          <w:b/>
          <w:sz w:val="28"/>
          <w:szCs w:val="28"/>
        </w:rPr>
        <w:t>Iepirkumu plāns</w:t>
      </w:r>
      <w:r w:rsidR="007646B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A1A2E">
        <w:rPr>
          <w:rFonts w:ascii="Times New Roman" w:hAnsi="Times New Roman" w:cs="Times New Roman"/>
          <w:b/>
          <w:sz w:val="28"/>
          <w:szCs w:val="28"/>
        </w:rPr>
        <w:t>20</w:t>
      </w:r>
      <w:r w:rsidR="00566476">
        <w:rPr>
          <w:rFonts w:ascii="Times New Roman" w:hAnsi="Times New Roman" w:cs="Times New Roman"/>
          <w:b/>
          <w:sz w:val="28"/>
          <w:szCs w:val="28"/>
        </w:rPr>
        <w:t>./202</w:t>
      </w:r>
      <w:r w:rsidR="004A1A2E">
        <w:rPr>
          <w:rFonts w:ascii="Times New Roman" w:hAnsi="Times New Roman" w:cs="Times New Roman"/>
          <w:b/>
          <w:sz w:val="28"/>
          <w:szCs w:val="28"/>
        </w:rPr>
        <w:t>1</w:t>
      </w:r>
      <w:r w:rsidR="007646B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7646B9">
        <w:rPr>
          <w:rFonts w:ascii="Times New Roman" w:hAnsi="Times New Roman" w:cs="Times New Roman"/>
          <w:b/>
          <w:sz w:val="28"/>
          <w:szCs w:val="28"/>
        </w:rPr>
        <w:t>m.</w:t>
      </w:r>
      <w:r w:rsidR="007646B9" w:rsidRPr="00686459">
        <w:rPr>
          <w:rFonts w:ascii="Times New Roman" w:hAnsi="Times New Roman" w:cs="Times New Roman"/>
          <w:b/>
          <w:sz w:val="28"/>
          <w:szCs w:val="28"/>
        </w:rPr>
        <w:t>g</w:t>
      </w:r>
      <w:proofErr w:type="spellEnd"/>
      <w:r w:rsidR="007646B9" w:rsidRPr="00686459">
        <w:rPr>
          <w:rFonts w:ascii="Times New Roman" w:hAnsi="Times New Roman" w:cs="Times New Roman"/>
          <w:b/>
          <w:sz w:val="28"/>
          <w:szCs w:val="28"/>
        </w:rPr>
        <w:t>.</w:t>
      </w:r>
      <w:r w:rsidR="00454B65" w:rsidRPr="0068645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75BBD" w:rsidRPr="00686459">
        <w:rPr>
          <w:rFonts w:ascii="Times New Roman" w:hAnsi="Times New Roman" w:cs="Times New Roman"/>
          <w:b/>
          <w:sz w:val="28"/>
          <w:szCs w:val="28"/>
        </w:rPr>
        <w:t>Aktualizēts</w:t>
      </w:r>
      <w:r w:rsidR="00454B65" w:rsidRPr="00686459">
        <w:rPr>
          <w:rFonts w:ascii="Times New Roman" w:hAnsi="Times New Roman" w:cs="Times New Roman"/>
          <w:b/>
          <w:sz w:val="28"/>
          <w:szCs w:val="28"/>
        </w:rPr>
        <w:t>)</w:t>
      </w:r>
    </w:p>
    <w:p w14:paraId="53BE6739" w14:textId="77777777" w:rsidR="007D09F3" w:rsidRPr="007D09F3" w:rsidRDefault="007D09F3" w:rsidP="007D0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1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827"/>
        <w:gridCol w:w="7629"/>
      </w:tblGrid>
      <w:tr w:rsidR="00CC74B6" w:rsidRPr="007D09F3" w14:paraId="291CA556" w14:textId="77777777" w:rsidTr="00D75BBD">
        <w:trPr>
          <w:trHeight w:val="663"/>
        </w:trPr>
        <w:tc>
          <w:tcPr>
            <w:tcW w:w="426" w:type="dxa"/>
          </w:tcPr>
          <w:p w14:paraId="4A8ADFCE" w14:textId="77777777" w:rsidR="00CC74B6" w:rsidRPr="007D09F3" w:rsidRDefault="00FF5A6D" w:rsidP="007D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74B6" w:rsidRPr="007D09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4CB8C378" w14:textId="77777777" w:rsidR="00CC74B6" w:rsidRPr="007D09F3" w:rsidRDefault="00060749" w:rsidP="00060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Sadarbības partnera </w:t>
            </w:r>
            <w:r w:rsidR="00CC74B6" w:rsidRPr="007D09F3">
              <w:rPr>
                <w:rFonts w:ascii="Times New Roman" w:hAnsi="Times New Roman" w:cs="Times New Roman"/>
                <w:sz w:val="28"/>
                <w:szCs w:val="28"/>
              </w:rPr>
              <w:t>nosaukums</w:t>
            </w:r>
          </w:p>
        </w:tc>
        <w:tc>
          <w:tcPr>
            <w:tcW w:w="7629" w:type="dxa"/>
            <w:tcBorders>
              <w:bottom w:val="single" w:sz="4" w:space="0" w:color="auto"/>
            </w:tcBorders>
          </w:tcPr>
          <w:p w14:paraId="672FA011" w14:textId="77777777" w:rsidR="00CC74B6" w:rsidRPr="007D09F3" w:rsidRDefault="00060749" w:rsidP="007D09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83269" w:rsidRPr="008A3036">
              <w:rPr>
                <w:rFonts w:ascii="Times New Roman" w:hAnsi="Times New Roman" w:cs="Times New Roman"/>
                <w:sz w:val="28"/>
                <w:szCs w:val="28"/>
              </w:rPr>
              <w:t>XXXX novada dome/PIKC XXXX</w:t>
            </w:r>
          </w:p>
        </w:tc>
      </w:tr>
    </w:tbl>
    <w:p w14:paraId="4AFFA311" w14:textId="77777777" w:rsidR="00CC74B6" w:rsidRDefault="002E69AF" w:rsidP="002E69AF">
      <w:pPr>
        <w:tabs>
          <w:tab w:val="left" w:pos="284"/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>Projekts</w:t>
      </w:r>
      <w:r w:rsidRPr="002E69AF">
        <w:rPr>
          <w:rFonts w:ascii="Times New Roman" w:hAnsi="Times New Roman" w:cs="Times New Roman"/>
          <w:sz w:val="28"/>
          <w:szCs w:val="28"/>
        </w:rPr>
        <w:t xml:space="preserve"> Nr.8.3.5.0/16/I/001</w:t>
      </w:r>
    </w:p>
    <w:p w14:paraId="4C1FA050" w14:textId="77777777" w:rsidR="00F177FE" w:rsidRPr="002E69AF" w:rsidRDefault="00F177FE" w:rsidP="002E69AF">
      <w:pPr>
        <w:tabs>
          <w:tab w:val="left" w:pos="284"/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0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2126"/>
        <w:gridCol w:w="1985"/>
        <w:gridCol w:w="1843"/>
        <w:gridCol w:w="1130"/>
        <w:gridCol w:w="1843"/>
        <w:gridCol w:w="2410"/>
      </w:tblGrid>
      <w:tr w:rsidR="00B8379B" w:rsidRPr="00C83269" w14:paraId="6E1DBAF0" w14:textId="77777777" w:rsidTr="000038CB">
        <w:trPr>
          <w:trHeight w:val="950"/>
        </w:trPr>
        <w:tc>
          <w:tcPr>
            <w:tcW w:w="675" w:type="dxa"/>
            <w:vAlign w:val="center"/>
          </w:tcPr>
          <w:p w14:paraId="7455EE6F" w14:textId="77777777" w:rsidR="00B8379B" w:rsidRPr="00C83269" w:rsidRDefault="00B8379B" w:rsidP="007D09F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83269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Pr="00C83269">
              <w:rPr>
                <w:rFonts w:ascii="Times New Roman" w:hAnsi="Times New Roman" w:cs="Times New Roman"/>
                <w:sz w:val="24"/>
                <w:szCs w:val="24"/>
              </w:rPr>
              <w:br/>
              <w:t>p. k</w:t>
            </w:r>
            <w:r w:rsidRPr="00C83269">
              <w:rPr>
                <w:rFonts w:ascii="Times New Roman" w:hAnsi="Times New Roman" w:cs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3011" w:type="dxa"/>
            <w:vAlign w:val="center"/>
          </w:tcPr>
          <w:p w14:paraId="1FA8FC35" w14:textId="77298B64" w:rsidR="00B8379B" w:rsidRPr="00C83269" w:rsidRDefault="00B8379B" w:rsidP="002B2A8F">
            <w:pPr>
              <w:ind w:left="-3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269">
              <w:rPr>
                <w:rFonts w:ascii="Times New Roman" w:hAnsi="Times New Roman" w:cs="Times New Roman"/>
                <w:sz w:val="24"/>
                <w:szCs w:val="24"/>
              </w:rPr>
              <w:t>Iepirkuma līguma priekšmets</w:t>
            </w:r>
          </w:p>
        </w:tc>
        <w:tc>
          <w:tcPr>
            <w:tcW w:w="2126" w:type="dxa"/>
            <w:vAlign w:val="center"/>
          </w:tcPr>
          <w:p w14:paraId="30E035AD" w14:textId="0FD57D42" w:rsidR="00B8379B" w:rsidRPr="00C83269" w:rsidRDefault="00B8379B" w:rsidP="002B2A8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269">
              <w:rPr>
                <w:rFonts w:ascii="Times New Roman" w:hAnsi="Times New Roman" w:cs="Times New Roman"/>
                <w:sz w:val="24"/>
                <w:szCs w:val="24"/>
              </w:rPr>
              <w:t>Paredzamā līgumcena</w:t>
            </w:r>
          </w:p>
          <w:p w14:paraId="2477FF12" w14:textId="77777777" w:rsidR="00B8379B" w:rsidRPr="00C83269" w:rsidRDefault="00B8379B" w:rsidP="002B2A8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269">
              <w:rPr>
                <w:rFonts w:ascii="Times New Roman" w:hAnsi="Times New Roman" w:cs="Times New Roman"/>
                <w:sz w:val="24"/>
                <w:szCs w:val="24"/>
              </w:rPr>
              <w:t>(bez PVN)</w:t>
            </w:r>
          </w:p>
        </w:tc>
        <w:tc>
          <w:tcPr>
            <w:tcW w:w="1985" w:type="dxa"/>
            <w:vAlign w:val="center"/>
          </w:tcPr>
          <w:p w14:paraId="2A812B7C" w14:textId="0C32FF42" w:rsidR="00B8379B" w:rsidRPr="00C83269" w:rsidRDefault="00B8379B" w:rsidP="002B2A8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269">
              <w:rPr>
                <w:rFonts w:ascii="Times New Roman" w:hAnsi="Times New Roman" w:cs="Times New Roman"/>
                <w:sz w:val="24"/>
                <w:szCs w:val="24"/>
              </w:rPr>
              <w:t>Līgumcenas daļa, kas attiecas uz projektu</w:t>
            </w:r>
          </w:p>
          <w:p w14:paraId="386DF4A3" w14:textId="77777777" w:rsidR="00B8379B" w:rsidRPr="00C83269" w:rsidRDefault="00B8379B" w:rsidP="002B2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269">
              <w:rPr>
                <w:rFonts w:ascii="Times New Roman" w:hAnsi="Times New Roman" w:cs="Times New Roman"/>
                <w:sz w:val="24"/>
                <w:szCs w:val="24"/>
              </w:rPr>
              <w:t>(bez PVN)</w:t>
            </w:r>
          </w:p>
        </w:tc>
        <w:tc>
          <w:tcPr>
            <w:tcW w:w="1843" w:type="dxa"/>
            <w:vAlign w:val="center"/>
          </w:tcPr>
          <w:p w14:paraId="6D4EDAB8" w14:textId="1B7735E2" w:rsidR="00B8379B" w:rsidRPr="00C83269" w:rsidRDefault="00B8379B" w:rsidP="002B2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269">
              <w:rPr>
                <w:rFonts w:ascii="Times New Roman" w:hAnsi="Times New Roman" w:cs="Times New Roman"/>
                <w:sz w:val="24"/>
                <w:szCs w:val="24"/>
              </w:rPr>
              <w:t>Plānotā iepirkuma procedūra/ iepirkums</w:t>
            </w:r>
          </w:p>
        </w:tc>
        <w:tc>
          <w:tcPr>
            <w:tcW w:w="1130" w:type="dxa"/>
            <w:vAlign w:val="center"/>
          </w:tcPr>
          <w:p w14:paraId="0529A5F4" w14:textId="77777777" w:rsidR="00B8379B" w:rsidRPr="00C83269" w:rsidRDefault="00B8379B" w:rsidP="002B2A8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269">
              <w:rPr>
                <w:rFonts w:ascii="Times New Roman" w:hAnsi="Times New Roman" w:cs="Times New Roman"/>
                <w:sz w:val="24"/>
                <w:szCs w:val="24"/>
              </w:rPr>
              <w:t>Piemērojams zaļais iepirkums</w:t>
            </w:r>
          </w:p>
          <w:p w14:paraId="29D044B4" w14:textId="77777777" w:rsidR="00B8379B" w:rsidRPr="00C83269" w:rsidRDefault="00B8379B" w:rsidP="002B2A8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269">
              <w:rPr>
                <w:rFonts w:ascii="Times New Roman" w:hAnsi="Times New Roman" w:cs="Times New Roman"/>
                <w:sz w:val="24"/>
                <w:szCs w:val="24"/>
              </w:rPr>
              <w:t>(jā/nē)</w:t>
            </w:r>
          </w:p>
        </w:tc>
        <w:tc>
          <w:tcPr>
            <w:tcW w:w="1843" w:type="dxa"/>
            <w:vAlign w:val="center"/>
          </w:tcPr>
          <w:p w14:paraId="35E876AC" w14:textId="77777777" w:rsidR="00B8379B" w:rsidRPr="00C83269" w:rsidRDefault="00B8379B" w:rsidP="002B2A8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269">
              <w:rPr>
                <w:rFonts w:ascii="Times New Roman" w:hAnsi="Times New Roman" w:cs="Times New Roman"/>
                <w:sz w:val="24"/>
                <w:szCs w:val="24"/>
              </w:rPr>
              <w:t>Iepirkuma procedūras izsludināšanas termiņš</w:t>
            </w:r>
          </w:p>
        </w:tc>
        <w:tc>
          <w:tcPr>
            <w:tcW w:w="2410" w:type="dxa"/>
          </w:tcPr>
          <w:p w14:paraId="321D70B0" w14:textId="77777777" w:rsidR="00B8379B" w:rsidRPr="00C83269" w:rsidRDefault="00B8379B" w:rsidP="002B2A8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8DF5D" w14:textId="77777777" w:rsidR="00B8379B" w:rsidRPr="00C83269" w:rsidRDefault="00B8379B" w:rsidP="002B2A8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269">
              <w:rPr>
                <w:rFonts w:ascii="Times New Roman" w:hAnsi="Times New Roman" w:cs="Times New Roman"/>
                <w:sz w:val="24"/>
                <w:szCs w:val="24"/>
              </w:rPr>
              <w:t>Piezīmes</w:t>
            </w:r>
          </w:p>
        </w:tc>
      </w:tr>
      <w:tr w:rsidR="00B8379B" w:rsidRPr="00C83269" w14:paraId="57ED20DD" w14:textId="77777777" w:rsidTr="000038CB">
        <w:trPr>
          <w:trHeight w:val="314"/>
        </w:trPr>
        <w:tc>
          <w:tcPr>
            <w:tcW w:w="675" w:type="dxa"/>
          </w:tcPr>
          <w:p w14:paraId="05998652" w14:textId="77777777" w:rsidR="00B8379B" w:rsidRPr="00C83269" w:rsidRDefault="00B8379B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2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1" w:type="dxa"/>
          </w:tcPr>
          <w:p w14:paraId="6DC2B873" w14:textId="43EF8AAD" w:rsidR="00B8379B" w:rsidRPr="00C83269" w:rsidRDefault="00C83269" w:rsidP="002B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XXXX novada/PIKC XXXX </w:t>
            </w:r>
            <w:r w:rsidRPr="00C83269">
              <w:rPr>
                <w:rFonts w:ascii="Times New Roman" w:hAnsi="Times New Roman" w:cs="Times New Roman"/>
                <w:sz w:val="24"/>
                <w:szCs w:val="24"/>
              </w:rPr>
              <w:t xml:space="preserve">karjeras </w:t>
            </w:r>
            <w:r w:rsidR="005A6E9B">
              <w:rPr>
                <w:rFonts w:ascii="Times New Roman" w:hAnsi="Times New Roman" w:cs="Times New Roman"/>
                <w:sz w:val="24"/>
                <w:szCs w:val="24"/>
              </w:rPr>
              <w:t xml:space="preserve">attīstības </w:t>
            </w:r>
            <w:r w:rsidRPr="00C83269">
              <w:rPr>
                <w:rFonts w:ascii="Times New Roman" w:hAnsi="Times New Roman" w:cs="Times New Roman"/>
                <w:sz w:val="24"/>
                <w:szCs w:val="24"/>
              </w:rPr>
              <w:t xml:space="preserve">atbalsta </w:t>
            </w:r>
            <w:r w:rsidR="000038CB">
              <w:rPr>
                <w:rFonts w:ascii="Times New Roman" w:hAnsi="Times New Roman" w:cs="Times New Roman"/>
                <w:sz w:val="24"/>
                <w:szCs w:val="24"/>
              </w:rPr>
              <w:t xml:space="preserve">(KAA) </w:t>
            </w:r>
            <w:r w:rsidRPr="00C83269">
              <w:rPr>
                <w:rFonts w:ascii="Times New Roman" w:hAnsi="Times New Roman" w:cs="Times New Roman"/>
                <w:sz w:val="24"/>
                <w:szCs w:val="24"/>
              </w:rPr>
              <w:t>pasākumu nodrošināšanas izmaksas</w:t>
            </w:r>
          </w:p>
        </w:tc>
        <w:tc>
          <w:tcPr>
            <w:tcW w:w="2126" w:type="dxa"/>
          </w:tcPr>
          <w:p w14:paraId="2843062C" w14:textId="77777777" w:rsidR="00C72EBE" w:rsidRPr="000038CB" w:rsidRDefault="00C83269" w:rsidP="002B2A8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38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12 </w:t>
            </w:r>
            <w:r w:rsidR="00B8379B" w:rsidRPr="000038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000</w:t>
            </w:r>
            <w:r w:rsidR="00C41D28" w:rsidRPr="000038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</w:t>
            </w:r>
          </w:p>
          <w:p w14:paraId="2E50975C" w14:textId="57A7F653" w:rsidR="00C72EBE" w:rsidRPr="000038CB" w:rsidRDefault="00C83269" w:rsidP="00566476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038C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Šeit norāda </w:t>
            </w:r>
            <w:r w:rsidR="00B47933" w:rsidRPr="000038C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šīs pozīcijas ietvaros </w:t>
            </w:r>
            <w:r w:rsidR="00895E18" w:rsidRPr="000038C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visu </w:t>
            </w:r>
            <w:r w:rsidR="0026454D" w:rsidRPr="000038CB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</w:rPr>
              <w:t>plānoto</w:t>
            </w:r>
            <w:r w:rsidR="0026454D" w:rsidRPr="000038C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="00566476" w:rsidRPr="000038C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="000038CB" w:rsidRPr="000038C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KAA pasākumu </w:t>
            </w:r>
            <w:r w:rsidR="00B47933" w:rsidRPr="000038C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kopējo līgumcenu</w:t>
            </w:r>
            <w:r w:rsidR="004428BE" w:rsidRPr="000038C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="004428BE" w:rsidRPr="000038C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bez PVN</w:t>
            </w:r>
          </w:p>
        </w:tc>
        <w:tc>
          <w:tcPr>
            <w:tcW w:w="1985" w:type="dxa"/>
          </w:tcPr>
          <w:p w14:paraId="697912E5" w14:textId="77777777" w:rsidR="00C72EBE" w:rsidRPr="000038CB" w:rsidRDefault="00C83269" w:rsidP="002B2A8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38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10 </w:t>
            </w:r>
            <w:r w:rsidR="00B8379B" w:rsidRPr="000038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000</w:t>
            </w:r>
            <w:r w:rsidR="00C41D28" w:rsidRPr="000038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</w:t>
            </w:r>
          </w:p>
          <w:p w14:paraId="64D6CBCF" w14:textId="59DC65A9" w:rsidR="00C72EBE" w:rsidRPr="000038CB" w:rsidRDefault="00566476" w:rsidP="00566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8C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Šeit norāda </w:t>
            </w:r>
            <w:r w:rsidR="000038CB" w:rsidRPr="000038C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KAA pasākumu </w:t>
            </w:r>
            <w:r w:rsidRPr="000038C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līgumcenu kopsummu</w:t>
            </w:r>
            <w:r w:rsidR="004428BE" w:rsidRPr="000038C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0038C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</w:t>
            </w:r>
            <w:r w:rsidR="004428BE" w:rsidRPr="000038C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vienā </w:t>
            </w:r>
            <w:r w:rsidRPr="000038C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skaitlī)</w:t>
            </w:r>
            <w:r w:rsidR="004428BE" w:rsidRPr="000038C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atbilstoši </w:t>
            </w:r>
            <w:r w:rsidR="004428BE" w:rsidRPr="000038CB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faktiski veiktajām un MP deklarētajām</w:t>
            </w:r>
            <w:r w:rsidR="000038CB" w:rsidRPr="000038CB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 xml:space="preserve"> </w:t>
            </w:r>
            <w:r w:rsidR="004428BE" w:rsidRPr="000038CB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KAA pasākumu</w:t>
            </w:r>
            <w:r w:rsidR="004428BE" w:rsidRPr="000038C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izmaksām </w:t>
            </w:r>
            <w:r w:rsidR="004428BE" w:rsidRPr="000038C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bez PVN</w:t>
            </w:r>
          </w:p>
        </w:tc>
        <w:tc>
          <w:tcPr>
            <w:tcW w:w="1843" w:type="dxa"/>
          </w:tcPr>
          <w:p w14:paraId="32A556EB" w14:textId="188AA72F" w:rsidR="00B4720E" w:rsidRPr="00C83269" w:rsidRDefault="000038CB" w:rsidP="000038C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38CB">
              <w:rPr>
                <w:rFonts w:ascii="Times New Roman" w:hAnsi="Times New Roman" w:cs="Times New Roman"/>
                <w:lang w:eastAsia="lv-LV"/>
              </w:rPr>
              <w:t>Zemsliekšņa</w:t>
            </w:r>
            <w:proofErr w:type="spellEnd"/>
            <w:r w:rsidRPr="000038CB">
              <w:rPr>
                <w:rFonts w:ascii="Times New Roman" w:hAnsi="Times New Roman" w:cs="Times New Roman"/>
                <w:lang w:eastAsia="lv-LV"/>
              </w:rPr>
              <w:t xml:space="preserve"> iepirkums</w:t>
            </w:r>
            <w:r w:rsidRPr="000038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</w:tcPr>
          <w:p w14:paraId="0C044267" w14:textId="77777777" w:rsidR="00B8379B" w:rsidRPr="00C83269" w:rsidRDefault="00B8379B" w:rsidP="002B2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26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843" w:type="dxa"/>
          </w:tcPr>
          <w:p w14:paraId="1A741268" w14:textId="02537305" w:rsidR="00B8379B" w:rsidRPr="00C83269" w:rsidRDefault="00B8379B" w:rsidP="002B2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269">
              <w:rPr>
                <w:rFonts w:ascii="Times New Roman" w:hAnsi="Times New Roman" w:cs="Times New Roman"/>
                <w:sz w:val="24"/>
                <w:szCs w:val="24"/>
              </w:rPr>
              <w:t>31.08.20</w:t>
            </w:r>
            <w:r w:rsidR="00566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1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3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F2E0F7" w14:textId="77777777" w:rsidR="004428BE" w:rsidRPr="00C83269" w:rsidRDefault="004428BE" w:rsidP="002B2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D64FC" w14:textId="77777777" w:rsidR="004428BE" w:rsidRPr="00C83269" w:rsidRDefault="004428BE" w:rsidP="002B2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07D7C3" w14:textId="77777777" w:rsidR="00B8379B" w:rsidRPr="00C83269" w:rsidRDefault="00B35981" w:rsidP="00566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269">
              <w:rPr>
                <w:rFonts w:ascii="Times New Roman" w:hAnsi="Times New Roman" w:cs="Times New Roman"/>
                <w:sz w:val="24"/>
                <w:szCs w:val="24"/>
              </w:rPr>
              <w:t xml:space="preserve">Summa </w:t>
            </w:r>
            <w:r w:rsidR="00566476">
              <w:rPr>
                <w:rFonts w:ascii="Times New Roman" w:hAnsi="Times New Roman" w:cs="Times New Roman"/>
                <w:sz w:val="24"/>
                <w:szCs w:val="24"/>
              </w:rPr>
              <w:t xml:space="preserve">pret plānoto </w:t>
            </w:r>
            <w:r w:rsidRPr="00C83269">
              <w:rPr>
                <w:rFonts w:ascii="Times New Roman" w:hAnsi="Times New Roman" w:cs="Times New Roman"/>
                <w:sz w:val="24"/>
                <w:szCs w:val="24"/>
              </w:rPr>
              <w:t xml:space="preserve">mainījās, jo daži no pakalpojuma sniedzējiem </w:t>
            </w:r>
            <w:r w:rsidR="00566476">
              <w:rPr>
                <w:rFonts w:ascii="Times New Roman" w:hAnsi="Times New Roman" w:cs="Times New Roman"/>
                <w:sz w:val="24"/>
                <w:szCs w:val="24"/>
              </w:rPr>
              <w:t>nebija</w:t>
            </w:r>
            <w:r w:rsidRPr="00C83269">
              <w:rPr>
                <w:rFonts w:ascii="Times New Roman" w:hAnsi="Times New Roman" w:cs="Times New Roman"/>
                <w:sz w:val="24"/>
                <w:szCs w:val="24"/>
              </w:rPr>
              <w:t xml:space="preserve"> PVN maksātāji</w:t>
            </w:r>
          </w:p>
        </w:tc>
      </w:tr>
      <w:tr w:rsidR="005A6E9B" w:rsidRPr="00C83269" w14:paraId="004DD73D" w14:textId="77777777" w:rsidTr="000038CB">
        <w:trPr>
          <w:trHeight w:val="305"/>
        </w:trPr>
        <w:tc>
          <w:tcPr>
            <w:tcW w:w="675" w:type="dxa"/>
          </w:tcPr>
          <w:p w14:paraId="558FCC2E" w14:textId="4DE2A85F" w:rsidR="005A6E9B" w:rsidRPr="008A3036" w:rsidRDefault="005A6E9B" w:rsidP="000C4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3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</w:tcPr>
          <w:p w14:paraId="0898DCBA" w14:textId="77777777" w:rsidR="005A6E9B" w:rsidRPr="008A3036" w:rsidRDefault="005A6E9B" w:rsidP="000C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XXXX novada/PIKC XXXX </w:t>
            </w:r>
            <w:r w:rsidRPr="008A3036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rbinieku obligātā veselības pārbaude </w:t>
            </w:r>
            <w:r w:rsidRPr="000159A5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(ja sadarbības partneris šādu iepirkumu savā iestādē ir veicis)</w:t>
            </w:r>
          </w:p>
        </w:tc>
        <w:tc>
          <w:tcPr>
            <w:tcW w:w="2126" w:type="dxa"/>
          </w:tcPr>
          <w:p w14:paraId="6B588124" w14:textId="77777777" w:rsidR="005A6E9B" w:rsidRPr="006C733F" w:rsidRDefault="005A6E9B" w:rsidP="000C40D5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57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15 000.00</w:t>
            </w:r>
          </w:p>
          <w:p w14:paraId="3D5F3D69" w14:textId="77777777" w:rsidR="005A6E9B" w:rsidRPr="000159A5" w:rsidRDefault="005A6E9B" w:rsidP="000C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Šeit norāda sadarbības partnera veiktā iepirkuma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kopējo </w:t>
            </w:r>
            <w:r w:rsidRPr="000159A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līgumcenu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C8326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>bez PVN</w:t>
            </w:r>
          </w:p>
        </w:tc>
        <w:tc>
          <w:tcPr>
            <w:tcW w:w="1985" w:type="dxa"/>
          </w:tcPr>
          <w:p w14:paraId="09C3BE63" w14:textId="77777777" w:rsidR="005A6E9B" w:rsidRPr="00C83269" w:rsidRDefault="005A6E9B" w:rsidP="000C40D5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57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100.50</w:t>
            </w:r>
          </w:p>
          <w:p w14:paraId="356B9C41" w14:textId="77777777" w:rsidR="005A6E9B" w:rsidRPr="00C83269" w:rsidRDefault="005A6E9B" w:rsidP="000C40D5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8326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Šeit norāda summu, kāda izmaksāta obligātajām veselības pārbaudēm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C8326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>bez PVN</w:t>
            </w:r>
          </w:p>
        </w:tc>
        <w:tc>
          <w:tcPr>
            <w:tcW w:w="1843" w:type="dxa"/>
          </w:tcPr>
          <w:p w14:paraId="7C563D9B" w14:textId="77777777" w:rsidR="005A6E9B" w:rsidRDefault="005A6E9B" w:rsidP="000C40D5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lv-LV"/>
              </w:rPr>
            </w:pPr>
            <w:proofErr w:type="spellStart"/>
            <w:r w:rsidRPr="000C40D5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lv-LV"/>
              </w:rPr>
              <w:t>Zemsliekšņa</w:t>
            </w:r>
            <w:proofErr w:type="spellEnd"/>
            <w:r w:rsidRPr="000C40D5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lv-LV"/>
              </w:rPr>
              <w:t xml:space="preserve"> iepirkums</w:t>
            </w:r>
          </w:p>
          <w:p w14:paraId="138654E7" w14:textId="77777777" w:rsidR="005A6E9B" w:rsidRDefault="005A6E9B" w:rsidP="000C40D5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lv-LV"/>
              </w:rPr>
            </w:pPr>
            <w:r w:rsidRPr="000C40D5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lv-LV"/>
              </w:rPr>
              <w:t>vai iepirkums, kuram nepiemēro PIL 9.pantā regulēto iepirkumu (PIL 9.panta (20) daļas iepirkums)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lv-LV"/>
              </w:rPr>
              <w:t>,</w:t>
            </w:r>
          </w:p>
          <w:p w14:paraId="2373E37B" w14:textId="77777777" w:rsidR="005A6E9B" w:rsidRPr="000C40D5" w:rsidRDefault="005A6E9B" w:rsidP="000C40D5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lv-LV"/>
              </w:rPr>
            </w:pPr>
            <w:r w:rsidRPr="000C40D5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lv-LV"/>
              </w:rPr>
              <w:t xml:space="preserve"> vai</w:t>
            </w:r>
          </w:p>
          <w:p w14:paraId="2FEABD0D" w14:textId="77777777" w:rsidR="005A6E9B" w:rsidRPr="000C40D5" w:rsidRDefault="005A6E9B" w:rsidP="000C40D5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0C40D5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lv-LV"/>
              </w:rPr>
              <w:t>PIL 10.panta pirmās daļas iepirkums</w:t>
            </w:r>
          </w:p>
        </w:tc>
        <w:tc>
          <w:tcPr>
            <w:tcW w:w="1130" w:type="dxa"/>
          </w:tcPr>
          <w:p w14:paraId="5B636D9E" w14:textId="77777777" w:rsidR="005A6E9B" w:rsidRPr="008A3036" w:rsidRDefault="005A6E9B" w:rsidP="000C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6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843" w:type="dxa"/>
          </w:tcPr>
          <w:p w14:paraId="107134B2" w14:textId="0678FF69" w:rsidR="005A6E9B" w:rsidRPr="006C733F" w:rsidRDefault="005A6E9B" w:rsidP="000C40D5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57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01.09.20</w:t>
            </w:r>
            <w:r w:rsidR="004A1A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 w:rsidRPr="00A557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61FF5286" w14:textId="77777777" w:rsidR="005A6E9B" w:rsidRPr="00C83269" w:rsidRDefault="005A6E9B" w:rsidP="000C40D5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8326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Šeit norāda </w:t>
            </w:r>
            <w:r w:rsidRPr="00C83269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iepirkuma </w:t>
            </w:r>
            <w:r w:rsidRPr="000C40D5">
              <w:rPr>
                <w:rFonts w:ascii="Times New Roman" w:hAnsi="Times New Roman"/>
                <w:color w:val="0070C0"/>
                <w:sz w:val="20"/>
                <w:szCs w:val="20"/>
                <w:u w:val="single"/>
              </w:rPr>
              <w:t>izsludināšanas</w:t>
            </w:r>
            <w:r w:rsidRPr="00C83269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datumu</w:t>
            </w:r>
          </w:p>
        </w:tc>
        <w:tc>
          <w:tcPr>
            <w:tcW w:w="2410" w:type="dxa"/>
          </w:tcPr>
          <w:p w14:paraId="1B0DD1EC" w14:textId="77777777" w:rsidR="005A6E9B" w:rsidRPr="000159A5" w:rsidRDefault="005A6E9B" w:rsidP="000C40D5">
            <w:pPr>
              <w:spacing w:after="12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8326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orāda</w:t>
            </w:r>
            <w:r w:rsidRPr="00C8326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iepirkuma identifikācijas Nr.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(ja tāds ir)</w:t>
            </w:r>
          </w:p>
          <w:p w14:paraId="7C3B0C25" w14:textId="77777777" w:rsidR="005A6E9B" w:rsidRPr="005B0599" w:rsidRDefault="005A6E9B" w:rsidP="000C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59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Gadījumā, ja sadarbības partnera iestādē netiek veikts iepirkums darbinieku obligātajām veselības pārbaudēm,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šo pozīciju</w:t>
            </w:r>
            <w:r w:rsidRPr="005B0599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 xml:space="preserve"> neaizpilda un atstāj tukšu</w:t>
            </w:r>
          </w:p>
        </w:tc>
      </w:tr>
      <w:tr w:rsidR="00B8379B" w:rsidRPr="00C83269" w14:paraId="0F5467A3" w14:textId="77777777" w:rsidTr="000038CB">
        <w:trPr>
          <w:trHeight w:val="305"/>
        </w:trPr>
        <w:tc>
          <w:tcPr>
            <w:tcW w:w="675" w:type="dxa"/>
          </w:tcPr>
          <w:p w14:paraId="3F12B3FF" w14:textId="42B3C3B7" w:rsidR="00B8379B" w:rsidRPr="00C83269" w:rsidRDefault="005A6E9B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8379B" w:rsidRPr="00C832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11" w:type="dxa"/>
          </w:tcPr>
          <w:p w14:paraId="4B902530" w14:textId="77777777" w:rsidR="00C41D28" w:rsidRPr="00C83269" w:rsidRDefault="00C83269" w:rsidP="002B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XXXX novada/PIKC XXXX </w:t>
            </w:r>
            <w:r w:rsidRPr="008A3036">
              <w:rPr>
                <w:rFonts w:ascii="Times New Roman" w:hAnsi="Times New Roman" w:cs="Times New Roman"/>
                <w:sz w:val="24"/>
                <w:szCs w:val="24"/>
              </w:rPr>
              <w:t>darbinieku veselības apdrošināšana</w:t>
            </w:r>
          </w:p>
        </w:tc>
        <w:tc>
          <w:tcPr>
            <w:tcW w:w="2126" w:type="dxa"/>
          </w:tcPr>
          <w:p w14:paraId="73EF7D53" w14:textId="77777777" w:rsidR="00E4544C" w:rsidRPr="000159A5" w:rsidRDefault="00B8379B" w:rsidP="002B2A8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32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  <w:r w:rsidR="00C41D28" w:rsidRPr="00C832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C832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000</w:t>
            </w:r>
            <w:r w:rsidR="00C41D28" w:rsidRPr="00C832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</w:t>
            </w:r>
          </w:p>
          <w:p w14:paraId="45A7BFA7" w14:textId="77777777" w:rsidR="00E4544C" w:rsidRPr="00C83269" w:rsidRDefault="00686459" w:rsidP="002B2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59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Šeit norāda sadarbības partnera veiktā iepirkuma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kopējo </w:t>
            </w:r>
            <w:r w:rsidRPr="005B059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līgumcenu </w:t>
            </w:r>
            <w:r w:rsidRPr="00C8326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>bez PVN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vai iegādes EIS summu </w:t>
            </w:r>
            <w:r w:rsidRPr="00C8326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>bez PVN</w:t>
            </w:r>
          </w:p>
        </w:tc>
        <w:tc>
          <w:tcPr>
            <w:tcW w:w="1985" w:type="dxa"/>
          </w:tcPr>
          <w:p w14:paraId="4F705617" w14:textId="77777777" w:rsidR="00E4544C" w:rsidRPr="000159A5" w:rsidRDefault="00B8379B" w:rsidP="002B2A8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32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350</w:t>
            </w:r>
            <w:r w:rsidR="00C41D28" w:rsidRPr="00C832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C832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  <w:p w14:paraId="23A383D4" w14:textId="7B82C864" w:rsidR="00E4544C" w:rsidRPr="00C83269" w:rsidRDefault="00E4544C" w:rsidP="002B2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26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Šeit norāda summu, kāda </w:t>
            </w:r>
            <w:r w:rsidR="00EF3055" w:rsidRPr="00C8326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izmaksāta</w:t>
            </w:r>
            <w:r w:rsidRPr="00C8326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veselības apdrošināšanai</w:t>
            </w:r>
            <w:r w:rsidR="008E028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="008E0281" w:rsidRPr="000038CB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</w:rPr>
              <w:t>bez PVN</w:t>
            </w:r>
          </w:p>
        </w:tc>
        <w:tc>
          <w:tcPr>
            <w:tcW w:w="1843" w:type="dxa"/>
          </w:tcPr>
          <w:p w14:paraId="53051CD4" w14:textId="77777777" w:rsidR="00C83269" w:rsidRPr="000038CB" w:rsidRDefault="00C83269" w:rsidP="002B2A8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0038CB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EIS</w:t>
            </w:r>
          </w:p>
          <w:p w14:paraId="062FCF6E" w14:textId="77777777" w:rsidR="005B0599" w:rsidRPr="000038CB" w:rsidRDefault="00C83269" w:rsidP="002B2A8F">
            <w:pPr>
              <w:spacing w:after="12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0038CB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(Elektronisko iepirkumu sistēma)</w:t>
            </w:r>
          </w:p>
          <w:p w14:paraId="73355D57" w14:textId="77777777" w:rsidR="00E4544C" w:rsidRPr="005B0599" w:rsidRDefault="005B0599" w:rsidP="002B2A8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038C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Vai </w:t>
            </w:r>
            <w:proofErr w:type="spellStart"/>
            <w:r w:rsidRPr="000038C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zemsliekšņa</w:t>
            </w:r>
            <w:proofErr w:type="spellEnd"/>
            <w:r w:rsidRPr="000038C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iepirkums vai veiktā iepirkuma procedūra</w:t>
            </w:r>
          </w:p>
        </w:tc>
        <w:tc>
          <w:tcPr>
            <w:tcW w:w="1130" w:type="dxa"/>
          </w:tcPr>
          <w:p w14:paraId="614ABD27" w14:textId="77777777" w:rsidR="00B8379B" w:rsidRPr="00C83269" w:rsidRDefault="00B8379B" w:rsidP="002B2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26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843" w:type="dxa"/>
          </w:tcPr>
          <w:p w14:paraId="0B476666" w14:textId="56EBACFE" w:rsidR="00E4544C" w:rsidRPr="00C83269" w:rsidRDefault="00C83269" w:rsidP="002B2A8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73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01.09.20</w:t>
            </w:r>
            <w:r w:rsidR="004A1A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 w:rsidRPr="006C73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4D3019BE" w14:textId="77777777" w:rsidR="00E4544C" w:rsidRPr="00C83269" w:rsidRDefault="00E4544C" w:rsidP="002B2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26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Šeit norāda i</w:t>
            </w:r>
            <w:r w:rsidR="00EF3055" w:rsidRPr="00C8326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epirkuma </w:t>
            </w:r>
            <w:r w:rsidR="00EF3055" w:rsidRPr="005A6E9B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izsludināšanas</w:t>
            </w:r>
            <w:r w:rsidR="00EF3055" w:rsidRPr="00C8326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datumu</w:t>
            </w:r>
          </w:p>
        </w:tc>
        <w:tc>
          <w:tcPr>
            <w:tcW w:w="2410" w:type="dxa"/>
          </w:tcPr>
          <w:p w14:paraId="49585AD3" w14:textId="77777777" w:rsidR="00BD5661" w:rsidRPr="00C83269" w:rsidRDefault="00EF3055" w:rsidP="002B2A8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8326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N</w:t>
            </w:r>
            <w:r w:rsidR="00C8326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orāda</w:t>
            </w:r>
            <w:r w:rsidR="00BD5661" w:rsidRPr="00C8326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iepirkuma identifikācijas Nr.</w:t>
            </w:r>
            <w:r w:rsidR="00C8326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(ja tāds ir)</w:t>
            </w:r>
          </w:p>
          <w:p w14:paraId="5DA13175" w14:textId="77777777" w:rsidR="00BD5661" w:rsidRPr="00C83269" w:rsidRDefault="00BD5661" w:rsidP="002B2A8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0BF3496C" w14:textId="5FD67E2F" w:rsidR="005A6E9B" w:rsidRPr="005A6E9B" w:rsidRDefault="005A6E9B" w:rsidP="005A6E9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A6E9B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u w:val="single"/>
              </w:rPr>
              <w:t>Šeit nenorāda OVP vai redzes korekcijas līdzekļu iegādes izmaksas</w:t>
            </w:r>
          </w:p>
        </w:tc>
      </w:tr>
      <w:tr w:rsidR="00BD5661" w:rsidRPr="00C83269" w14:paraId="445790AB" w14:textId="77777777" w:rsidTr="000038CB">
        <w:trPr>
          <w:trHeight w:val="305"/>
        </w:trPr>
        <w:tc>
          <w:tcPr>
            <w:tcW w:w="675" w:type="dxa"/>
          </w:tcPr>
          <w:p w14:paraId="3C1527C0" w14:textId="5D12E525" w:rsidR="00BD5661" w:rsidRPr="00C83269" w:rsidRDefault="005A6E9B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5661" w:rsidRPr="00C832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11" w:type="dxa"/>
          </w:tcPr>
          <w:p w14:paraId="12A2C74C" w14:textId="77777777" w:rsidR="00BD5661" w:rsidRPr="00C83269" w:rsidRDefault="005B0599" w:rsidP="002B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36">
              <w:rPr>
                <w:rFonts w:ascii="Times New Roman" w:hAnsi="Times New Roman" w:cs="Times New Roman"/>
                <w:sz w:val="24"/>
                <w:szCs w:val="24"/>
              </w:rPr>
              <w:t xml:space="preserve">Degvielas iegāde </w:t>
            </w:r>
            <w:r w:rsidRPr="0001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XXXX novada domei/PIKC XXXX</w:t>
            </w:r>
          </w:p>
        </w:tc>
        <w:tc>
          <w:tcPr>
            <w:tcW w:w="2126" w:type="dxa"/>
          </w:tcPr>
          <w:p w14:paraId="09C45A39" w14:textId="77777777" w:rsidR="00AA5CD6" w:rsidRPr="000159A5" w:rsidRDefault="00BD5661" w:rsidP="002B2A8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5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130</w:t>
            </w:r>
            <w:r w:rsidR="00C41D28" w:rsidRPr="005B05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5B05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</w:t>
            </w:r>
            <w:r w:rsidR="00AA5CD6" w:rsidRPr="005B05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C41D28" w:rsidRPr="005B05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</w:t>
            </w:r>
          </w:p>
          <w:p w14:paraId="4CC5E53E" w14:textId="77777777" w:rsidR="00AA5CD6" w:rsidRPr="000159A5" w:rsidRDefault="00AA5CD6" w:rsidP="00716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Šeit norāda sadarbības partnera veiktā iepirkuma </w:t>
            </w:r>
            <w:r w:rsidR="007168E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kopējo </w:t>
            </w:r>
            <w:r w:rsidRPr="000159A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līgumcenu </w:t>
            </w:r>
            <w:r w:rsidR="00686459" w:rsidRPr="00C8326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>bez PVN</w:t>
            </w:r>
          </w:p>
        </w:tc>
        <w:tc>
          <w:tcPr>
            <w:tcW w:w="1985" w:type="dxa"/>
          </w:tcPr>
          <w:p w14:paraId="5EF85FA0" w14:textId="77777777" w:rsidR="00AA5CD6" w:rsidRPr="000159A5" w:rsidRDefault="00BD5661" w:rsidP="002B2A8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5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800</w:t>
            </w:r>
            <w:r w:rsidR="00C41D28" w:rsidRPr="005B05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</w:t>
            </w:r>
          </w:p>
          <w:p w14:paraId="797970BC" w14:textId="77777777" w:rsidR="00AA5CD6" w:rsidRPr="000159A5" w:rsidRDefault="00AA5CD6" w:rsidP="002B2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Šeit norāda summu </w:t>
            </w:r>
            <w:r w:rsidR="00686459" w:rsidRPr="00C8326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>bez PVN</w:t>
            </w:r>
            <w:r w:rsidRPr="000159A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, kāda </w:t>
            </w:r>
            <w:r w:rsidR="00EF3055" w:rsidRPr="000159A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izmaksāta</w:t>
            </w:r>
            <w:r w:rsidRPr="000159A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PKK </w:t>
            </w:r>
            <w:r w:rsidRPr="000159A5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 xml:space="preserve">degvielas </w:t>
            </w:r>
            <w:r w:rsidR="00EF3055" w:rsidRPr="000159A5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iegādei, nepārsniedzot</w:t>
            </w:r>
            <w:r w:rsidRPr="000159A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="00C41D28" w:rsidRPr="000159A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noslēgtā sadarbības līguma </w:t>
            </w:r>
            <w:r w:rsidR="00EF3055" w:rsidRPr="000159A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Tāmes 4.pozīcijas summu</w:t>
            </w:r>
            <w:r w:rsidR="00BE6D4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="00686459" w:rsidRPr="00C8326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>bez PVN</w:t>
            </w:r>
          </w:p>
        </w:tc>
        <w:tc>
          <w:tcPr>
            <w:tcW w:w="1843" w:type="dxa"/>
          </w:tcPr>
          <w:p w14:paraId="42E6E6EA" w14:textId="77777777" w:rsidR="00BD5661" w:rsidRPr="00C83269" w:rsidRDefault="00BD5661" w:rsidP="002B2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Atklāts konkurss</w:t>
            </w:r>
            <w:r w:rsidR="007168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/ iepirkums PIL 9.panta kārtībā</w:t>
            </w:r>
          </w:p>
        </w:tc>
        <w:tc>
          <w:tcPr>
            <w:tcW w:w="1130" w:type="dxa"/>
          </w:tcPr>
          <w:p w14:paraId="2F357A59" w14:textId="77777777" w:rsidR="00BD5661" w:rsidRPr="00C83269" w:rsidRDefault="00B4720E" w:rsidP="002B2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26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843" w:type="dxa"/>
          </w:tcPr>
          <w:p w14:paraId="31A36BEB" w14:textId="6C2E64FF" w:rsidR="00BD5661" w:rsidRDefault="005B0599" w:rsidP="003373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01.09.20</w:t>
            </w:r>
            <w:r w:rsidR="004A1A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 w:rsidRPr="002E3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656FEA10" w14:textId="77777777" w:rsidR="00566476" w:rsidRDefault="00566476" w:rsidP="00337360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117363E6" w14:textId="77777777" w:rsidR="007168EB" w:rsidRPr="00C83269" w:rsidRDefault="007168EB" w:rsidP="0033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26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Šeit norāda </w:t>
            </w:r>
            <w:r w:rsidRPr="00C83269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iepirkuma </w:t>
            </w:r>
            <w:r w:rsidRPr="005A6E9B">
              <w:rPr>
                <w:rFonts w:ascii="Times New Roman" w:hAnsi="Times New Roman"/>
                <w:color w:val="0070C0"/>
                <w:sz w:val="20"/>
                <w:szCs w:val="20"/>
                <w:u w:val="single"/>
              </w:rPr>
              <w:t xml:space="preserve">izsludināšanas </w:t>
            </w:r>
            <w:r w:rsidRPr="00C83269">
              <w:rPr>
                <w:rFonts w:ascii="Times New Roman" w:hAnsi="Times New Roman"/>
                <w:color w:val="0070C0"/>
                <w:sz w:val="20"/>
                <w:szCs w:val="20"/>
              </w:rPr>
              <w:t>datumu</w:t>
            </w:r>
          </w:p>
        </w:tc>
        <w:tc>
          <w:tcPr>
            <w:tcW w:w="2410" w:type="dxa"/>
          </w:tcPr>
          <w:p w14:paraId="12CC1A3E" w14:textId="77777777" w:rsidR="00BD5661" w:rsidRPr="000159A5" w:rsidRDefault="003F0B78" w:rsidP="002B2A8F">
            <w:pPr>
              <w:spacing w:after="12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B059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N</w:t>
            </w:r>
            <w:r w:rsidR="005B0599" w:rsidRPr="005B059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orāda</w:t>
            </w:r>
            <w:r w:rsidR="00BD5661" w:rsidRPr="005B059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izsludinātā iepirkuma identifikācijas Nr.</w:t>
            </w:r>
          </w:p>
          <w:p w14:paraId="3B176C07" w14:textId="77777777" w:rsidR="005B0599" w:rsidRPr="005B0599" w:rsidRDefault="005B0599" w:rsidP="002B2A8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B059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Gadījumā, ja sadarbības partneris degvielu PKK kompensējis atbilstoši degvielas iegādes čekiem, šo pozīciju neaizpilda (izņemot kolonnu “Iepirkuma līguma priekšmets”) un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šajā kolonnā </w:t>
            </w:r>
            <w:r w:rsidRPr="005B059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norāda šādu piezīmi:</w:t>
            </w:r>
          </w:p>
          <w:p w14:paraId="0C982888" w14:textId="7C49ED9B" w:rsidR="00BD5661" w:rsidRPr="005B0599" w:rsidRDefault="005B0599" w:rsidP="002B2A8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B0599">
              <w:rPr>
                <w:rFonts w:ascii="Times New Roman" w:hAnsi="Times New Roman" w:cs="Times New Roman"/>
                <w:b/>
                <w:sz w:val="20"/>
                <w:szCs w:val="20"/>
              </w:rPr>
              <w:t>Atbilstoši noslēgtā sadarbības līguma Tāmes 4.pozīcijai “Transporta izmaksas” tik</w:t>
            </w:r>
            <w:r w:rsidR="000038CB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5B05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izlietotas PKK sabiedriskā transporta izmaksām un degvielas kompensācijai atbilstoši degvielas iegādes čekiem (patapinājuma līgums/vienošanās, maršruta lapas).</w:t>
            </w:r>
          </w:p>
        </w:tc>
      </w:tr>
    </w:tbl>
    <w:p w14:paraId="6E55D0DA" w14:textId="77777777" w:rsidR="00D75BBD" w:rsidRPr="00D75BBD" w:rsidRDefault="00D75BBD" w:rsidP="007D0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028" w:type="dxa"/>
        <w:tblLook w:val="04A0" w:firstRow="1" w:lastRow="0" w:firstColumn="1" w:lastColumn="0" w:noHBand="0" w:noVBand="1"/>
      </w:tblPr>
      <w:tblGrid>
        <w:gridCol w:w="3432"/>
        <w:gridCol w:w="3432"/>
        <w:gridCol w:w="3484"/>
        <w:gridCol w:w="1720"/>
        <w:gridCol w:w="1960"/>
      </w:tblGrid>
      <w:tr w:rsidR="00D75BBD" w:rsidRPr="00D75BBD" w14:paraId="37EE8B4F" w14:textId="77777777" w:rsidTr="00D75BBD">
        <w:trPr>
          <w:trHeight w:val="345"/>
        </w:trPr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2823" w14:textId="1F76CB9B" w:rsidR="00D75BBD" w:rsidRPr="00D75BBD" w:rsidRDefault="00D75BBD" w:rsidP="00D75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D75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Sagatavoja: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CB1C" w14:textId="77777777" w:rsidR="00D75BBD" w:rsidRPr="00D75BBD" w:rsidRDefault="00D75BBD" w:rsidP="00D75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EFE0" w14:textId="77777777" w:rsidR="00D75BBD" w:rsidRPr="00D75BBD" w:rsidRDefault="00D75BBD" w:rsidP="00D7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4435" w14:textId="77777777" w:rsidR="00D75BBD" w:rsidRPr="00D75BBD" w:rsidRDefault="00D75BBD" w:rsidP="00D7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75BBD" w:rsidRPr="00D75BBD" w14:paraId="5DE9D7F9" w14:textId="77777777" w:rsidTr="00D75BBD">
        <w:trPr>
          <w:trHeight w:val="315"/>
        </w:trPr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3184F" w14:textId="77777777" w:rsidR="00D75BBD" w:rsidRPr="00D75BBD" w:rsidRDefault="00D75BBD" w:rsidP="00D75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87AE5" w14:textId="77777777" w:rsidR="00D75BBD" w:rsidRPr="00D75BBD" w:rsidRDefault="00D75BBD" w:rsidP="00D75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881F" w14:textId="77777777" w:rsidR="00D75BBD" w:rsidRPr="00D75BBD" w:rsidRDefault="00D75BBD" w:rsidP="00D75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DA71" w14:textId="60B646C0" w:rsidR="00D75BBD" w:rsidRPr="00D75BBD" w:rsidRDefault="00D75BBD" w:rsidP="00337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Datums: ….……..20</w:t>
            </w:r>
            <w:r w:rsidR="000E1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 w:rsidR="004A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</w:tr>
      <w:tr w:rsidR="00D75BBD" w:rsidRPr="00D75BBD" w14:paraId="325149B9" w14:textId="77777777" w:rsidTr="00D75BBD">
        <w:trPr>
          <w:trHeight w:val="315"/>
        </w:trPr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F4AC3" w14:textId="77777777" w:rsidR="00D75BBD" w:rsidRPr="00D75BBD" w:rsidRDefault="00D75BBD" w:rsidP="00D75B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75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Amats, Vārds, Uzvārds, paraksts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41CD7" w14:textId="77777777" w:rsidR="00D75BBD" w:rsidRPr="00D75BBD" w:rsidRDefault="00D75BBD" w:rsidP="00D7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D75B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343A3" w14:textId="77777777" w:rsidR="00D75BBD" w:rsidRPr="00D75BBD" w:rsidRDefault="00D75BBD" w:rsidP="00D7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B4C3" w14:textId="77777777" w:rsidR="00D75BBD" w:rsidRPr="00D75BBD" w:rsidRDefault="00D75BBD" w:rsidP="00D7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75BBD" w:rsidRPr="00D75BBD" w14:paraId="5CCF15FC" w14:textId="77777777" w:rsidTr="00D75BBD">
        <w:trPr>
          <w:trHeight w:val="450"/>
        </w:trPr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107A" w14:textId="77777777" w:rsidR="00D75BBD" w:rsidRPr="00D75BBD" w:rsidRDefault="00D75BBD" w:rsidP="00D75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D75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lastRenderedPageBreak/>
              <w:t>Apstiprināja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0317" w14:textId="77777777" w:rsidR="00D75BBD" w:rsidRPr="00D75BBD" w:rsidRDefault="00D75BBD" w:rsidP="00D75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836A" w14:textId="77777777" w:rsidR="00D75BBD" w:rsidRPr="00D75BBD" w:rsidRDefault="00D75BBD" w:rsidP="00D7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4F4C" w14:textId="77777777" w:rsidR="00D75BBD" w:rsidRPr="00D75BBD" w:rsidRDefault="00D75BBD" w:rsidP="00D7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75BBD" w:rsidRPr="00D75BBD" w14:paraId="12D2D378" w14:textId="77777777" w:rsidTr="00D75BBD">
        <w:trPr>
          <w:trHeight w:val="315"/>
        </w:trPr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B5CA9" w14:textId="77777777" w:rsidR="00D75BBD" w:rsidRPr="00D75BBD" w:rsidRDefault="00D75BBD" w:rsidP="00D75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E7963" w14:textId="77777777" w:rsidR="00D75BBD" w:rsidRPr="00D75BBD" w:rsidRDefault="00D75BBD" w:rsidP="00D75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BB6E" w14:textId="77777777" w:rsidR="00D75BBD" w:rsidRPr="00D75BBD" w:rsidRDefault="00D75BBD" w:rsidP="00D75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5D87" w14:textId="649B2983" w:rsidR="00D75BBD" w:rsidRPr="00D75BBD" w:rsidRDefault="00D75BBD" w:rsidP="00337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Datums: ….……..20</w:t>
            </w:r>
            <w:r w:rsidR="000E1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 w:rsidR="004A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</w:tr>
      <w:tr w:rsidR="00D75BBD" w:rsidRPr="00D75BBD" w14:paraId="60D7FDD8" w14:textId="77777777" w:rsidTr="00D75BBD">
        <w:trPr>
          <w:trHeight w:val="315"/>
        </w:trPr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76AC0" w14:textId="5998E37F" w:rsidR="00D75BBD" w:rsidRPr="00D75BBD" w:rsidRDefault="00D75BBD" w:rsidP="00D75B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75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Partnera atbildīgā amatpersona (amats), Vārds, Uzvārds, paraksts</w:t>
            </w:r>
            <w:r w:rsidR="0088262B" w:rsidRPr="0088262B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lv-LV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71E84" w14:textId="77777777" w:rsidR="00566476" w:rsidRDefault="00566476" w:rsidP="00D7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</w:p>
          <w:p w14:paraId="207A94D5" w14:textId="77777777" w:rsidR="00D75BBD" w:rsidRPr="00D75BBD" w:rsidRDefault="00D75BBD" w:rsidP="00D7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D75B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C71EB" w14:textId="77777777" w:rsidR="00D75BBD" w:rsidRPr="00D75BBD" w:rsidRDefault="00D75BBD" w:rsidP="00D7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033D" w14:textId="77777777" w:rsidR="00D75BBD" w:rsidRPr="00D75BBD" w:rsidRDefault="00D75BBD" w:rsidP="00D7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176783CA" w14:textId="065DDAA0" w:rsidR="0029660D" w:rsidRPr="005226A8" w:rsidRDefault="0088262B" w:rsidP="0029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CE6ED7" w:rsidRPr="00C74B3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B446D" w:rsidRPr="00CE6ED7">
        <w:rPr>
          <w:rFonts w:ascii="Times New Roman" w:eastAsia="Times New Roman" w:hAnsi="Times New Roman" w:cs="Times New Roman"/>
          <w:sz w:val="24"/>
          <w:szCs w:val="24"/>
        </w:rPr>
        <w:t>J</w:t>
      </w:r>
      <w:r w:rsidR="00E22B5B" w:rsidRPr="00CE6ED7">
        <w:rPr>
          <w:rFonts w:ascii="Times New Roman" w:eastAsia="Times New Roman" w:hAnsi="Times New Roman" w:cs="Times New Roman"/>
          <w:sz w:val="24"/>
          <w:szCs w:val="24"/>
        </w:rPr>
        <w:t xml:space="preserve">a iepirkuma plāns tiek iesniegts ar e-parakstu, </w:t>
      </w:r>
      <w:r w:rsidR="005B446D" w:rsidRPr="00CE6ED7">
        <w:rPr>
          <w:rFonts w:ascii="Times New Roman" w:eastAsia="Times New Roman" w:hAnsi="Times New Roman" w:cs="Times New Roman"/>
          <w:sz w:val="24"/>
          <w:szCs w:val="24"/>
        </w:rPr>
        <w:t xml:space="preserve">dokumenta rekvizītu </w:t>
      </w:r>
      <w:r w:rsidR="005226A8">
        <w:rPr>
          <w:rFonts w:ascii="Times New Roman" w:eastAsia="Times New Roman" w:hAnsi="Times New Roman" w:cs="Times New Roman"/>
          <w:sz w:val="24"/>
          <w:szCs w:val="24"/>
        </w:rPr>
        <w:t>"</w:t>
      </w:r>
      <w:r w:rsidR="00E22B5B" w:rsidRPr="00CE6ED7">
        <w:rPr>
          <w:rFonts w:ascii="Times New Roman" w:eastAsia="Times New Roman" w:hAnsi="Times New Roman" w:cs="Times New Roman"/>
          <w:sz w:val="24"/>
          <w:szCs w:val="24"/>
        </w:rPr>
        <w:t>parakst</w:t>
      </w:r>
      <w:r w:rsidR="005B446D" w:rsidRPr="00CE6ED7">
        <w:rPr>
          <w:rFonts w:ascii="Times New Roman" w:eastAsia="Times New Roman" w:hAnsi="Times New Roman" w:cs="Times New Roman"/>
          <w:sz w:val="24"/>
          <w:szCs w:val="24"/>
        </w:rPr>
        <w:t>s</w:t>
      </w:r>
      <w:r w:rsidR="005226A8">
        <w:rPr>
          <w:rFonts w:ascii="Times New Roman" w:eastAsia="Times New Roman" w:hAnsi="Times New Roman" w:cs="Times New Roman"/>
          <w:sz w:val="24"/>
          <w:szCs w:val="24"/>
        </w:rPr>
        <w:t>"</w:t>
      </w:r>
      <w:r w:rsidR="00E22B5B" w:rsidRPr="00CE6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46D" w:rsidRPr="00CE6ED7">
        <w:rPr>
          <w:rFonts w:ascii="Times New Roman" w:eastAsia="Times New Roman" w:hAnsi="Times New Roman" w:cs="Times New Roman"/>
          <w:sz w:val="24"/>
          <w:szCs w:val="24"/>
        </w:rPr>
        <w:t>neaizpilda.</w:t>
      </w:r>
    </w:p>
    <w:p w14:paraId="79378F68" w14:textId="77777777" w:rsidR="005226A8" w:rsidRPr="005226A8" w:rsidRDefault="005226A8" w:rsidP="00484A55">
      <w:pPr>
        <w:tabs>
          <w:tab w:val="left" w:pos="9639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5226A8" w:rsidRPr="005226A8" w:rsidSect="007646B9">
      <w:headerReference w:type="default" r:id="rId9"/>
      <w:footerReference w:type="default" r:id="rId10"/>
      <w:footerReference w:type="first" r:id="rId11"/>
      <w:pgSz w:w="16838" w:h="11906" w:orient="landscape" w:code="9"/>
      <w:pgMar w:top="993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DF540" w14:textId="77777777" w:rsidR="00A614F2" w:rsidRDefault="00A614F2" w:rsidP="00E813BA">
      <w:pPr>
        <w:spacing w:after="0" w:line="240" w:lineRule="auto"/>
      </w:pPr>
      <w:r>
        <w:separator/>
      </w:r>
    </w:p>
  </w:endnote>
  <w:endnote w:type="continuationSeparator" w:id="0">
    <w:p w14:paraId="3CC2DAB4" w14:textId="77777777" w:rsidR="00A614F2" w:rsidRDefault="00A614F2" w:rsidP="00E813BA">
      <w:pPr>
        <w:spacing w:after="0" w:line="240" w:lineRule="auto"/>
      </w:pPr>
      <w:r>
        <w:continuationSeparator/>
      </w:r>
    </w:p>
  </w:endnote>
  <w:endnote w:type="continuationNotice" w:id="1">
    <w:p w14:paraId="1821D65C" w14:textId="77777777" w:rsidR="00A614F2" w:rsidRDefault="00A614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73A3C" w14:textId="77777777" w:rsidR="008871A4" w:rsidRDefault="008871A4" w:rsidP="008871A4">
    <w:pPr>
      <w:pStyle w:val="Footer"/>
      <w:spacing w:before="120"/>
      <w:jc w:val="center"/>
    </w:pPr>
    <w:r w:rsidRPr="00EC21FB">
      <w:rPr>
        <w:rFonts w:ascii="Times New Roman" w:hAnsi="Times New Roman"/>
        <w:i/>
        <w:color w:val="808080"/>
        <w:sz w:val="20"/>
        <w:szCs w:val="20"/>
      </w:rPr>
      <w:t>Eiropas Savienīb</w:t>
    </w:r>
    <w:r w:rsidR="00337360">
      <w:rPr>
        <w:rFonts w:ascii="Times New Roman" w:hAnsi="Times New Roman"/>
        <w:i/>
        <w:color w:val="808080"/>
        <w:sz w:val="20"/>
        <w:szCs w:val="20"/>
      </w:rPr>
      <w:t>as</w:t>
    </w:r>
    <w:r w:rsidRPr="00EC21FB">
      <w:rPr>
        <w:rFonts w:ascii="Times New Roman" w:hAnsi="Times New Roman"/>
        <w:i/>
        <w:color w:val="808080"/>
        <w:sz w:val="20"/>
        <w:szCs w:val="20"/>
      </w:rPr>
      <w:t xml:space="preserve"> fondu darbības programmas “Izaugsme un nodarbinātība” 8.3.5. specifiskā atbalsta mērķa "Uzlabot pieeju karjeras atbalstam izglītojamajiem vispārējās un profesionālās izglītības iestādēs" projekts Nr.8.3.5.0/16/I/001 “Karjeras atbalsts vispārējās un profesionālās izglītības iestādēs”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19BE" w14:textId="77777777" w:rsidR="008871A4" w:rsidRDefault="008871A4" w:rsidP="008871A4">
    <w:pPr>
      <w:pStyle w:val="Footer"/>
      <w:spacing w:before="120"/>
      <w:jc w:val="center"/>
    </w:pPr>
    <w:r w:rsidRPr="00EC21FB">
      <w:rPr>
        <w:rFonts w:ascii="Times New Roman" w:hAnsi="Times New Roman"/>
        <w:i/>
        <w:color w:val="808080"/>
        <w:sz w:val="20"/>
        <w:szCs w:val="20"/>
      </w:rPr>
      <w:t>Eiropas Savienīb</w:t>
    </w:r>
    <w:r w:rsidR="00337360">
      <w:rPr>
        <w:rFonts w:ascii="Times New Roman" w:hAnsi="Times New Roman"/>
        <w:i/>
        <w:color w:val="808080"/>
        <w:sz w:val="20"/>
        <w:szCs w:val="20"/>
      </w:rPr>
      <w:t>as</w:t>
    </w:r>
    <w:r w:rsidRPr="00EC21FB">
      <w:rPr>
        <w:rFonts w:ascii="Times New Roman" w:hAnsi="Times New Roman"/>
        <w:i/>
        <w:color w:val="808080"/>
        <w:sz w:val="20"/>
        <w:szCs w:val="20"/>
      </w:rPr>
      <w:t xml:space="preserve"> fondu darbības programmas “Izaugsme un nodarbinātība” 8.3.5. specifiskā atbalsta mērķa "Uzlabot pieeju karjeras atbalstam izglītojamajiem vispārējās un profesionālās izglītības iestādēs" projekts Nr.8.3.5.0/16/I/001 “Karjeras atbalsts vispārējās un profesionālās izglītības iestādēs”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D67A8" w14:textId="77777777" w:rsidR="00A614F2" w:rsidRDefault="00A614F2" w:rsidP="00E813BA">
      <w:pPr>
        <w:spacing w:after="0" w:line="240" w:lineRule="auto"/>
      </w:pPr>
      <w:r>
        <w:separator/>
      </w:r>
    </w:p>
  </w:footnote>
  <w:footnote w:type="continuationSeparator" w:id="0">
    <w:p w14:paraId="674C299C" w14:textId="77777777" w:rsidR="00A614F2" w:rsidRDefault="00A614F2" w:rsidP="00E813BA">
      <w:pPr>
        <w:spacing w:after="0" w:line="240" w:lineRule="auto"/>
      </w:pPr>
      <w:r>
        <w:continuationSeparator/>
      </w:r>
    </w:p>
  </w:footnote>
  <w:footnote w:type="continuationNotice" w:id="1">
    <w:p w14:paraId="45F65F3E" w14:textId="77777777" w:rsidR="00A614F2" w:rsidRDefault="00A614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47533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1291E94" w14:textId="77777777" w:rsidR="005226A8" w:rsidRPr="005226A8" w:rsidRDefault="00C914F9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226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226A8" w:rsidRPr="005226A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226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31B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226A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186D375" w14:textId="77777777" w:rsidR="005226A8" w:rsidRDefault="005226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94B05"/>
    <w:multiLevelType w:val="hybridMultilevel"/>
    <w:tmpl w:val="B1E05208"/>
    <w:lvl w:ilvl="0" w:tplc="F11676F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423A4C"/>
    <w:multiLevelType w:val="hybridMultilevel"/>
    <w:tmpl w:val="D8C826A0"/>
    <w:lvl w:ilvl="0" w:tplc="E1307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70C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10374"/>
    <w:multiLevelType w:val="hybridMultilevel"/>
    <w:tmpl w:val="E118E730"/>
    <w:lvl w:ilvl="0" w:tplc="A5A071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64084D"/>
    <w:multiLevelType w:val="hybridMultilevel"/>
    <w:tmpl w:val="51A47BB6"/>
    <w:lvl w:ilvl="0" w:tplc="79288E4A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3F8"/>
    <w:rsid w:val="000038CB"/>
    <w:rsid w:val="000159A5"/>
    <w:rsid w:val="00021FED"/>
    <w:rsid w:val="00025193"/>
    <w:rsid w:val="00026B54"/>
    <w:rsid w:val="000412EA"/>
    <w:rsid w:val="000444FF"/>
    <w:rsid w:val="00044DD5"/>
    <w:rsid w:val="00060749"/>
    <w:rsid w:val="00074673"/>
    <w:rsid w:val="000746BC"/>
    <w:rsid w:val="000827D5"/>
    <w:rsid w:val="000A6712"/>
    <w:rsid w:val="000B32C9"/>
    <w:rsid w:val="000B4DBF"/>
    <w:rsid w:val="000D1D3E"/>
    <w:rsid w:val="000E1D40"/>
    <w:rsid w:val="000F3E1F"/>
    <w:rsid w:val="00100744"/>
    <w:rsid w:val="001833C4"/>
    <w:rsid w:val="00184800"/>
    <w:rsid w:val="001A3CC6"/>
    <w:rsid w:val="001A7EA6"/>
    <w:rsid w:val="001E0450"/>
    <w:rsid w:val="001E1E81"/>
    <w:rsid w:val="001F557F"/>
    <w:rsid w:val="0021189C"/>
    <w:rsid w:val="00220749"/>
    <w:rsid w:val="00231C08"/>
    <w:rsid w:val="00236B0E"/>
    <w:rsid w:val="00240AE7"/>
    <w:rsid w:val="002438AC"/>
    <w:rsid w:val="00245B1B"/>
    <w:rsid w:val="0026349C"/>
    <w:rsid w:val="0026454D"/>
    <w:rsid w:val="0029660D"/>
    <w:rsid w:val="002A0C14"/>
    <w:rsid w:val="002A3A5C"/>
    <w:rsid w:val="002A7CEE"/>
    <w:rsid w:val="002B2A8F"/>
    <w:rsid w:val="002B7549"/>
    <w:rsid w:val="002D123D"/>
    <w:rsid w:val="002E0635"/>
    <w:rsid w:val="002E69AF"/>
    <w:rsid w:val="00337360"/>
    <w:rsid w:val="00344695"/>
    <w:rsid w:val="0034526D"/>
    <w:rsid w:val="00373DD2"/>
    <w:rsid w:val="00375209"/>
    <w:rsid w:val="0037610D"/>
    <w:rsid w:val="00390E1A"/>
    <w:rsid w:val="00390F30"/>
    <w:rsid w:val="003A1DF5"/>
    <w:rsid w:val="003C143F"/>
    <w:rsid w:val="003C5B37"/>
    <w:rsid w:val="003D62C4"/>
    <w:rsid w:val="003F0B78"/>
    <w:rsid w:val="003F610C"/>
    <w:rsid w:val="00413BDA"/>
    <w:rsid w:val="004428BE"/>
    <w:rsid w:val="00442C2B"/>
    <w:rsid w:val="00454B65"/>
    <w:rsid w:val="00484A55"/>
    <w:rsid w:val="00486706"/>
    <w:rsid w:val="004A1A2E"/>
    <w:rsid w:val="004A31BD"/>
    <w:rsid w:val="004A4F75"/>
    <w:rsid w:val="004A5D8A"/>
    <w:rsid w:val="004A7B99"/>
    <w:rsid w:val="004B1D6E"/>
    <w:rsid w:val="004C7FA3"/>
    <w:rsid w:val="004F54C2"/>
    <w:rsid w:val="005226A8"/>
    <w:rsid w:val="005363B3"/>
    <w:rsid w:val="00553F22"/>
    <w:rsid w:val="005647D5"/>
    <w:rsid w:val="005653D5"/>
    <w:rsid w:val="00566476"/>
    <w:rsid w:val="00590BBD"/>
    <w:rsid w:val="005A4487"/>
    <w:rsid w:val="005A6E9B"/>
    <w:rsid w:val="005B0599"/>
    <w:rsid w:val="005B446D"/>
    <w:rsid w:val="005E0D73"/>
    <w:rsid w:val="00602AC8"/>
    <w:rsid w:val="006044A4"/>
    <w:rsid w:val="00631078"/>
    <w:rsid w:val="0066527F"/>
    <w:rsid w:val="00667280"/>
    <w:rsid w:val="0068043F"/>
    <w:rsid w:val="00686459"/>
    <w:rsid w:val="006929D1"/>
    <w:rsid w:val="006A1B4D"/>
    <w:rsid w:val="006F5B0D"/>
    <w:rsid w:val="00712804"/>
    <w:rsid w:val="007168EB"/>
    <w:rsid w:val="00740BE7"/>
    <w:rsid w:val="007503F8"/>
    <w:rsid w:val="00753319"/>
    <w:rsid w:val="007534E9"/>
    <w:rsid w:val="007560FA"/>
    <w:rsid w:val="007646B9"/>
    <w:rsid w:val="0077584E"/>
    <w:rsid w:val="007822C8"/>
    <w:rsid w:val="007A25F6"/>
    <w:rsid w:val="007A5F4A"/>
    <w:rsid w:val="007A66EB"/>
    <w:rsid w:val="007A68A9"/>
    <w:rsid w:val="007B72B5"/>
    <w:rsid w:val="007D09F3"/>
    <w:rsid w:val="007D3A2A"/>
    <w:rsid w:val="007E7C1E"/>
    <w:rsid w:val="00815B89"/>
    <w:rsid w:val="0082119A"/>
    <w:rsid w:val="00843B94"/>
    <w:rsid w:val="008534B8"/>
    <w:rsid w:val="0085491F"/>
    <w:rsid w:val="0086464C"/>
    <w:rsid w:val="0088262B"/>
    <w:rsid w:val="00883081"/>
    <w:rsid w:val="008871A4"/>
    <w:rsid w:val="00895E18"/>
    <w:rsid w:val="008A21EA"/>
    <w:rsid w:val="008C191A"/>
    <w:rsid w:val="008D569E"/>
    <w:rsid w:val="008E0281"/>
    <w:rsid w:val="008E0988"/>
    <w:rsid w:val="009106B2"/>
    <w:rsid w:val="00913001"/>
    <w:rsid w:val="00914208"/>
    <w:rsid w:val="00924CA9"/>
    <w:rsid w:val="00930FA8"/>
    <w:rsid w:val="00931C37"/>
    <w:rsid w:val="00951A8A"/>
    <w:rsid w:val="009554D7"/>
    <w:rsid w:val="009703C7"/>
    <w:rsid w:val="009956D8"/>
    <w:rsid w:val="009B5958"/>
    <w:rsid w:val="009E73A0"/>
    <w:rsid w:val="009F1431"/>
    <w:rsid w:val="009F70D5"/>
    <w:rsid w:val="00A0187B"/>
    <w:rsid w:val="00A279F6"/>
    <w:rsid w:val="00A4349F"/>
    <w:rsid w:val="00A614F2"/>
    <w:rsid w:val="00A6164B"/>
    <w:rsid w:val="00A734DA"/>
    <w:rsid w:val="00A738F6"/>
    <w:rsid w:val="00A75D19"/>
    <w:rsid w:val="00A84840"/>
    <w:rsid w:val="00A864E9"/>
    <w:rsid w:val="00A908DB"/>
    <w:rsid w:val="00A930FF"/>
    <w:rsid w:val="00AA5CD6"/>
    <w:rsid w:val="00AB52E2"/>
    <w:rsid w:val="00AE09E7"/>
    <w:rsid w:val="00AE0FF5"/>
    <w:rsid w:val="00AE1B4B"/>
    <w:rsid w:val="00B1251C"/>
    <w:rsid w:val="00B30321"/>
    <w:rsid w:val="00B35981"/>
    <w:rsid w:val="00B400AA"/>
    <w:rsid w:val="00B4720E"/>
    <w:rsid w:val="00B47933"/>
    <w:rsid w:val="00B54D6B"/>
    <w:rsid w:val="00B83764"/>
    <w:rsid w:val="00B8379B"/>
    <w:rsid w:val="00B84E3C"/>
    <w:rsid w:val="00B85EF9"/>
    <w:rsid w:val="00B9353A"/>
    <w:rsid w:val="00BB3CFB"/>
    <w:rsid w:val="00BD5661"/>
    <w:rsid w:val="00BE2294"/>
    <w:rsid w:val="00BE3764"/>
    <w:rsid w:val="00BE6D49"/>
    <w:rsid w:val="00BF488D"/>
    <w:rsid w:val="00C1671C"/>
    <w:rsid w:val="00C41D28"/>
    <w:rsid w:val="00C432B9"/>
    <w:rsid w:val="00C71E86"/>
    <w:rsid w:val="00C72EBE"/>
    <w:rsid w:val="00C74B3D"/>
    <w:rsid w:val="00C80969"/>
    <w:rsid w:val="00C83269"/>
    <w:rsid w:val="00C914F9"/>
    <w:rsid w:val="00C92F58"/>
    <w:rsid w:val="00CB07AD"/>
    <w:rsid w:val="00CC74B6"/>
    <w:rsid w:val="00CE1AE6"/>
    <w:rsid w:val="00CE6ED7"/>
    <w:rsid w:val="00D01FA9"/>
    <w:rsid w:val="00D30F8D"/>
    <w:rsid w:val="00D41E70"/>
    <w:rsid w:val="00D5626A"/>
    <w:rsid w:val="00D60252"/>
    <w:rsid w:val="00D63681"/>
    <w:rsid w:val="00D63AE8"/>
    <w:rsid w:val="00D75BBD"/>
    <w:rsid w:val="00D84BEF"/>
    <w:rsid w:val="00D8561A"/>
    <w:rsid w:val="00D85C96"/>
    <w:rsid w:val="00DA140B"/>
    <w:rsid w:val="00DB4432"/>
    <w:rsid w:val="00E00503"/>
    <w:rsid w:val="00E02DE4"/>
    <w:rsid w:val="00E17761"/>
    <w:rsid w:val="00E20E09"/>
    <w:rsid w:val="00E22B5B"/>
    <w:rsid w:val="00E237B7"/>
    <w:rsid w:val="00E248F8"/>
    <w:rsid w:val="00E2505C"/>
    <w:rsid w:val="00E308A0"/>
    <w:rsid w:val="00E40D57"/>
    <w:rsid w:val="00E4544C"/>
    <w:rsid w:val="00E57AEC"/>
    <w:rsid w:val="00E63ADA"/>
    <w:rsid w:val="00E65472"/>
    <w:rsid w:val="00E813BA"/>
    <w:rsid w:val="00E84D6B"/>
    <w:rsid w:val="00E8560B"/>
    <w:rsid w:val="00E92D0B"/>
    <w:rsid w:val="00EA2588"/>
    <w:rsid w:val="00ED6391"/>
    <w:rsid w:val="00ED65F6"/>
    <w:rsid w:val="00EF3055"/>
    <w:rsid w:val="00EF3CCD"/>
    <w:rsid w:val="00EF7E4F"/>
    <w:rsid w:val="00F01436"/>
    <w:rsid w:val="00F177FE"/>
    <w:rsid w:val="00F3023F"/>
    <w:rsid w:val="00F40448"/>
    <w:rsid w:val="00F5639D"/>
    <w:rsid w:val="00F72A0E"/>
    <w:rsid w:val="00F778CD"/>
    <w:rsid w:val="00F8066A"/>
    <w:rsid w:val="00F90A86"/>
    <w:rsid w:val="00F90F70"/>
    <w:rsid w:val="00F9146F"/>
    <w:rsid w:val="00FB26F4"/>
    <w:rsid w:val="00FC3A58"/>
    <w:rsid w:val="00FE2E42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5CC9DF"/>
  <w15:docId w15:val="{2D0F54DA-5393-4B61-A996-E8266DA3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E813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13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13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44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4FF"/>
  </w:style>
  <w:style w:type="paragraph" w:styleId="Footer">
    <w:name w:val="footer"/>
    <w:basedOn w:val="Normal"/>
    <w:link w:val="FooterChar"/>
    <w:uiPriority w:val="99"/>
    <w:unhideWhenUsed/>
    <w:rsid w:val="000444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4FF"/>
  </w:style>
  <w:style w:type="character" w:styleId="CommentReference">
    <w:name w:val="annotation reference"/>
    <w:basedOn w:val="DefaultParagraphFont"/>
    <w:uiPriority w:val="99"/>
    <w:semiHidden/>
    <w:unhideWhenUsed/>
    <w:rsid w:val="008D5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56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56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6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69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761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0BE7"/>
    <w:pPr>
      <w:spacing w:after="0" w:line="240" w:lineRule="auto"/>
      <w:ind w:left="720"/>
    </w:pPr>
    <w:rPr>
      <w:rFonts w:ascii="Calibri" w:hAnsi="Calibri" w:cs="Times New Roman"/>
      <w:lang w:eastAsia="lv-LV"/>
    </w:rPr>
  </w:style>
  <w:style w:type="paragraph" w:styleId="NoSpacing">
    <w:name w:val="No Spacing"/>
    <w:uiPriority w:val="1"/>
    <w:qFormat/>
    <w:rsid w:val="00931C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aisf">
    <w:name w:val="naisf"/>
    <w:basedOn w:val="Normal"/>
    <w:rsid w:val="005226A8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073B-0EC6-409B-93CA-188C421640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FCA9D9-3C12-45BD-A63C-7931A4E5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2180</Words>
  <Characters>1244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 pielikum Iepirkumu plāns</vt:lpstr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pielikum Iepirkumu plāns</dc:title>
  <dc:creator>Petrova Inita</dc:creator>
  <dc:description>inita.petrova@fm.gov.lv tālr.67083941</dc:description>
  <cp:lastModifiedBy>Līga Kobitjeva</cp:lastModifiedBy>
  <cp:revision>2</cp:revision>
  <cp:lastPrinted>2017-08-09T07:31:00Z</cp:lastPrinted>
  <dcterms:created xsi:type="dcterms:W3CDTF">2021-06-16T11:06:00Z</dcterms:created>
  <dcterms:modified xsi:type="dcterms:W3CDTF">2021-06-16T11:06:00Z</dcterms:modified>
</cp:coreProperties>
</file>