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EE3" w:rsidRDefault="009D6DBC" w:rsidP="0031778B">
      <w:pPr>
        <w:jc w:val="center"/>
        <w:rPr>
          <w:rFonts w:ascii="Times New Roman" w:hAnsi="Times New Roman"/>
          <w:b/>
          <w:sz w:val="24"/>
          <w:szCs w:val="24"/>
        </w:rPr>
      </w:pPr>
      <w:r>
        <w:rPr>
          <w:rFonts w:ascii="Times New Roman" w:hAnsi="Times New Roman"/>
          <w:b/>
          <w:sz w:val="24"/>
          <w:szCs w:val="24"/>
        </w:rPr>
        <w:t>IESNIEGUMS</w:t>
      </w:r>
    </w:p>
    <w:p w:rsidR="009D6DBC" w:rsidRPr="00FA4C5C" w:rsidRDefault="009D6DBC" w:rsidP="00FA4C5C">
      <w:pPr>
        <w:spacing w:after="0"/>
        <w:jc w:val="center"/>
        <w:rPr>
          <w:rFonts w:ascii="Times New Roman" w:hAnsi="Times New Roman"/>
          <w:sz w:val="24"/>
          <w:szCs w:val="24"/>
        </w:rPr>
      </w:pPr>
      <w:r w:rsidRPr="00FA4C5C">
        <w:rPr>
          <w:rFonts w:ascii="Times New Roman" w:hAnsi="Times New Roman"/>
          <w:sz w:val="24"/>
          <w:szCs w:val="24"/>
        </w:rPr>
        <w:t>finansiāla atbalsta stipendiju veidā saņemšanai</w:t>
      </w:r>
    </w:p>
    <w:p w:rsidR="003E1ADF" w:rsidRPr="00FA4C5C" w:rsidRDefault="009D6DBC" w:rsidP="0031778B">
      <w:pPr>
        <w:jc w:val="center"/>
        <w:rPr>
          <w:rFonts w:ascii="Times New Roman" w:hAnsi="Times New Roman"/>
          <w:sz w:val="24"/>
          <w:szCs w:val="24"/>
        </w:rPr>
      </w:pPr>
      <w:r w:rsidRPr="00FA4C5C">
        <w:rPr>
          <w:rFonts w:ascii="Times New Roman" w:hAnsi="Times New Roman"/>
          <w:sz w:val="24"/>
          <w:szCs w:val="24"/>
        </w:rPr>
        <w:t>s</w:t>
      </w:r>
      <w:r w:rsidR="00D21EE3" w:rsidRPr="00FA4C5C">
        <w:rPr>
          <w:rFonts w:ascii="Times New Roman" w:hAnsi="Times New Roman"/>
          <w:sz w:val="24"/>
          <w:szCs w:val="24"/>
        </w:rPr>
        <w:t>tarptautisk</w:t>
      </w:r>
      <w:r w:rsidRPr="00FA4C5C">
        <w:rPr>
          <w:rFonts w:ascii="Times New Roman" w:hAnsi="Times New Roman"/>
          <w:sz w:val="24"/>
          <w:szCs w:val="24"/>
        </w:rPr>
        <w:t>as</w:t>
      </w:r>
      <w:r w:rsidR="0031778B" w:rsidRPr="00FA4C5C">
        <w:rPr>
          <w:rFonts w:ascii="Times New Roman" w:hAnsi="Times New Roman"/>
          <w:sz w:val="24"/>
          <w:szCs w:val="24"/>
        </w:rPr>
        <w:t xml:space="preserve"> vasaras skolas </w:t>
      </w:r>
      <w:r w:rsidRPr="00FA4C5C">
        <w:rPr>
          <w:rFonts w:ascii="Times New Roman" w:hAnsi="Times New Roman"/>
          <w:sz w:val="24"/>
          <w:szCs w:val="24"/>
        </w:rPr>
        <w:t>rīkošanai</w:t>
      </w:r>
    </w:p>
    <w:p w:rsidR="0031778B" w:rsidRPr="00A76EA1" w:rsidRDefault="009D6DBC" w:rsidP="00FA4C5C">
      <w:pPr>
        <w:spacing w:after="0"/>
        <w:jc w:val="center"/>
        <w:rPr>
          <w:rFonts w:ascii="Times New Roman" w:hAnsi="Times New Roman"/>
          <w:color w:val="FF0000"/>
          <w:sz w:val="24"/>
          <w:szCs w:val="24"/>
        </w:rPr>
      </w:pPr>
      <w:r w:rsidRPr="00A76EA1">
        <w:rPr>
          <w:rFonts w:ascii="Times New Roman" w:hAnsi="Times New Roman"/>
          <w:color w:val="FF0000"/>
          <w:sz w:val="24"/>
          <w:szCs w:val="24"/>
        </w:rPr>
        <w:t>/</w:t>
      </w:r>
      <w:r w:rsidR="00884257" w:rsidRPr="00A76EA1">
        <w:rPr>
          <w:rFonts w:ascii="Times New Roman" w:hAnsi="Times New Roman"/>
          <w:color w:val="FF0000"/>
          <w:sz w:val="24"/>
          <w:szCs w:val="24"/>
        </w:rPr>
        <w:t>Augstskola</w:t>
      </w:r>
      <w:r w:rsidRPr="00A76EA1">
        <w:rPr>
          <w:rFonts w:ascii="Times New Roman" w:hAnsi="Times New Roman"/>
          <w:color w:val="FF0000"/>
          <w:sz w:val="24"/>
          <w:szCs w:val="24"/>
        </w:rPr>
        <w:t>/</w:t>
      </w:r>
    </w:p>
    <w:p w:rsidR="00884257" w:rsidRPr="00A76EA1" w:rsidRDefault="009D6DBC" w:rsidP="00FA4C5C">
      <w:pPr>
        <w:spacing w:after="0"/>
        <w:jc w:val="center"/>
        <w:rPr>
          <w:rFonts w:ascii="Times New Roman" w:hAnsi="Times New Roman"/>
          <w:color w:val="FF0000"/>
          <w:sz w:val="24"/>
          <w:szCs w:val="24"/>
        </w:rPr>
      </w:pPr>
      <w:r w:rsidRPr="00A76EA1">
        <w:rPr>
          <w:rFonts w:ascii="Times New Roman" w:hAnsi="Times New Roman"/>
          <w:color w:val="FF0000"/>
          <w:sz w:val="24"/>
          <w:szCs w:val="24"/>
        </w:rPr>
        <w:t>/</w:t>
      </w:r>
      <w:r w:rsidR="00884257" w:rsidRPr="00A76EA1">
        <w:rPr>
          <w:rFonts w:ascii="Times New Roman" w:hAnsi="Times New Roman"/>
          <w:color w:val="FF0000"/>
          <w:sz w:val="24"/>
          <w:szCs w:val="24"/>
        </w:rPr>
        <w:t>Vasaras skolas nosaukums</w:t>
      </w:r>
      <w:r w:rsidRPr="00A76EA1">
        <w:rPr>
          <w:rFonts w:ascii="Times New Roman" w:hAnsi="Times New Roman"/>
          <w:color w:val="FF0000"/>
          <w:sz w:val="24"/>
          <w:szCs w:val="24"/>
        </w:rPr>
        <w:t>/</w:t>
      </w:r>
    </w:p>
    <w:p w:rsidR="00884257" w:rsidRPr="00A76EA1" w:rsidRDefault="009D6DBC" w:rsidP="00FA4C5C">
      <w:pPr>
        <w:spacing w:after="0"/>
        <w:jc w:val="center"/>
        <w:rPr>
          <w:rFonts w:ascii="Times New Roman" w:hAnsi="Times New Roman"/>
          <w:color w:val="FF0000"/>
          <w:sz w:val="24"/>
          <w:szCs w:val="24"/>
        </w:rPr>
      </w:pPr>
      <w:r w:rsidRPr="00A76EA1">
        <w:rPr>
          <w:rFonts w:ascii="Times New Roman" w:hAnsi="Times New Roman"/>
          <w:color w:val="FF0000"/>
          <w:sz w:val="24"/>
          <w:szCs w:val="24"/>
        </w:rPr>
        <w:t>/</w:t>
      </w:r>
      <w:r w:rsidR="00884257" w:rsidRPr="00A76EA1">
        <w:rPr>
          <w:rFonts w:ascii="Times New Roman" w:hAnsi="Times New Roman"/>
          <w:color w:val="FF0000"/>
          <w:sz w:val="24"/>
          <w:szCs w:val="24"/>
        </w:rPr>
        <w:t>Plānotais vasaras skolas norises laiks</w:t>
      </w:r>
      <w:r w:rsidRPr="00A76EA1">
        <w:rPr>
          <w:rFonts w:ascii="Times New Roman" w:hAnsi="Times New Roman"/>
          <w:color w:val="FF0000"/>
          <w:sz w:val="24"/>
          <w:szCs w:val="24"/>
        </w:rPr>
        <w:t>/</w:t>
      </w:r>
    </w:p>
    <w:p w:rsidR="00FA4C5C" w:rsidRPr="00884257" w:rsidRDefault="00FA4C5C" w:rsidP="0031778B">
      <w:pPr>
        <w:jc w:val="center"/>
        <w:rPr>
          <w:rFonts w:ascii="Times New Roman" w:hAnsi="Times New Roman"/>
          <w:sz w:val="24"/>
          <w:szCs w:val="24"/>
        </w:rPr>
      </w:pPr>
    </w:p>
    <w:tbl>
      <w:tblPr>
        <w:tblStyle w:val="TableGrid"/>
        <w:tblW w:w="8926" w:type="dxa"/>
        <w:tblLook w:val="04A0" w:firstRow="1" w:lastRow="0" w:firstColumn="1" w:lastColumn="0" w:noHBand="0" w:noVBand="1"/>
      </w:tblPr>
      <w:tblGrid>
        <w:gridCol w:w="8926"/>
      </w:tblGrid>
      <w:tr w:rsidR="0031778B" w:rsidTr="00D21EE3">
        <w:tc>
          <w:tcPr>
            <w:tcW w:w="8926" w:type="dxa"/>
          </w:tcPr>
          <w:p w:rsidR="0031778B" w:rsidRPr="0031778B" w:rsidRDefault="0031778B" w:rsidP="0031778B">
            <w:pPr>
              <w:rPr>
                <w:rFonts w:ascii="Times New Roman" w:hAnsi="Times New Roman" w:cs="Times New Roman"/>
                <w:b/>
                <w:sz w:val="24"/>
                <w:szCs w:val="24"/>
              </w:rPr>
            </w:pPr>
            <w:r w:rsidRPr="0031778B">
              <w:rPr>
                <w:rFonts w:ascii="Times New Roman" w:hAnsi="Times New Roman"/>
                <w:b/>
                <w:sz w:val="24"/>
                <w:szCs w:val="24"/>
              </w:rPr>
              <w:t>Latvijas priekšrocības jomā, kurai veltīta vasaras skola, un vasaras skolas nepieciešamības pamatojums</w:t>
            </w:r>
          </w:p>
        </w:tc>
      </w:tr>
      <w:tr w:rsidR="0031778B" w:rsidTr="00D21EE3">
        <w:tc>
          <w:tcPr>
            <w:tcW w:w="8926" w:type="dxa"/>
          </w:tcPr>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tc>
      </w:tr>
      <w:tr w:rsidR="0031778B" w:rsidTr="00D21EE3">
        <w:tc>
          <w:tcPr>
            <w:tcW w:w="8926" w:type="dxa"/>
          </w:tcPr>
          <w:p w:rsidR="0031778B" w:rsidRPr="0031778B" w:rsidRDefault="0031778B" w:rsidP="0031778B">
            <w:pPr>
              <w:rPr>
                <w:rFonts w:ascii="Times New Roman" w:hAnsi="Times New Roman" w:cs="Times New Roman"/>
                <w:b/>
                <w:sz w:val="24"/>
                <w:szCs w:val="24"/>
              </w:rPr>
            </w:pPr>
            <w:r w:rsidRPr="0031778B">
              <w:rPr>
                <w:rFonts w:ascii="Times New Roman" w:hAnsi="Times New Roman" w:cs="Times New Roman"/>
                <w:b/>
                <w:sz w:val="24"/>
                <w:szCs w:val="24"/>
              </w:rPr>
              <w:t>Vasaras skolas mērķi un uzdevumi</w:t>
            </w:r>
          </w:p>
        </w:tc>
      </w:tr>
      <w:tr w:rsidR="0031778B" w:rsidTr="00D21EE3">
        <w:tc>
          <w:tcPr>
            <w:tcW w:w="8926" w:type="dxa"/>
          </w:tcPr>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p w:rsidR="0031778B" w:rsidRDefault="0031778B" w:rsidP="0031778B">
            <w:pPr>
              <w:rPr>
                <w:rFonts w:ascii="Times New Roman" w:hAnsi="Times New Roman" w:cs="Times New Roman"/>
                <w:sz w:val="24"/>
                <w:szCs w:val="24"/>
              </w:rPr>
            </w:pPr>
          </w:p>
        </w:tc>
      </w:tr>
      <w:tr w:rsidR="0031778B" w:rsidTr="00D21EE3">
        <w:tc>
          <w:tcPr>
            <w:tcW w:w="8926" w:type="dxa"/>
          </w:tcPr>
          <w:p w:rsidR="00A76EA1" w:rsidRDefault="0031778B" w:rsidP="00A76EA1">
            <w:pPr>
              <w:rPr>
                <w:rFonts w:ascii="Times New Roman" w:hAnsi="Times New Roman"/>
                <w:b/>
                <w:sz w:val="24"/>
                <w:szCs w:val="24"/>
              </w:rPr>
            </w:pPr>
            <w:r w:rsidRPr="0031778B">
              <w:rPr>
                <w:rFonts w:ascii="Times New Roman" w:hAnsi="Times New Roman"/>
                <w:b/>
                <w:sz w:val="24"/>
                <w:szCs w:val="24"/>
              </w:rPr>
              <w:t>Vasaras skolas darba programma</w:t>
            </w:r>
            <w:r w:rsidR="00A76EA1">
              <w:rPr>
                <w:rFonts w:ascii="Times New Roman" w:hAnsi="Times New Roman"/>
                <w:b/>
                <w:sz w:val="24"/>
                <w:szCs w:val="24"/>
              </w:rPr>
              <w:t xml:space="preserve">. </w:t>
            </w:r>
          </w:p>
          <w:p w:rsidR="0031778B" w:rsidRPr="0031778B" w:rsidRDefault="00A76EA1" w:rsidP="00A76EA1">
            <w:pPr>
              <w:rPr>
                <w:rFonts w:ascii="Times New Roman" w:hAnsi="Times New Roman" w:cs="Times New Roman"/>
                <w:b/>
                <w:sz w:val="24"/>
                <w:szCs w:val="24"/>
              </w:rPr>
            </w:pPr>
            <w:r>
              <w:rPr>
                <w:rFonts w:ascii="Times New Roman" w:hAnsi="Times New Roman"/>
                <w:b/>
                <w:sz w:val="24"/>
                <w:szCs w:val="24"/>
              </w:rPr>
              <w:lastRenderedPageBreak/>
              <w:t xml:space="preserve">Ņemot vērā epidemioloģisko situāciju un ceļošanas ierobežojumus, lūdzu norādiet, vai nepieciešamības gadījumā rīkosiet tiešsaistes vasaras skolu, tās programmu, kā arī sniedziet pamatojumu klātienes vasaras skolām paredzētā finansējuma nesamazināšanai gadījumā, ja vasaras skola notiks tiešsaistes formātā. </w:t>
            </w:r>
          </w:p>
        </w:tc>
      </w:tr>
      <w:tr w:rsidR="0031778B" w:rsidTr="00D21EE3">
        <w:tc>
          <w:tcPr>
            <w:tcW w:w="8926" w:type="dxa"/>
          </w:tcPr>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Pr="0031778B" w:rsidRDefault="0031778B" w:rsidP="0031778B">
            <w:pPr>
              <w:rPr>
                <w:rFonts w:ascii="Times New Roman" w:hAnsi="Times New Roman"/>
                <w:b/>
                <w:sz w:val="24"/>
                <w:szCs w:val="24"/>
              </w:rPr>
            </w:pPr>
          </w:p>
        </w:tc>
      </w:tr>
      <w:tr w:rsidR="0031778B" w:rsidTr="00D21EE3">
        <w:tc>
          <w:tcPr>
            <w:tcW w:w="8926" w:type="dxa"/>
          </w:tcPr>
          <w:p w:rsidR="0031778B" w:rsidRPr="0031778B" w:rsidRDefault="0031778B" w:rsidP="0031778B">
            <w:pPr>
              <w:rPr>
                <w:rFonts w:ascii="Times New Roman" w:hAnsi="Times New Roman"/>
                <w:b/>
                <w:sz w:val="24"/>
                <w:szCs w:val="24"/>
              </w:rPr>
            </w:pPr>
            <w:r w:rsidRPr="0031778B">
              <w:rPr>
                <w:rFonts w:ascii="Times New Roman" w:hAnsi="Times New Roman"/>
                <w:b/>
                <w:sz w:val="24"/>
                <w:szCs w:val="24"/>
              </w:rPr>
              <w:t>Paredzamie rezultāti</w:t>
            </w:r>
          </w:p>
        </w:tc>
      </w:tr>
      <w:tr w:rsidR="0031778B" w:rsidTr="00D21EE3">
        <w:tc>
          <w:tcPr>
            <w:tcW w:w="8926" w:type="dxa"/>
          </w:tcPr>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Pr="0031778B" w:rsidRDefault="0031778B" w:rsidP="0031778B">
            <w:pPr>
              <w:rPr>
                <w:rFonts w:ascii="Times New Roman" w:hAnsi="Times New Roman"/>
                <w:b/>
                <w:sz w:val="24"/>
                <w:szCs w:val="24"/>
              </w:rPr>
            </w:pPr>
          </w:p>
        </w:tc>
      </w:tr>
      <w:tr w:rsidR="0031778B" w:rsidTr="00D21EE3">
        <w:tc>
          <w:tcPr>
            <w:tcW w:w="8926" w:type="dxa"/>
          </w:tcPr>
          <w:p w:rsidR="0031778B" w:rsidRDefault="0031778B" w:rsidP="00E51018">
            <w:pPr>
              <w:rPr>
                <w:rFonts w:ascii="Times New Roman" w:hAnsi="Times New Roman"/>
                <w:b/>
                <w:sz w:val="24"/>
                <w:szCs w:val="24"/>
              </w:rPr>
            </w:pPr>
            <w:r w:rsidRPr="0031778B">
              <w:rPr>
                <w:rFonts w:ascii="Times New Roman" w:hAnsi="Times New Roman"/>
                <w:b/>
                <w:sz w:val="24"/>
                <w:szCs w:val="24"/>
              </w:rPr>
              <w:t>Iestrādnes</w:t>
            </w:r>
            <w:r>
              <w:rPr>
                <w:rFonts w:ascii="Times New Roman" w:hAnsi="Times New Roman"/>
                <w:sz w:val="24"/>
                <w:szCs w:val="24"/>
              </w:rPr>
              <w:t xml:space="preserve"> </w:t>
            </w:r>
            <w:r w:rsidRPr="009A5FC7">
              <w:rPr>
                <w:rFonts w:ascii="Times New Roman" w:hAnsi="Times New Roman"/>
                <w:sz w:val="20"/>
                <w:szCs w:val="20"/>
              </w:rPr>
              <w:t>(iepriekšējos gados rīkotās vasaras skolas, dalība projektos, kas saistīt</w:t>
            </w:r>
            <w:r w:rsidR="00E51018">
              <w:rPr>
                <w:rFonts w:ascii="Times New Roman" w:hAnsi="Times New Roman"/>
                <w:sz w:val="20"/>
                <w:szCs w:val="20"/>
              </w:rPr>
              <w:t>i</w:t>
            </w:r>
            <w:r w:rsidRPr="009A5FC7">
              <w:rPr>
                <w:rFonts w:ascii="Times New Roman" w:hAnsi="Times New Roman"/>
                <w:sz w:val="20"/>
                <w:szCs w:val="20"/>
              </w:rPr>
              <w:t xml:space="preserve"> ar šīs vasaras skolas tēmu)</w:t>
            </w:r>
          </w:p>
        </w:tc>
      </w:tr>
      <w:tr w:rsidR="0031778B" w:rsidTr="00D21EE3">
        <w:tc>
          <w:tcPr>
            <w:tcW w:w="8926" w:type="dxa"/>
          </w:tcPr>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Pr="0031778B" w:rsidRDefault="0031778B" w:rsidP="0031778B">
            <w:pPr>
              <w:rPr>
                <w:rFonts w:ascii="Times New Roman" w:hAnsi="Times New Roman"/>
                <w:b/>
                <w:sz w:val="24"/>
                <w:szCs w:val="24"/>
              </w:rPr>
            </w:pPr>
          </w:p>
        </w:tc>
      </w:tr>
      <w:tr w:rsidR="0031778B" w:rsidTr="00D21EE3">
        <w:tc>
          <w:tcPr>
            <w:tcW w:w="8926" w:type="dxa"/>
          </w:tcPr>
          <w:p w:rsidR="0031778B" w:rsidRDefault="0031778B" w:rsidP="0031778B">
            <w:pPr>
              <w:rPr>
                <w:rFonts w:ascii="Times New Roman" w:hAnsi="Times New Roman"/>
                <w:b/>
                <w:sz w:val="24"/>
                <w:szCs w:val="24"/>
              </w:rPr>
            </w:pPr>
            <w:r>
              <w:rPr>
                <w:rFonts w:ascii="Times New Roman" w:hAnsi="Times New Roman"/>
                <w:b/>
                <w:sz w:val="24"/>
                <w:szCs w:val="24"/>
              </w:rPr>
              <w:lastRenderedPageBreak/>
              <w:t>Mērķauditorija un plānotais dalībnieku skaits</w:t>
            </w:r>
          </w:p>
        </w:tc>
      </w:tr>
      <w:tr w:rsidR="0031778B" w:rsidTr="00D21EE3">
        <w:tc>
          <w:tcPr>
            <w:tcW w:w="8926" w:type="dxa"/>
          </w:tcPr>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tc>
      </w:tr>
      <w:tr w:rsidR="0031778B" w:rsidTr="00D21EE3">
        <w:tc>
          <w:tcPr>
            <w:tcW w:w="8926" w:type="dxa"/>
          </w:tcPr>
          <w:p w:rsidR="0031778B" w:rsidRDefault="0031778B" w:rsidP="009A5FC7">
            <w:pPr>
              <w:rPr>
                <w:rFonts w:ascii="Times New Roman" w:hAnsi="Times New Roman"/>
                <w:b/>
                <w:sz w:val="24"/>
                <w:szCs w:val="24"/>
              </w:rPr>
            </w:pPr>
            <w:r>
              <w:rPr>
                <w:rFonts w:ascii="Times New Roman" w:hAnsi="Times New Roman"/>
                <w:b/>
                <w:sz w:val="24"/>
                <w:szCs w:val="24"/>
              </w:rPr>
              <w:t xml:space="preserve">Īsa informācija par vasaras skolas pasniedzējiem un organizētājiem </w:t>
            </w:r>
            <w:r w:rsidRPr="009A5FC7">
              <w:rPr>
                <w:rFonts w:ascii="Times New Roman" w:hAnsi="Times New Roman"/>
                <w:sz w:val="20"/>
                <w:szCs w:val="20"/>
              </w:rPr>
              <w:t>(jāpievieno vadošo pasniedzēju CV</w:t>
            </w:r>
            <w:r w:rsidR="009A5FC7" w:rsidRPr="009A5FC7">
              <w:rPr>
                <w:rFonts w:ascii="Times New Roman" w:hAnsi="Times New Roman"/>
                <w:sz w:val="20"/>
                <w:szCs w:val="20"/>
              </w:rPr>
              <w:t>, kas parāda, ka viņiem ir vismaz 3 gadu ilga pedagoģiskā vai profesionālā darba pieredze)</w:t>
            </w:r>
          </w:p>
        </w:tc>
      </w:tr>
      <w:tr w:rsidR="0031778B" w:rsidTr="00D21EE3">
        <w:tc>
          <w:tcPr>
            <w:tcW w:w="8926" w:type="dxa"/>
          </w:tcPr>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tc>
      </w:tr>
      <w:tr w:rsidR="0031778B" w:rsidTr="00D21EE3">
        <w:tc>
          <w:tcPr>
            <w:tcW w:w="8926" w:type="dxa"/>
          </w:tcPr>
          <w:p w:rsidR="0031778B" w:rsidRDefault="0031778B" w:rsidP="0031778B">
            <w:pPr>
              <w:rPr>
                <w:rFonts w:ascii="Times New Roman" w:hAnsi="Times New Roman"/>
                <w:b/>
                <w:sz w:val="24"/>
                <w:szCs w:val="24"/>
              </w:rPr>
            </w:pPr>
            <w:r>
              <w:rPr>
                <w:rFonts w:ascii="Times New Roman" w:hAnsi="Times New Roman"/>
                <w:b/>
                <w:sz w:val="24"/>
                <w:szCs w:val="24"/>
              </w:rPr>
              <w:t>Ārvalstu studentiem piešķiramo kredītpunktu skaits</w:t>
            </w:r>
          </w:p>
        </w:tc>
      </w:tr>
      <w:tr w:rsidR="0031778B" w:rsidTr="00D21EE3">
        <w:tc>
          <w:tcPr>
            <w:tcW w:w="8926" w:type="dxa"/>
          </w:tcPr>
          <w:p w:rsidR="0031778B" w:rsidRDefault="0031778B" w:rsidP="0031778B">
            <w:pPr>
              <w:rPr>
                <w:rFonts w:ascii="Times New Roman" w:hAnsi="Times New Roman"/>
                <w:b/>
                <w:sz w:val="24"/>
                <w:szCs w:val="24"/>
              </w:rPr>
            </w:pPr>
          </w:p>
          <w:p w:rsidR="0031778B" w:rsidRDefault="0031778B" w:rsidP="0031778B">
            <w:pPr>
              <w:rPr>
                <w:rFonts w:ascii="Times New Roman" w:hAnsi="Times New Roman"/>
                <w:b/>
                <w:sz w:val="24"/>
                <w:szCs w:val="24"/>
              </w:rPr>
            </w:pPr>
          </w:p>
        </w:tc>
      </w:tr>
    </w:tbl>
    <w:p w:rsidR="0031778B" w:rsidRDefault="0031778B" w:rsidP="0031778B">
      <w:pPr>
        <w:jc w:val="center"/>
        <w:rPr>
          <w:rFonts w:ascii="Times New Roman" w:hAnsi="Times New Roman" w:cs="Times New Roman"/>
          <w:sz w:val="24"/>
          <w:szCs w:val="24"/>
        </w:rPr>
      </w:pPr>
    </w:p>
    <w:p w:rsidR="00D21EE3" w:rsidRDefault="00D21EE3" w:rsidP="0031778B">
      <w:pPr>
        <w:jc w:val="center"/>
        <w:rPr>
          <w:rFonts w:ascii="Times New Roman" w:hAnsi="Times New Roman" w:cs="Times New Roman"/>
          <w:sz w:val="24"/>
          <w:szCs w:val="24"/>
        </w:rPr>
      </w:pPr>
    </w:p>
    <w:p w:rsidR="00D21EE3" w:rsidRPr="00A76EA1" w:rsidRDefault="00D21EE3" w:rsidP="00D21EE3">
      <w:pPr>
        <w:jc w:val="both"/>
        <w:rPr>
          <w:rFonts w:ascii="Times New Roman" w:hAnsi="Times New Roman" w:cs="Times New Roman"/>
          <w:color w:val="FF0000"/>
          <w:sz w:val="24"/>
          <w:szCs w:val="24"/>
        </w:rPr>
      </w:pPr>
      <w:r w:rsidRPr="00A76EA1">
        <w:rPr>
          <w:rFonts w:ascii="Times New Roman" w:hAnsi="Times New Roman" w:cs="Times New Roman"/>
          <w:color w:val="FF0000"/>
          <w:sz w:val="24"/>
          <w:szCs w:val="24"/>
        </w:rPr>
        <w:t xml:space="preserve">/Augstskolas </w:t>
      </w:r>
      <w:proofErr w:type="spellStart"/>
      <w:r w:rsidRPr="00A76EA1">
        <w:rPr>
          <w:rFonts w:ascii="Times New Roman" w:hAnsi="Times New Roman" w:cs="Times New Roman"/>
          <w:color w:val="FF0000"/>
          <w:sz w:val="24"/>
          <w:szCs w:val="24"/>
        </w:rPr>
        <w:t>paraksttiesīgās</w:t>
      </w:r>
      <w:proofErr w:type="spellEnd"/>
      <w:r w:rsidRPr="00A76EA1">
        <w:rPr>
          <w:rFonts w:ascii="Times New Roman" w:hAnsi="Times New Roman" w:cs="Times New Roman"/>
          <w:color w:val="FF0000"/>
          <w:sz w:val="24"/>
          <w:szCs w:val="24"/>
        </w:rPr>
        <w:t xml:space="preserve"> personas paraksts/</w:t>
      </w:r>
    </w:p>
    <w:p w:rsidR="00D21EE3" w:rsidRPr="00A76EA1" w:rsidRDefault="00D21EE3" w:rsidP="00D21EE3">
      <w:pPr>
        <w:jc w:val="both"/>
        <w:rPr>
          <w:rFonts w:ascii="Times New Roman" w:hAnsi="Times New Roman" w:cs="Times New Roman"/>
          <w:color w:val="FF0000"/>
          <w:sz w:val="24"/>
          <w:szCs w:val="24"/>
        </w:rPr>
      </w:pPr>
      <w:r w:rsidRPr="00A76EA1">
        <w:rPr>
          <w:rFonts w:ascii="Times New Roman" w:hAnsi="Times New Roman" w:cs="Times New Roman"/>
          <w:color w:val="FF0000"/>
          <w:sz w:val="24"/>
          <w:szCs w:val="24"/>
        </w:rPr>
        <w:t>/Datums/</w:t>
      </w:r>
      <w:bookmarkStart w:id="0" w:name="_GoBack"/>
      <w:bookmarkEnd w:id="0"/>
    </w:p>
    <w:sectPr w:rsidR="00D21EE3" w:rsidRPr="00A76EA1">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8FF" w:rsidRDefault="00F258FF" w:rsidP="000F260C">
      <w:pPr>
        <w:spacing w:after="0" w:line="240" w:lineRule="auto"/>
      </w:pPr>
      <w:r>
        <w:separator/>
      </w:r>
    </w:p>
  </w:endnote>
  <w:endnote w:type="continuationSeparator" w:id="0">
    <w:p w:rsidR="00F258FF" w:rsidRDefault="00F258FF" w:rsidP="000F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8FF" w:rsidRDefault="00F258FF" w:rsidP="000F260C">
      <w:pPr>
        <w:spacing w:after="0" w:line="240" w:lineRule="auto"/>
      </w:pPr>
      <w:r>
        <w:separator/>
      </w:r>
    </w:p>
  </w:footnote>
  <w:footnote w:type="continuationSeparator" w:id="0">
    <w:p w:rsidR="00F258FF" w:rsidRDefault="00F258FF" w:rsidP="000F2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0C" w:rsidRDefault="000F260C">
    <w:pPr>
      <w:pStyle w:val="Header"/>
    </w:pPr>
    <w:r>
      <w:rPr>
        <w:rFonts w:ascii="Times New Roman" w:hAnsi="Times New Roman"/>
        <w:b/>
        <w:noProof/>
        <w:sz w:val="24"/>
        <w:szCs w:val="24"/>
        <w:lang w:eastAsia="lv-LV"/>
      </w:rPr>
      <w:t xml:space="preserve">  </w:t>
    </w:r>
    <w:r w:rsidR="00FC53BB">
      <w:rPr>
        <w:rFonts w:ascii="Times New Roman" w:hAnsi="Times New Roman"/>
        <w:b/>
        <w:noProof/>
        <w:sz w:val="24"/>
        <w:szCs w:val="24"/>
        <w:lang w:eastAsia="lv-LV"/>
      </w:rPr>
      <w:t xml:space="preserve">  </w:t>
    </w:r>
    <w:r>
      <w:rPr>
        <w:rFonts w:ascii="Times New Roman" w:hAnsi="Times New Roman"/>
        <w:b/>
        <w:noProof/>
        <w:sz w:val="24"/>
        <w:szCs w:val="24"/>
        <w:lang w:eastAsia="lv-LV"/>
      </w:rPr>
      <w:t xml:space="preserve">   </w:t>
    </w:r>
    <w:r>
      <w:rPr>
        <w:noProof/>
        <w:lang w:eastAsia="lv-LV"/>
      </w:rPr>
      <w:drawing>
        <wp:inline distT="0" distB="0" distL="0" distR="0" wp14:anchorId="7739BD67" wp14:editId="0639BBFF">
          <wp:extent cx="1285470" cy="102274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87393" cy="1024276"/>
                  </a:xfrm>
                  <a:prstGeom prst="rect">
                    <a:avLst/>
                  </a:prstGeom>
                </pic:spPr>
              </pic:pic>
            </a:graphicData>
          </a:graphic>
        </wp:inline>
      </w:drawing>
    </w:r>
    <w:r>
      <w:rPr>
        <w:rFonts w:ascii="Times New Roman" w:hAnsi="Times New Roman"/>
        <w:b/>
        <w:noProof/>
        <w:sz w:val="24"/>
        <w:szCs w:val="24"/>
        <w:lang w:eastAsia="lv-LV"/>
      </w:rPr>
      <w:t xml:space="preserve">        </w:t>
    </w:r>
    <w:r w:rsidR="00FC53BB">
      <w:rPr>
        <w:rFonts w:ascii="Times New Roman" w:hAnsi="Times New Roman"/>
        <w:b/>
        <w:noProof/>
        <w:sz w:val="24"/>
        <w:szCs w:val="24"/>
        <w:lang w:eastAsia="lv-LV"/>
      </w:rPr>
      <w:t xml:space="preserve"> </w:t>
    </w:r>
    <w:r>
      <w:rPr>
        <w:rFonts w:ascii="Times New Roman" w:hAnsi="Times New Roman"/>
        <w:b/>
        <w:noProof/>
        <w:sz w:val="24"/>
        <w:szCs w:val="24"/>
        <w:lang w:eastAsia="lv-LV"/>
      </w:rPr>
      <w:t xml:space="preserve">                        </w:t>
    </w:r>
    <w:r w:rsidR="00FC53BB">
      <w:rPr>
        <w:rFonts w:ascii="Times New Roman" w:hAnsi="Times New Roman"/>
        <w:b/>
        <w:noProof/>
        <w:sz w:val="24"/>
        <w:szCs w:val="24"/>
        <w:lang w:eastAsia="lv-LV"/>
      </w:rPr>
      <w:t xml:space="preserve">                  </w:t>
    </w:r>
    <w:r>
      <w:rPr>
        <w:rFonts w:ascii="Times New Roman" w:hAnsi="Times New Roman"/>
        <w:b/>
        <w:noProof/>
        <w:sz w:val="24"/>
        <w:szCs w:val="24"/>
        <w:lang w:eastAsia="lv-LV"/>
      </w:rPr>
      <w:t xml:space="preserve">   </w:t>
    </w:r>
    <w:r w:rsidR="00FC53BB">
      <w:rPr>
        <w:rFonts w:ascii="Times New Roman" w:hAnsi="Times New Roman"/>
        <w:b/>
        <w:noProof/>
        <w:sz w:val="24"/>
        <w:szCs w:val="24"/>
        <w:lang w:eastAsia="lv-LV"/>
      </w:rPr>
      <w:t xml:space="preserve">     </w:t>
    </w:r>
    <w:r>
      <w:rPr>
        <w:rFonts w:ascii="Times New Roman" w:hAnsi="Times New Roman"/>
        <w:b/>
        <w:noProof/>
        <w:sz w:val="24"/>
        <w:szCs w:val="24"/>
        <w:lang w:eastAsia="lv-LV"/>
      </w:rPr>
      <w:t xml:space="preserve">   </w:t>
    </w:r>
    <w:r w:rsidR="00FC53BB">
      <w:rPr>
        <w:noProof/>
        <w:lang w:eastAsia="lv-LV"/>
      </w:rPr>
      <w:drawing>
        <wp:inline distT="0" distB="0" distL="0" distR="0" wp14:anchorId="77B25AB1" wp14:editId="2453392E">
          <wp:extent cx="1035514" cy="96761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43510" cy="9750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76"/>
    <w:rsid w:val="00077FF8"/>
    <w:rsid w:val="000F260C"/>
    <w:rsid w:val="00104E76"/>
    <w:rsid w:val="002C742A"/>
    <w:rsid w:val="0031778B"/>
    <w:rsid w:val="003E1ADF"/>
    <w:rsid w:val="00491AE2"/>
    <w:rsid w:val="007C5991"/>
    <w:rsid w:val="00884257"/>
    <w:rsid w:val="009A5FC7"/>
    <w:rsid w:val="009D6DBC"/>
    <w:rsid w:val="00A76EA1"/>
    <w:rsid w:val="00C55AF6"/>
    <w:rsid w:val="00D21EE3"/>
    <w:rsid w:val="00E51018"/>
    <w:rsid w:val="00E819D5"/>
    <w:rsid w:val="00EF77A1"/>
    <w:rsid w:val="00F258FF"/>
    <w:rsid w:val="00FA4C5C"/>
    <w:rsid w:val="00FC5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B9A89AE-90F5-42B0-A9F7-77511A78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6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260C"/>
  </w:style>
  <w:style w:type="paragraph" w:styleId="Footer">
    <w:name w:val="footer"/>
    <w:basedOn w:val="Normal"/>
    <w:link w:val="FooterChar"/>
    <w:uiPriority w:val="99"/>
    <w:unhideWhenUsed/>
    <w:rsid w:val="000F26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260C"/>
  </w:style>
  <w:style w:type="paragraph" w:styleId="BalloonText">
    <w:name w:val="Balloon Text"/>
    <w:basedOn w:val="Normal"/>
    <w:link w:val="BalloonTextChar"/>
    <w:uiPriority w:val="99"/>
    <w:semiHidden/>
    <w:unhideWhenUsed/>
    <w:rsid w:val="00EF7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794</Words>
  <Characters>454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Jakovica</dc:creator>
  <cp:keywords/>
  <dc:description/>
  <cp:lastModifiedBy>Marika Pīra</cp:lastModifiedBy>
  <cp:revision>3</cp:revision>
  <cp:lastPrinted>2017-01-03T14:33:00Z</cp:lastPrinted>
  <dcterms:created xsi:type="dcterms:W3CDTF">2019-11-14T13:13:00Z</dcterms:created>
  <dcterms:modified xsi:type="dcterms:W3CDTF">2020-11-13T11:33:00Z</dcterms:modified>
</cp:coreProperties>
</file>