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E06B" w14:textId="77777777" w:rsidR="00AA35E8" w:rsidRDefault="00AA35E8" w:rsidP="00AA35E8">
      <w:pPr>
        <w:pStyle w:val="Bezatstarpm"/>
        <w:jc w:val="right"/>
        <w:rPr>
          <w:rFonts w:ascii="Times New Roman" w:hAnsi="Times New Roman"/>
          <w:sz w:val="24"/>
          <w:szCs w:val="24"/>
        </w:rPr>
      </w:pPr>
      <w:proofErr w:type="spellStart"/>
      <w:r w:rsidRPr="00F27A3A">
        <w:rPr>
          <w:rFonts w:ascii="Times New Roman" w:hAnsi="Times New Roman"/>
          <w:sz w:val="24"/>
          <w:szCs w:val="24"/>
        </w:rPr>
        <w:t>Apstiprināts</w:t>
      </w:r>
      <w:proofErr w:type="spellEnd"/>
      <w:r w:rsidRPr="00F27A3A">
        <w:rPr>
          <w:rFonts w:ascii="Times New Roman" w:hAnsi="Times New Roman"/>
          <w:sz w:val="24"/>
          <w:szCs w:val="24"/>
        </w:rPr>
        <w:t xml:space="preserve"> </w:t>
      </w:r>
      <w:proofErr w:type="spellStart"/>
      <w:r w:rsidRPr="00F27A3A">
        <w:rPr>
          <w:rFonts w:ascii="Times New Roman" w:hAnsi="Times New Roman"/>
          <w:sz w:val="24"/>
          <w:szCs w:val="24"/>
        </w:rPr>
        <w:t>ar</w:t>
      </w:r>
      <w:proofErr w:type="spellEnd"/>
      <w:r w:rsidRPr="00F27A3A">
        <w:rPr>
          <w:rFonts w:ascii="Times New Roman" w:hAnsi="Times New Roman"/>
          <w:sz w:val="24"/>
          <w:szCs w:val="24"/>
        </w:rPr>
        <w:t xml:space="preserve"> </w:t>
      </w:r>
    </w:p>
    <w:p w14:paraId="28405538" w14:textId="77777777" w:rsidR="00AA35E8" w:rsidRPr="0009082E" w:rsidRDefault="00AA35E8" w:rsidP="00AA35E8">
      <w:pPr>
        <w:pStyle w:val="Bezatstarpm"/>
        <w:jc w:val="right"/>
        <w:rPr>
          <w:rFonts w:ascii="Times New Roman" w:hAnsi="Times New Roman"/>
          <w:sz w:val="24"/>
          <w:szCs w:val="24"/>
        </w:rPr>
      </w:pPr>
      <w:proofErr w:type="spellStart"/>
      <w:r w:rsidRPr="00F27A3A">
        <w:rPr>
          <w:rFonts w:ascii="Times New Roman" w:hAnsi="Times New Roman"/>
          <w:sz w:val="24"/>
          <w:szCs w:val="24"/>
        </w:rPr>
        <w:t>Valsts</w:t>
      </w:r>
      <w:proofErr w:type="spellEnd"/>
      <w:r w:rsidRPr="00F27A3A">
        <w:rPr>
          <w:rFonts w:ascii="Times New Roman" w:hAnsi="Times New Roman"/>
          <w:sz w:val="24"/>
          <w:szCs w:val="24"/>
        </w:rPr>
        <w:t xml:space="preserve"> </w:t>
      </w:r>
      <w:proofErr w:type="spellStart"/>
      <w:r w:rsidRPr="00F27A3A">
        <w:rPr>
          <w:rFonts w:ascii="Times New Roman" w:hAnsi="Times New Roman"/>
          <w:sz w:val="24"/>
          <w:szCs w:val="24"/>
        </w:rPr>
        <w:t>izglītības</w:t>
      </w:r>
      <w:proofErr w:type="spellEnd"/>
      <w:r w:rsidRPr="00F27A3A">
        <w:rPr>
          <w:rFonts w:ascii="Times New Roman" w:hAnsi="Times New Roman"/>
          <w:sz w:val="24"/>
          <w:szCs w:val="24"/>
        </w:rPr>
        <w:t xml:space="preserve"> </w:t>
      </w:r>
      <w:proofErr w:type="spellStart"/>
      <w:r w:rsidRPr="0009082E">
        <w:rPr>
          <w:rFonts w:ascii="Times New Roman" w:hAnsi="Times New Roman"/>
          <w:sz w:val="24"/>
          <w:szCs w:val="24"/>
        </w:rPr>
        <w:t>satura</w:t>
      </w:r>
      <w:proofErr w:type="spellEnd"/>
      <w:r w:rsidRPr="0009082E">
        <w:rPr>
          <w:rFonts w:ascii="Times New Roman" w:hAnsi="Times New Roman"/>
          <w:sz w:val="24"/>
          <w:szCs w:val="24"/>
        </w:rPr>
        <w:t xml:space="preserve"> centra </w:t>
      </w:r>
    </w:p>
    <w:p w14:paraId="471211FF" w14:textId="76073FF7" w:rsidR="00AA35E8" w:rsidRPr="0009082E" w:rsidRDefault="000F37FF" w:rsidP="00AA35E8">
      <w:pPr>
        <w:pStyle w:val="Bezatstarpm"/>
        <w:jc w:val="right"/>
        <w:rPr>
          <w:rFonts w:ascii="Times New Roman" w:hAnsi="Times New Roman"/>
          <w:sz w:val="24"/>
          <w:szCs w:val="24"/>
        </w:rPr>
      </w:pPr>
      <w:r w:rsidRPr="0009082E">
        <w:rPr>
          <w:rFonts w:ascii="Times New Roman" w:hAnsi="Times New Roman"/>
          <w:sz w:val="24"/>
          <w:szCs w:val="24"/>
        </w:rPr>
        <w:t>2024</w:t>
      </w:r>
      <w:r w:rsidR="00AA35E8" w:rsidRPr="0009082E">
        <w:rPr>
          <w:rFonts w:ascii="Times New Roman" w:hAnsi="Times New Roman"/>
          <w:sz w:val="24"/>
          <w:szCs w:val="24"/>
        </w:rPr>
        <w:t>.gada</w:t>
      </w:r>
      <w:r w:rsidR="0009082E" w:rsidRPr="0009082E">
        <w:rPr>
          <w:rFonts w:ascii="Times New Roman" w:hAnsi="Times New Roman"/>
          <w:sz w:val="24"/>
          <w:szCs w:val="24"/>
        </w:rPr>
        <w:t xml:space="preserve"> </w:t>
      </w:r>
      <w:proofErr w:type="gramStart"/>
      <w:r w:rsidR="0009082E" w:rsidRPr="0009082E">
        <w:rPr>
          <w:rFonts w:ascii="Times New Roman" w:hAnsi="Times New Roman"/>
          <w:sz w:val="24"/>
          <w:szCs w:val="24"/>
        </w:rPr>
        <w:t>16</w:t>
      </w:r>
      <w:r w:rsidR="000761A0" w:rsidRPr="0009082E">
        <w:rPr>
          <w:rFonts w:ascii="Times New Roman" w:hAnsi="Times New Roman"/>
          <w:sz w:val="24"/>
          <w:szCs w:val="24"/>
        </w:rPr>
        <w:t>.</w:t>
      </w:r>
      <w:r w:rsidRPr="0009082E">
        <w:rPr>
          <w:rFonts w:ascii="Times New Roman" w:hAnsi="Times New Roman"/>
          <w:sz w:val="24"/>
          <w:szCs w:val="24"/>
        </w:rPr>
        <w:t>janvāra</w:t>
      </w:r>
      <w:proofErr w:type="gramEnd"/>
      <w:r w:rsidR="00AA35E8" w:rsidRPr="0009082E">
        <w:rPr>
          <w:rFonts w:ascii="Times New Roman" w:hAnsi="Times New Roman"/>
          <w:sz w:val="24"/>
          <w:szCs w:val="24"/>
        </w:rPr>
        <w:t xml:space="preserve">  </w:t>
      </w:r>
      <w:proofErr w:type="spellStart"/>
      <w:r w:rsidR="00AA35E8" w:rsidRPr="0009082E">
        <w:rPr>
          <w:rFonts w:ascii="Times New Roman" w:hAnsi="Times New Roman"/>
          <w:sz w:val="24"/>
          <w:szCs w:val="24"/>
        </w:rPr>
        <w:t>rīkojumu</w:t>
      </w:r>
      <w:proofErr w:type="spellEnd"/>
      <w:r w:rsidR="00AA35E8" w:rsidRPr="0009082E">
        <w:rPr>
          <w:rFonts w:ascii="Times New Roman" w:hAnsi="Times New Roman"/>
          <w:sz w:val="24"/>
          <w:szCs w:val="24"/>
        </w:rPr>
        <w:t xml:space="preserve"> Nr. 4.1-07/</w:t>
      </w:r>
      <w:r w:rsidR="0009082E" w:rsidRPr="0009082E">
        <w:rPr>
          <w:rFonts w:ascii="Times New Roman" w:hAnsi="Times New Roman"/>
          <w:sz w:val="24"/>
          <w:szCs w:val="24"/>
        </w:rPr>
        <w:t>27</w:t>
      </w:r>
    </w:p>
    <w:p w14:paraId="1B493683" w14:textId="77777777" w:rsidR="00AA35E8" w:rsidRDefault="00AA35E8" w:rsidP="00AA35E8">
      <w:pPr>
        <w:pStyle w:val="Bezatstarpm"/>
        <w:jc w:val="right"/>
        <w:rPr>
          <w:rFonts w:ascii="Times New Roman" w:eastAsia="Times New Roman" w:hAnsi="Times New Roman"/>
          <w:bCs/>
          <w:kern w:val="32"/>
          <w:sz w:val="24"/>
          <w:szCs w:val="24"/>
          <w:lang w:eastAsia="lv-LV"/>
        </w:rPr>
      </w:pPr>
    </w:p>
    <w:p w14:paraId="62BCEF05" w14:textId="77777777" w:rsidR="00AA35E8" w:rsidRDefault="00AA35E8" w:rsidP="00AA35E8">
      <w:pPr>
        <w:pStyle w:val="Bezatstarpm"/>
        <w:jc w:val="right"/>
        <w:rPr>
          <w:rFonts w:ascii="Times New Roman" w:hAnsi="Times New Roman"/>
          <w:b/>
          <w:szCs w:val="24"/>
        </w:rPr>
      </w:pPr>
    </w:p>
    <w:p w14:paraId="052A6BD6" w14:textId="77777777" w:rsidR="00AA35E8"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7779C20" w14:textId="1CB949A6" w:rsidR="00AA35E8" w:rsidRDefault="00AA35E8" w:rsidP="00AA35E8">
      <w:pPr>
        <w:widowControl w:val="0"/>
        <w:autoSpaceDE w:val="0"/>
        <w:autoSpaceDN w:val="0"/>
        <w:adjustRightInd w:val="0"/>
        <w:jc w:val="center"/>
        <w:rPr>
          <w:rFonts w:ascii="Times New Roman" w:eastAsia="Times New Roman" w:hAnsi="Times New Roman"/>
          <w:b/>
          <w:sz w:val="28"/>
          <w:szCs w:val="28"/>
          <w:lang w:val="lv-LV"/>
        </w:rPr>
      </w:pPr>
      <w:r w:rsidRPr="00D85CEC">
        <w:rPr>
          <w:rFonts w:ascii="Times New Roman" w:eastAsia="Times New Roman" w:hAnsi="Times New Roman"/>
          <w:b/>
          <w:sz w:val="28"/>
          <w:szCs w:val="28"/>
          <w:lang w:val="lv-LV"/>
        </w:rPr>
        <w:t xml:space="preserve">Latvijas bērnu un jauniešu folkloras kopu </w:t>
      </w:r>
      <w:r>
        <w:rPr>
          <w:rFonts w:ascii="Times New Roman" w:eastAsia="Times New Roman" w:hAnsi="Times New Roman"/>
          <w:b/>
          <w:sz w:val="28"/>
          <w:szCs w:val="28"/>
          <w:lang w:val="lv-LV"/>
        </w:rPr>
        <w:t xml:space="preserve">reģionālie sarīkojumi </w:t>
      </w:r>
    </w:p>
    <w:p w14:paraId="52AD57FB" w14:textId="77777777" w:rsidR="00AA35E8" w:rsidRPr="00D85CEC" w:rsidRDefault="00AA35E8" w:rsidP="00AA35E8">
      <w:pPr>
        <w:widowControl w:val="0"/>
        <w:autoSpaceDE w:val="0"/>
        <w:autoSpaceDN w:val="0"/>
        <w:adjustRightInd w:val="0"/>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“Pulkā </w:t>
      </w:r>
      <w:proofErr w:type="spellStart"/>
      <w:r>
        <w:rPr>
          <w:rFonts w:ascii="Times New Roman" w:eastAsia="Times New Roman" w:hAnsi="Times New Roman"/>
          <w:b/>
          <w:sz w:val="28"/>
          <w:szCs w:val="28"/>
          <w:lang w:val="lv-LV"/>
        </w:rPr>
        <w:t>eimu</w:t>
      </w:r>
      <w:proofErr w:type="spellEnd"/>
      <w:r>
        <w:rPr>
          <w:rFonts w:ascii="Times New Roman" w:eastAsia="Times New Roman" w:hAnsi="Times New Roman"/>
          <w:b/>
          <w:sz w:val="28"/>
          <w:szCs w:val="28"/>
          <w:lang w:val="lv-LV"/>
        </w:rPr>
        <w:t xml:space="preserve">, pulkā teku 2024” </w:t>
      </w:r>
    </w:p>
    <w:p w14:paraId="5F1528A6" w14:textId="77777777" w:rsidR="00AA35E8"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9C55ACB" w14:textId="47F1A7A5" w:rsidR="00AA35E8" w:rsidRPr="00AA35E8" w:rsidRDefault="00AA35E8" w:rsidP="00AA35E8">
      <w:pPr>
        <w:widowControl w:val="0"/>
        <w:autoSpaceDE w:val="0"/>
        <w:autoSpaceDN w:val="0"/>
        <w:adjustRightInd w:val="0"/>
        <w:jc w:val="center"/>
        <w:rPr>
          <w:rFonts w:ascii="Times New Roman" w:eastAsia="Times New Roman" w:hAnsi="Times New Roman"/>
          <w:sz w:val="28"/>
          <w:szCs w:val="28"/>
          <w:lang w:val="lv-LV"/>
        </w:rPr>
      </w:pPr>
      <w:r>
        <w:rPr>
          <w:rFonts w:ascii="Times New Roman" w:eastAsia="Times New Roman" w:hAnsi="Times New Roman"/>
          <w:sz w:val="28"/>
          <w:szCs w:val="28"/>
          <w:lang w:val="lv-LV"/>
        </w:rPr>
        <w:t>Nolikums</w:t>
      </w:r>
    </w:p>
    <w:p w14:paraId="33390C91" w14:textId="77777777" w:rsidR="00AA35E8" w:rsidRPr="00EB4ED1" w:rsidRDefault="00AA35E8" w:rsidP="00AA35E8">
      <w:pPr>
        <w:pStyle w:val="Nosaukums"/>
        <w:rPr>
          <w:rFonts w:ascii="Times New Roman" w:hAnsi="Times New Roman"/>
          <w:b w:val="0"/>
          <w:szCs w:val="28"/>
          <w:lang w:val="lv-LV"/>
        </w:rPr>
      </w:pPr>
    </w:p>
    <w:p w14:paraId="2EA3E2F4" w14:textId="77777777" w:rsidR="00AA35E8" w:rsidRDefault="00AA35E8" w:rsidP="00AA35E8">
      <w:pPr>
        <w:widowControl w:val="0"/>
        <w:autoSpaceDE w:val="0"/>
        <w:autoSpaceDN w:val="0"/>
        <w:adjustRightInd w:val="0"/>
        <w:jc w:val="both"/>
        <w:rPr>
          <w:rFonts w:ascii="Times New Roman" w:eastAsia="Times New Roman" w:hAnsi="Times New Roman"/>
          <w:b/>
          <w:caps/>
          <w:szCs w:val="24"/>
          <w:lang w:val="lv-LV"/>
        </w:rPr>
      </w:pPr>
    </w:p>
    <w:p w14:paraId="60468108" w14:textId="77777777" w:rsidR="00AA35E8" w:rsidRPr="006F735F" w:rsidRDefault="00AA35E8" w:rsidP="00AA35E8">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 xml:space="preserve">mērķis </w:t>
      </w:r>
    </w:p>
    <w:p w14:paraId="0BD0FA4F" w14:textId="77777777" w:rsidR="00AA35E8" w:rsidRPr="006F735F" w:rsidRDefault="00AA35E8" w:rsidP="00AA35E8">
      <w:pPr>
        <w:widowControl w:val="0"/>
        <w:autoSpaceDE w:val="0"/>
        <w:autoSpaceDN w:val="0"/>
        <w:adjustRightInd w:val="0"/>
        <w:jc w:val="both"/>
        <w:rPr>
          <w:rFonts w:ascii="Times New Roman" w:hAnsi="Times New Roman"/>
          <w:b/>
          <w:bCs/>
          <w:caps/>
          <w:szCs w:val="24"/>
          <w:lang w:val="lv-LV"/>
        </w:rPr>
      </w:pPr>
      <w:r w:rsidRPr="006F735F">
        <w:rPr>
          <w:rFonts w:ascii="Times New Roman" w:hAnsi="Times New Roman"/>
          <w:szCs w:val="24"/>
          <w:lang w:val="lv-LV"/>
        </w:rPr>
        <w:tab/>
        <w:t>Bērnu un j</w:t>
      </w:r>
      <w:proofErr w:type="spellStart"/>
      <w:r w:rsidRPr="006F735F">
        <w:rPr>
          <w:rFonts w:ascii="Times New Roman" w:hAnsi="Times New Roman"/>
          <w:szCs w:val="24"/>
          <w:lang w:val="de-DE"/>
        </w:rPr>
        <w:t>auniešu</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pilsoniskās</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līdzdalības</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kultūras</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izpratnes</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un</w:t>
      </w:r>
      <w:proofErr w:type="spellEnd"/>
      <w:r w:rsidRPr="006F735F">
        <w:rPr>
          <w:rFonts w:ascii="Times New Roman" w:hAnsi="Times New Roman"/>
          <w:szCs w:val="24"/>
          <w:lang w:val="de-DE"/>
        </w:rPr>
        <w:t xml:space="preserve"> </w:t>
      </w:r>
      <w:proofErr w:type="spellStart"/>
      <w:r w:rsidRPr="006F735F">
        <w:rPr>
          <w:rFonts w:ascii="Times New Roman" w:hAnsi="Times New Roman"/>
          <w:szCs w:val="24"/>
          <w:lang w:val="de-DE"/>
        </w:rPr>
        <w:t>pašizpausmes</w:t>
      </w:r>
      <w:proofErr w:type="spellEnd"/>
      <w:r w:rsidRPr="006F735F">
        <w:rPr>
          <w:rFonts w:ascii="Times New Roman" w:hAnsi="Times New Roman"/>
          <w:szCs w:val="24"/>
          <w:lang w:val="de-DE"/>
        </w:rPr>
        <w:t xml:space="preserve"> </w:t>
      </w:r>
      <w:proofErr w:type="spellStart"/>
      <w:r>
        <w:rPr>
          <w:rFonts w:ascii="Times New Roman" w:hAnsi="Times New Roman"/>
          <w:szCs w:val="24"/>
          <w:lang w:val="de-DE"/>
        </w:rPr>
        <w:t>mākslā</w:t>
      </w:r>
      <w:proofErr w:type="spellEnd"/>
      <w:r>
        <w:rPr>
          <w:rFonts w:ascii="Times New Roman" w:hAnsi="Times New Roman"/>
          <w:szCs w:val="24"/>
          <w:lang w:val="de-DE"/>
        </w:rPr>
        <w:t xml:space="preserve"> </w:t>
      </w:r>
      <w:proofErr w:type="spellStart"/>
      <w:r>
        <w:rPr>
          <w:rFonts w:ascii="Times New Roman" w:hAnsi="Times New Roman"/>
          <w:szCs w:val="24"/>
          <w:lang w:val="de-DE"/>
        </w:rPr>
        <w:t>lietpratības</w:t>
      </w:r>
      <w:proofErr w:type="spellEnd"/>
      <w:r>
        <w:rPr>
          <w:rFonts w:ascii="Times New Roman" w:hAnsi="Times New Roman"/>
          <w:szCs w:val="24"/>
          <w:lang w:val="de-DE"/>
        </w:rPr>
        <w:t xml:space="preserve"> </w:t>
      </w:r>
      <w:proofErr w:type="spellStart"/>
      <w:r>
        <w:rPr>
          <w:rFonts w:ascii="Times New Roman" w:hAnsi="Times New Roman"/>
          <w:szCs w:val="24"/>
          <w:lang w:val="de-DE"/>
        </w:rPr>
        <w:t>veicināšana</w:t>
      </w:r>
      <w:proofErr w:type="spellEnd"/>
      <w:r>
        <w:rPr>
          <w:rFonts w:ascii="Times New Roman" w:hAnsi="Times New Roman"/>
          <w:szCs w:val="24"/>
          <w:lang w:val="de-DE"/>
        </w:rPr>
        <w:t>.</w:t>
      </w:r>
    </w:p>
    <w:p w14:paraId="6B1F597A" w14:textId="77777777" w:rsidR="00AA35E8" w:rsidRPr="006F735F" w:rsidRDefault="00AA35E8" w:rsidP="00AA35E8">
      <w:pPr>
        <w:keepNext/>
        <w:jc w:val="both"/>
        <w:rPr>
          <w:rFonts w:ascii="Times New Roman" w:hAnsi="Times New Roman"/>
          <w:szCs w:val="24"/>
          <w:lang w:val="de-DE"/>
        </w:rPr>
      </w:pPr>
    </w:p>
    <w:p w14:paraId="2CB880AD" w14:textId="77777777" w:rsidR="00AA35E8" w:rsidRPr="006F735F" w:rsidRDefault="00AA35E8" w:rsidP="00AA35E8">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UZDEVUMI</w:t>
      </w:r>
    </w:p>
    <w:p w14:paraId="3D2D414B" w14:textId="77777777" w:rsidR="00AA35E8" w:rsidRPr="006F735F" w:rsidRDefault="00AA35E8" w:rsidP="00AA35E8">
      <w:pPr>
        <w:pStyle w:val="Sarakstarindkopa"/>
        <w:keepNext/>
        <w:numPr>
          <w:ilvl w:val="0"/>
          <w:numId w:val="4"/>
        </w:numPr>
        <w:ind w:left="0" w:firstLine="709"/>
        <w:jc w:val="both"/>
        <w:rPr>
          <w:b/>
          <w:bCs/>
          <w:caps/>
          <w:sz w:val="24"/>
          <w:szCs w:val="24"/>
        </w:rPr>
      </w:pPr>
      <w:r w:rsidRPr="006F735F">
        <w:rPr>
          <w:sz w:val="24"/>
          <w:szCs w:val="24"/>
        </w:rPr>
        <w:t>Veidot latviešu un mazākumtautību tradicionālās kultūras izpratni, veicināt lokālo tradīciju apgūšanu un popularizēšanu, rosinot folkloras kopu dalībnieku pašizpausmi dažādās tradicionālās kultūras jomās.</w:t>
      </w:r>
    </w:p>
    <w:p w14:paraId="0C2EA8ED" w14:textId="77777777" w:rsidR="00AA35E8" w:rsidRPr="009B728F" w:rsidRDefault="00AA35E8" w:rsidP="00AA35E8">
      <w:pPr>
        <w:keepNext/>
        <w:numPr>
          <w:ilvl w:val="0"/>
          <w:numId w:val="4"/>
        </w:numPr>
        <w:ind w:left="0" w:firstLine="709"/>
        <w:jc w:val="both"/>
        <w:rPr>
          <w:rFonts w:ascii="Times New Roman" w:hAnsi="Times New Roman"/>
          <w:b/>
          <w:bCs/>
          <w:caps/>
          <w:szCs w:val="24"/>
          <w:lang w:val="lv-LV"/>
        </w:rPr>
      </w:pPr>
      <w:r w:rsidRPr="006F735F">
        <w:rPr>
          <w:rFonts w:ascii="Times New Roman" w:hAnsi="Times New Roman"/>
          <w:szCs w:val="24"/>
          <w:lang w:val="lv-LV"/>
        </w:rPr>
        <w:t>Izvērtēt Latvijas bērnu un jauniešu folkloras kopu gada veikumu, apzināt problēmas un to risinājumu iespējas, veidot savstarpējus kontaktus un sadarbību.</w:t>
      </w:r>
    </w:p>
    <w:p w14:paraId="751334EE" w14:textId="77777777" w:rsidR="00AA35E8" w:rsidRPr="009B728F" w:rsidRDefault="00AA35E8" w:rsidP="00AA35E8">
      <w:pPr>
        <w:keepNext/>
        <w:numPr>
          <w:ilvl w:val="0"/>
          <w:numId w:val="4"/>
        </w:numPr>
        <w:ind w:left="0" w:firstLine="709"/>
        <w:jc w:val="both"/>
        <w:rPr>
          <w:rFonts w:ascii="Times New Roman" w:hAnsi="Times New Roman"/>
          <w:b/>
          <w:bCs/>
          <w:caps/>
          <w:szCs w:val="24"/>
          <w:lang w:val="lv-LV"/>
        </w:rPr>
      </w:pPr>
      <w:r>
        <w:rPr>
          <w:rFonts w:ascii="Times New Roman" w:hAnsi="Times New Roman"/>
          <w:szCs w:val="24"/>
          <w:lang w:val="lv-LV"/>
        </w:rPr>
        <w:t>Sagatavot bērnu un jauniešu folkloras kopu programmu XIII Latvijas skolu jaunatnes dziesmu un deju svētkiem..</w:t>
      </w:r>
    </w:p>
    <w:p w14:paraId="7CE28E6F" w14:textId="77777777" w:rsidR="00AA35E8" w:rsidRPr="006F735F" w:rsidRDefault="00AA35E8" w:rsidP="00AA35E8">
      <w:pPr>
        <w:keepNext/>
        <w:jc w:val="both"/>
        <w:rPr>
          <w:rFonts w:ascii="Times New Roman" w:hAnsi="Times New Roman"/>
          <w:b/>
          <w:bCs/>
          <w:caps/>
          <w:szCs w:val="24"/>
          <w:lang w:val="lv-LV"/>
        </w:rPr>
      </w:pPr>
    </w:p>
    <w:p w14:paraId="1A7F41D2" w14:textId="77777777" w:rsidR="00AA35E8" w:rsidRPr="006F735F" w:rsidRDefault="00AA35E8" w:rsidP="00AA35E8">
      <w:pPr>
        <w:widowControl w:val="0"/>
        <w:autoSpaceDE w:val="0"/>
        <w:autoSpaceDN w:val="0"/>
        <w:adjustRightInd w:val="0"/>
        <w:jc w:val="both"/>
        <w:rPr>
          <w:rFonts w:ascii="Times New Roman" w:eastAsia="Times New Roman" w:hAnsi="Times New Roman"/>
          <w:b/>
          <w:szCs w:val="24"/>
          <w:lang w:val="lv-LV"/>
        </w:rPr>
      </w:pPr>
      <w:r w:rsidRPr="006F735F">
        <w:rPr>
          <w:rFonts w:ascii="Times New Roman" w:eastAsia="Times New Roman" w:hAnsi="Times New Roman"/>
          <w:b/>
          <w:szCs w:val="24"/>
          <w:lang w:val="lv-LV"/>
        </w:rPr>
        <w:t>ORGANIZĒTĀJI</w:t>
      </w:r>
    </w:p>
    <w:p w14:paraId="1F0CD4C1" w14:textId="77777777" w:rsidR="00AA35E8" w:rsidRPr="006F735F" w:rsidRDefault="00AA35E8" w:rsidP="00AA35E8">
      <w:pPr>
        <w:keepNext/>
        <w:numPr>
          <w:ilvl w:val="0"/>
          <w:numId w:val="4"/>
        </w:numPr>
        <w:ind w:left="0" w:firstLine="709"/>
        <w:jc w:val="both"/>
        <w:rPr>
          <w:rFonts w:ascii="Times New Roman" w:hAnsi="Times New Roman"/>
          <w:b/>
          <w:bCs/>
          <w:caps/>
          <w:szCs w:val="24"/>
          <w:lang w:val="lv-LV"/>
        </w:rPr>
      </w:pPr>
      <w:r w:rsidRPr="006F735F">
        <w:rPr>
          <w:rFonts w:ascii="Times New Roman" w:hAnsi="Times New Roman"/>
          <w:szCs w:val="24"/>
          <w:lang w:val="lv-LV"/>
        </w:rPr>
        <w:t>Valsts izglītības satura centrs (VISC) sadarbībā ar reģionālajiem bērnu un jauniešu folkloras kopu koordinatoriem (turpmāk – Koordinatori), pašvaldībām un tradicionālās kultūras biedrību „</w:t>
      </w:r>
      <w:proofErr w:type="spellStart"/>
      <w:r w:rsidRPr="006F735F">
        <w:rPr>
          <w:rFonts w:ascii="Times New Roman" w:hAnsi="Times New Roman"/>
          <w:szCs w:val="24"/>
          <w:lang w:val="lv-LV"/>
        </w:rPr>
        <w:t>Aprika</w:t>
      </w:r>
      <w:proofErr w:type="spellEnd"/>
      <w:r w:rsidRPr="006F735F">
        <w:rPr>
          <w:rFonts w:ascii="Times New Roman" w:hAnsi="Times New Roman"/>
          <w:szCs w:val="24"/>
          <w:lang w:val="lv-LV"/>
        </w:rPr>
        <w:t xml:space="preserve">”. </w:t>
      </w:r>
    </w:p>
    <w:p w14:paraId="4A4AC42F" w14:textId="77777777" w:rsidR="00AA35E8" w:rsidRPr="006F735F" w:rsidRDefault="00AA35E8" w:rsidP="00AA35E8">
      <w:pPr>
        <w:keepNext/>
        <w:jc w:val="both"/>
        <w:rPr>
          <w:rFonts w:ascii="Times New Roman" w:hAnsi="Times New Roman"/>
          <w:szCs w:val="24"/>
          <w:lang w:val="lv-LV"/>
        </w:rPr>
      </w:pPr>
    </w:p>
    <w:p w14:paraId="31551146" w14:textId="77777777" w:rsidR="00AA35E8" w:rsidRPr="006F735F" w:rsidRDefault="00AA35E8" w:rsidP="00AA35E8">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dalībnieki</w:t>
      </w:r>
    </w:p>
    <w:p w14:paraId="278467DF" w14:textId="77777777" w:rsidR="00AA35E8" w:rsidRDefault="00AA35E8" w:rsidP="00AA35E8">
      <w:pPr>
        <w:keepNext/>
        <w:numPr>
          <w:ilvl w:val="0"/>
          <w:numId w:val="4"/>
        </w:numPr>
        <w:ind w:left="0" w:firstLine="709"/>
        <w:jc w:val="both"/>
        <w:rPr>
          <w:rFonts w:ascii="Times New Roman" w:eastAsia="Times New Roman" w:hAnsi="Times New Roman"/>
          <w:szCs w:val="24"/>
          <w:lang w:val="lv-LV"/>
        </w:rPr>
      </w:pPr>
      <w:r w:rsidRPr="001A167F">
        <w:rPr>
          <w:rFonts w:ascii="Times New Roman" w:eastAsia="Times New Roman" w:hAnsi="Times New Roman"/>
          <w:szCs w:val="24"/>
          <w:lang w:val="lv-LV"/>
        </w:rPr>
        <w:t>Latvijas un diasporas bērnu un jauniešu fo</w:t>
      </w:r>
      <w:r>
        <w:rPr>
          <w:rFonts w:ascii="Times New Roman" w:eastAsia="Times New Roman" w:hAnsi="Times New Roman"/>
          <w:szCs w:val="24"/>
          <w:lang w:val="lv-LV"/>
        </w:rPr>
        <w:t>lkloras kopas un to dalībnieki.</w:t>
      </w:r>
    </w:p>
    <w:p w14:paraId="1D91ADC1" w14:textId="77777777" w:rsidR="00AA35E8" w:rsidRDefault="00AA35E8" w:rsidP="00AA35E8">
      <w:pPr>
        <w:keepNext/>
        <w:jc w:val="both"/>
        <w:rPr>
          <w:rFonts w:ascii="Times New Roman" w:eastAsia="Times New Roman" w:hAnsi="Times New Roman"/>
          <w:szCs w:val="24"/>
          <w:lang w:val="lv-LV"/>
        </w:rPr>
      </w:pPr>
    </w:p>
    <w:p w14:paraId="01FDFC1A" w14:textId="77777777" w:rsidR="00AA35E8" w:rsidRDefault="00AA35E8" w:rsidP="00AA35E8">
      <w:pPr>
        <w:keepNext/>
        <w:jc w:val="both"/>
        <w:rPr>
          <w:rFonts w:ascii="Times New Roman" w:eastAsia="Times New Roman" w:hAnsi="Times New Roman"/>
          <w:b/>
          <w:szCs w:val="24"/>
          <w:lang w:val="lv-LV"/>
        </w:rPr>
      </w:pPr>
      <w:r>
        <w:rPr>
          <w:rFonts w:ascii="Times New Roman" w:eastAsia="Times New Roman" w:hAnsi="Times New Roman"/>
          <w:b/>
          <w:szCs w:val="24"/>
          <w:lang w:val="lv-LV"/>
        </w:rPr>
        <w:t>NORISES LAIKS UN VIETAS</w:t>
      </w:r>
    </w:p>
    <w:p w14:paraId="07BD3542" w14:textId="77777777" w:rsidR="00AA35E8" w:rsidRDefault="00AA35E8" w:rsidP="00AA35E8">
      <w:pPr>
        <w:keepNext/>
        <w:jc w:val="both"/>
        <w:rPr>
          <w:rFonts w:ascii="Times New Roman" w:eastAsia="Times New Roman" w:hAnsi="Times New Roman"/>
          <w:szCs w:val="24"/>
          <w:lang w:val="lv-LV"/>
        </w:rPr>
      </w:pPr>
      <w:r>
        <w:rPr>
          <w:rFonts w:ascii="Times New Roman" w:eastAsia="Times New Roman" w:hAnsi="Times New Roman"/>
          <w:b/>
          <w:szCs w:val="24"/>
          <w:lang w:val="lv-LV"/>
        </w:rPr>
        <w:tab/>
      </w:r>
      <w:r w:rsidRPr="00865D64">
        <w:rPr>
          <w:rFonts w:ascii="Times New Roman" w:eastAsia="Times New Roman" w:hAnsi="Times New Roman"/>
          <w:szCs w:val="24"/>
          <w:lang w:val="lv-LV"/>
        </w:rPr>
        <w:t>6.</w:t>
      </w: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14"/>
        <w:gridCol w:w="2410"/>
        <w:gridCol w:w="1872"/>
        <w:gridCol w:w="3089"/>
      </w:tblGrid>
      <w:tr w:rsidR="00AA35E8" w:rsidRPr="00F27A3A" w14:paraId="68A27BC7" w14:textId="77777777" w:rsidTr="00AA35E8">
        <w:tc>
          <w:tcPr>
            <w:tcW w:w="1413" w:type="dxa"/>
          </w:tcPr>
          <w:p w14:paraId="00B0E738" w14:textId="77777777" w:rsidR="00AA35E8" w:rsidRPr="00AE51A6" w:rsidRDefault="00AA35E8" w:rsidP="00FE5813">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Laiks</w:t>
            </w:r>
          </w:p>
        </w:tc>
        <w:tc>
          <w:tcPr>
            <w:tcW w:w="1814" w:type="dxa"/>
          </w:tcPr>
          <w:p w14:paraId="1DA30955" w14:textId="77777777" w:rsidR="00AA35E8" w:rsidRPr="00AE51A6" w:rsidRDefault="00AA35E8" w:rsidP="00FE5813">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Vieta</w:t>
            </w:r>
          </w:p>
        </w:tc>
        <w:tc>
          <w:tcPr>
            <w:tcW w:w="2410" w:type="dxa"/>
          </w:tcPr>
          <w:p w14:paraId="12A9BCBB" w14:textId="77777777" w:rsidR="00AA35E8" w:rsidRPr="00AE51A6" w:rsidRDefault="00AA35E8" w:rsidP="00FE5813">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 xml:space="preserve">Reģions, novads </w:t>
            </w:r>
          </w:p>
        </w:tc>
        <w:tc>
          <w:tcPr>
            <w:tcW w:w="1872" w:type="dxa"/>
          </w:tcPr>
          <w:p w14:paraId="14BA0886" w14:textId="77777777" w:rsidR="00AA35E8" w:rsidRPr="00AE51A6" w:rsidRDefault="00AA35E8" w:rsidP="00FE5813">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Koordinators</w:t>
            </w:r>
          </w:p>
        </w:tc>
        <w:tc>
          <w:tcPr>
            <w:tcW w:w="3089" w:type="dxa"/>
          </w:tcPr>
          <w:p w14:paraId="3FE5A973" w14:textId="77777777" w:rsidR="00AA35E8" w:rsidRPr="004658B0" w:rsidRDefault="00AA35E8" w:rsidP="00FE5813">
            <w:pPr>
              <w:widowControl w:val="0"/>
              <w:autoSpaceDE w:val="0"/>
              <w:autoSpaceDN w:val="0"/>
              <w:adjustRightInd w:val="0"/>
              <w:jc w:val="both"/>
              <w:rPr>
                <w:rStyle w:val="ppt1"/>
                <w:rFonts w:ascii="Times New Roman" w:hAnsi="Times New Roman"/>
                <w:szCs w:val="24"/>
              </w:rPr>
            </w:pPr>
            <w:r w:rsidRPr="004658B0">
              <w:rPr>
                <w:rStyle w:val="ppt1"/>
                <w:rFonts w:ascii="Times New Roman" w:hAnsi="Times New Roman"/>
                <w:szCs w:val="24"/>
              </w:rPr>
              <w:t xml:space="preserve">e-pasts </w:t>
            </w:r>
          </w:p>
        </w:tc>
      </w:tr>
      <w:tr w:rsidR="00AA35E8" w:rsidRPr="000F37FF" w14:paraId="7A3CAA4E" w14:textId="77777777" w:rsidTr="00AA35E8">
        <w:tc>
          <w:tcPr>
            <w:tcW w:w="1413" w:type="dxa"/>
          </w:tcPr>
          <w:p w14:paraId="3C735F1B" w14:textId="77777777" w:rsidR="00AA35E8" w:rsidRPr="00AE51A6"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23.februāris</w:t>
            </w:r>
          </w:p>
        </w:tc>
        <w:tc>
          <w:tcPr>
            <w:tcW w:w="1814" w:type="dxa"/>
          </w:tcPr>
          <w:p w14:paraId="3114522C" w14:textId="77777777" w:rsidR="00AA35E8" w:rsidRPr="00AE51A6" w:rsidRDefault="00AA35E8" w:rsidP="00FE5813">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Lēdurga, Lēdurgas kultūras nams</w:t>
            </w:r>
          </w:p>
        </w:tc>
        <w:tc>
          <w:tcPr>
            <w:tcW w:w="2410" w:type="dxa"/>
          </w:tcPr>
          <w:p w14:paraId="73A120C5" w14:textId="77777777" w:rsidR="00AA35E8" w:rsidRPr="00AE51A6" w:rsidRDefault="00AA35E8" w:rsidP="00FE5813">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Vidzemes piejūra</w:t>
            </w:r>
            <w:r>
              <w:rPr>
                <w:rFonts w:ascii="Times New Roman" w:hAnsi="Times New Roman"/>
                <w:i/>
                <w:szCs w:val="24"/>
                <w:lang w:val="lv-LV"/>
              </w:rPr>
              <w:t xml:space="preserve"> un </w:t>
            </w:r>
            <w:proofErr w:type="spellStart"/>
            <w:r>
              <w:rPr>
                <w:rFonts w:ascii="Times New Roman" w:hAnsi="Times New Roman"/>
                <w:i/>
                <w:szCs w:val="24"/>
                <w:lang w:val="lv-LV"/>
              </w:rPr>
              <w:t>Piedaugava</w:t>
            </w:r>
            <w:proofErr w:type="spellEnd"/>
            <w:r w:rsidRPr="00AE51A6">
              <w:rPr>
                <w:rFonts w:ascii="Times New Roman" w:hAnsi="Times New Roman"/>
                <w:i/>
                <w:szCs w:val="24"/>
                <w:lang w:val="lv-LV"/>
              </w:rPr>
              <w:t>:</w:t>
            </w:r>
          </w:p>
          <w:p w14:paraId="07732E04" w14:textId="77777777" w:rsidR="00AA35E8"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lang w:val="lv-LV"/>
              </w:rPr>
              <w:t>Aizkraukles novads,</w:t>
            </w:r>
            <w:r w:rsidR="00886D9C">
              <w:rPr>
                <w:rFonts w:ascii="Times New Roman" w:hAnsi="Times New Roman"/>
                <w:szCs w:val="24"/>
                <w:lang w:val="lv-LV"/>
              </w:rPr>
              <w:t xml:space="preserve"> Ogres novads, Salaspils novads,</w:t>
            </w:r>
          </w:p>
          <w:p w14:paraId="68B8FA16" w14:textId="77777777" w:rsidR="00886D9C" w:rsidRDefault="00886D9C" w:rsidP="00FE5813">
            <w:pPr>
              <w:widowControl w:val="0"/>
              <w:autoSpaceDE w:val="0"/>
              <w:autoSpaceDN w:val="0"/>
              <w:adjustRightInd w:val="0"/>
              <w:rPr>
                <w:rFonts w:ascii="Times New Roman" w:hAnsi="Times New Roman"/>
                <w:szCs w:val="24"/>
                <w:lang w:val="lv-LV"/>
              </w:rPr>
            </w:pPr>
            <w:r>
              <w:rPr>
                <w:rFonts w:ascii="Times New Roman" w:hAnsi="Times New Roman"/>
                <w:szCs w:val="24"/>
                <w:lang w:val="lv-LV"/>
              </w:rPr>
              <w:t>Ropažu novads, Ķekavas novads,</w:t>
            </w:r>
          </w:p>
          <w:p w14:paraId="1B5F0565" w14:textId="77777777" w:rsidR="00AA35E8"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lang w:val="lv-LV"/>
              </w:rPr>
              <w:t>Limbažu novads,</w:t>
            </w:r>
          </w:p>
          <w:p w14:paraId="275EC0A5" w14:textId="77777777" w:rsidR="00AA35E8"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lang w:val="lv-LV"/>
              </w:rPr>
              <w:t>Saulkrastu novads,</w:t>
            </w:r>
          </w:p>
          <w:p w14:paraId="79114252" w14:textId="77777777" w:rsidR="00AA35E8" w:rsidRPr="00AE51A6"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lang w:val="lv-LV"/>
              </w:rPr>
              <w:t>Siguldas novads</w:t>
            </w:r>
          </w:p>
        </w:tc>
        <w:tc>
          <w:tcPr>
            <w:tcW w:w="1872" w:type="dxa"/>
          </w:tcPr>
          <w:p w14:paraId="262A2F77" w14:textId="77777777" w:rsidR="00AA35E8" w:rsidRDefault="00AA35E8" w:rsidP="0009082E">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Ilze Kļaviņa</w:t>
            </w:r>
            <w:r>
              <w:rPr>
                <w:rFonts w:ascii="Times New Roman" w:hAnsi="Times New Roman"/>
                <w:szCs w:val="24"/>
                <w:shd w:val="clear" w:color="auto" w:fill="FFFFFF"/>
                <w:lang w:val="lv-LV"/>
              </w:rPr>
              <w:t>, Inguna Žogota</w:t>
            </w:r>
          </w:p>
          <w:p w14:paraId="3B6B9C75" w14:textId="77777777" w:rsidR="00AA35E8" w:rsidRDefault="00AA35E8" w:rsidP="00FE5813">
            <w:pPr>
              <w:widowControl w:val="0"/>
              <w:autoSpaceDE w:val="0"/>
              <w:autoSpaceDN w:val="0"/>
              <w:adjustRightInd w:val="0"/>
              <w:jc w:val="both"/>
              <w:rPr>
                <w:rFonts w:ascii="Times New Roman" w:hAnsi="Times New Roman"/>
                <w:szCs w:val="24"/>
                <w:shd w:val="clear" w:color="auto" w:fill="FFFFFF"/>
                <w:lang w:val="lv-LV"/>
              </w:rPr>
            </w:pPr>
          </w:p>
          <w:p w14:paraId="2A5DFF22" w14:textId="77777777" w:rsidR="00AA35E8" w:rsidRPr="00AE51A6" w:rsidRDefault="00AA35E8" w:rsidP="00FE5813">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731191E4" w14:textId="77777777" w:rsidR="00AA35E8" w:rsidRDefault="00000000" w:rsidP="00FE5813">
            <w:pPr>
              <w:widowControl w:val="0"/>
              <w:autoSpaceDE w:val="0"/>
              <w:autoSpaceDN w:val="0"/>
              <w:adjustRightInd w:val="0"/>
              <w:jc w:val="both"/>
              <w:rPr>
                <w:rStyle w:val="Hipersaite"/>
                <w:rFonts w:ascii="Times New Roman" w:hAnsi="Times New Roman"/>
                <w:szCs w:val="24"/>
                <w:lang w:val="lv-LV"/>
              </w:rPr>
            </w:pPr>
            <w:hyperlink r:id="rId7" w:history="1">
              <w:r w:rsidR="00AA35E8" w:rsidRPr="00632A38">
                <w:rPr>
                  <w:rStyle w:val="Hipersaite"/>
                  <w:lang w:val="lv-LV"/>
                </w:rPr>
                <w:t>ilzeparks@inbox.lv</w:t>
              </w:r>
            </w:hyperlink>
            <w:r w:rsidR="00AA35E8">
              <w:rPr>
                <w:rStyle w:val="Hipersaite"/>
                <w:rFonts w:ascii="Times New Roman" w:hAnsi="Times New Roman"/>
                <w:szCs w:val="24"/>
                <w:lang w:val="lv-LV"/>
              </w:rPr>
              <w:t>,</w:t>
            </w:r>
          </w:p>
          <w:p w14:paraId="0416D02B" w14:textId="77777777" w:rsidR="00AA35E8" w:rsidRPr="00AA35E8" w:rsidRDefault="00AA35E8" w:rsidP="00FE5813">
            <w:pPr>
              <w:widowControl w:val="0"/>
              <w:autoSpaceDE w:val="0"/>
              <w:autoSpaceDN w:val="0"/>
              <w:adjustRightInd w:val="0"/>
              <w:jc w:val="both"/>
              <w:rPr>
                <w:rStyle w:val="ppt1"/>
                <w:rFonts w:ascii="Times New Roman" w:hAnsi="Times New Roman"/>
                <w:szCs w:val="24"/>
                <w:lang w:val="lv-LV"/>
              </w:rPr>
            </w:pPr>
            <w:r>
              <w:rPr>
                <w:rStyle w:val="Hipersaite"/>
                <w:rFonts w:ascii="Times New Roman" w:hAnsi="Times New Roman"/>
                <w:szCs w:val="24"/>
                <w:lang w:val="lv-LV"/>
              </w:rPr>
              <w:t>ingunazogota@inbox.lv</w:t>
            </w:r>
          </w:p>
        </w:tc>
      </w:tr>
      <w:tr w:rsidR="00AA35E8" w:rsidRPr="00AA35E8" w14:paraId="355A772D" w14:textId="77777777" w:rsidTr="00AA35E8">
        <w:tc>
          <w:tcPr>
            <w:tcW w:w="1413" w:type="dxa"/>
          </w:tcPr>
          <w:p w14:paraId="045E6461" w14:textId="77777777" w:rsidR="00AA35E8" w:rsidRDefault="00AA35E8" w:rsidP="00AA35E8">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29.februāris</w:t>
            </w:r>
          </w:p>
        </w:tc>
        <w:tc>
          <w:tcPr>
            <w:tcW w:w="1814" w:type="dxa"/>
          </w:tcPr>
          <w:p w14:paraId="343DA266" w14:textId="77777777" w:rsidR="00AA35E8" w:rsidRDefault="0036315C"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Rucava, Rucavas kultūras nams</w:t>
            </w:r>
          </w:p>
        </w:tc>
        <w:tc>
          <w:tcPr>
            <w:tcW w:w="2410" w:type="dxa"/>
          </w:tcPr>
          <w:p w14:paraId="3B8BEFA2" w14:textId="77777777" w:rsidR="00753F6F" w:rsidRDefault="00AA35E8" w:rsidP="00AA35E8">
            <w:pPr>
              <w:widowControl w:val="0"/>
              <w:autoSpaceDE w:val="0"/>
              <w:autoSpaceDN w:val="0"/>
              <w:adjustRightInd w:val="0"/>
              <w:rPr>
                <w:rFonts w:ascii="Times New Roman" w:hAnsi="Times New Roman"/>
                <w:i/>
                <w:szCs w:val="24"/>
                <w:shd w:val="clear" w:color="auto" w:fill="FFFFFF"/>
                <w:lang w:val="lv-LV"/>
              </w:rPr>
            </w:pPr>
            <w:proofErr w:type="spellStart"/>
            <w:r w:rsidRPr="00AE51A6">
              <w:rPr>
                <w:rFonts w:ascii="Times New Roman" w:hAnsi="Times New Roman"/>
                <w:i/>
                <w:szCs w:val="24"/>
                <w:shd w:val="clear" w:color="auto" w:fill="FFFFFF"/>
                <w:lang w:val="lv-LV"/>
              </w:rPr>
              <w:t>Lejaskurzeme</w:t>
            </w:r>
            <w:proofErr w:type="spellEnd"/>
            <w:r>
              <w:rPr>
                <w:rFonts w:ascii="Times New Roman" w:hAnsi="Times New Roman"/>
                <w:i/>
                <w:szCs w:val="24"/>
                <w:shd w:val="clear" w:color="auto" w:fill="FFFFFF"/>
                <w:lang w:val="lv-LV"/>
              </w:rPr>
              <w:t xml:space="preserve">, </w:t>
            </w:r>
          </w:p>
          <w:p w14:paraId="0274E5C2" w14:textId="77777777" w:rsidR="00753F6F" w:rsidRDefault="00753F6F" w:rsidP="00753F6F">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Liepāja,</w:t>
            </w:r>
          </w:p>
          <w:p w14:paraId="599EF707" w14:textId="77777777" w:rsidR="00753F6F" w:rsidRDefault="00753F6F" w:rsidP="00753F6F">
            <w:pPr>
              <w:widowControl w:val="0"/>
              <w:autoSpaceDE w:val="0"/>
              <w:autoSpaceDN w:val="0"/>
              <w:adjustRightInd w:val="0"/>
              <w:rPr>
                <w:rFonts w:ascii="Times New Roman" w:hAnsi="Times New Roman"/>
                <w:szCs w:val="24"/>
                <w:shd w:val="clear" w:color="auto" w:fill="FFFFFF"/>
                <w:lang w:val="lv-LV"/>
              </w:rPr>
            </w:pPr>
            <w:proofErr w:type="spellStart"/>
            <w:r>
              <w:rPr>
                <w:rFonts w:ascii="Times New Roman" w:hAnsi="Times New Roman"/>
                <w:szCs w:val="24"/>
                <w:shd w:val="clear" w:color="auto" w:fill="FFFFFF"/>
                <w:lang w:val="lv-LV"/>
              </w:rPr>
              <w:t>Dienvidkurzemes</w:t>
            </w:r>
            <w:proofErr w:type="spellEnd"/>
            <w:r>
              <w:rPr>
                <w:rFonts w:ascii="Times New Roman" w:hAnsi="Times New Roman"/>
                <w:szCs w:val="24"/>
                <w:shd w:val="clear" w:color="auto" w:fill="FFFFFF"/>
                <w:lang w:val="lv-LV"/>
              </w:rPr>
              <w:t xml:space="preserve"> novads,</w:t>
            </w:r>
          </w:p>
          <w:p w14:paraId="4277A030" w14:textId="77777777" w:rsidR="00753F6F" w:rsidRDefault="00AA35E8" w:rsidP="00AA35E8">
            <w:pPr>
              <w:widowControl w:val="0"/>
              <w:autoSpaceDE w:val="0"/>
              <w:autoSpaceDN w:val="0"/>
              <w:adjustRightInd w:val="0"/>
              <w:rPr>
                <w:rFonts w:ascii="Times New Roman" w:hAnsi="Times New Roman"/>
                <w:i/>
                <w:szCs w:val="24"/>
                <w:shd w:val="clear" w:color="auto" w:fill="FFFFFF"/>
                <w:lang w:val="lv-LV"/>
              </w:rPr>
            </w:pPr>
            <w:proofErr w:type="spellStart"/>
            <w:r>
              <w:rPr>
                <w:rFonts w:ascii="Times New Roman" w:hAnsi="Times New Roman"/>
                <w:i/>
                <w:szCs w:val="24"/>
                <w:shd w:val="clear" w:color="auto" w:fill="FFFFFF"/>
                <w:lang w:val="lv-LV"/>
              </w:rPr>
              <w:t>Viduskursa</w:t>
            </w:r>
            <w:proofErr w:type="spellEnd"/>
            <w:r>
              <w:rPr>
                <w:rFonts w:ascii="Times New Roman" w:hAnsi="Times New Roman"/>
                <w:i/>
                <w:szCs w:val="24"/>
                <w:shd w:val="clear" w:color="auto" w:fill="FFFFFF"/>
                <w:lang w:val="lv-LV"/>
              </w:rPr>
              <w:t>,</w:t>
            </w:r>
          </w:p>
          <w:p w14:paraId="0249175A" w14:textId="77777777" w:rsidR="00753F6F" w:rsidRDefault="00753F6F" w:rsidP="00753F6F">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Kuldīgas novads,</w:t>
            </w:r>
          </w:p>
          <w:p w14:paraId="491176DE" w14:textId="77777777" w:rsidR="00AA35E8" w:rsidRDefault="00AA35E8" w:rsidP="00AA35E8">
            <w:pPr>
              <w:widowControl w:val="0"/>
              <w:autoSpaceDE w:val="0"/>
              <w:autoSpaceDN w:val="0"/>
              <w:adjustRightInd w:val="0"/>
              <w:rPr>
                <w:rFonts w:ascii="Times New Roman" w:hAnsi="Times New Roman"/>
                <w:i/>
                <w:szCs w:val="24"/>
                <w:shd w:val="clear" w:color="auto" w:fill="FFFFFF"/>
                <w:lang w:val="lv-LV"/>
              </w:rPr>
            </w:pPr>
            <w:r>
              <w:rPr>
                <w:rFonts w:ascii="Times New Roman" w:hAnsi="Times New Roman"/>
                <w:i/>
                <w:szCs w:val="24"/>
                <w:shd w:val="clear" w:color="auto" w:fill="FFFFFF"/>
                <w:lang w:val="lv-LV"/>
              </w:rPr>
              <w:lastRenderedPageBreak/>
              <w:t xml:space="preserve"> </w:t>
            </w:r>
            <w:proofErr w:type="spellStart"/>
            <w:r>
              <w:rPr>
                <w:rFonts w:ascii="Times New Roman" w:hAnsi="Times New Roman"/>
                <w:i/>
                <w:szCs w:val="24"/>
                <w:shd w:val="clear" w:color="auto" w:fill="FFFFFF"/>
                <w:lang w:val="lv-LV"/>
              </w:rPr>
              <w:t>Austrumkursa</w:t>
            </w:r>
            <w:proofErr w:type="spellEnd"/>
          </w:p>
          <w:p w14:paraId="3E09EBB5" w14:textId="77777777" w:rsidR="00753F6F" w:rsidRDefault="00AA35E8" w:rsidP="00AA35E8">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Saldus novads,</w:t>
            </w:r>
          </w:p>
          <w:p w14:paraId="1DA44D0E" w14:textId="77777777" w:rsidR="00753F6F" w:rsidRDefault="00753F6F" w:rsidP="00AA35E8">
            <w:pPr>
              <w:widowControl w:val="0"/>
              <w:autoSpaceDE w:val="0"/>
              <w:autoSpaceDN w:val="0"/>
              <w:adjustRightInd w:val="0"/>
              <w:rPr>
                <w:rFonts w:ascii="Times New Roman" w:hAnsi="Times New Roman"/>
                <w:szCs w:val="24"/>
                <w:shd w:val="clear" w:color="auto" w:fill="FFFFFF"/>
                <w:lang w:val="lv-LV"/>
              </w:rPr>
            </w:pPr>
            <w:proofErr w:type="spellStart"/>
            <w:r>
              <w:rPr>
                <w:rFonts w:ascii="Times New Roman" w:hAnsi="Times New Roman"/>
                <w:i/>
                <w:szCs w:val="24"/>
                <w:shd w:val="clear" w:color="auto" w:fill="FFFFFF"/>
                <w:lang w:val="lv-LV"/>
              </w:rPr>
              <w:t>Ziemeļkurzeme</w:t>
            </w:r>
            <w:proofErr w:type="spellEnd"/>
            <w:r w:rsidR="00AA35E8">
              <w:rPr>
                <w:rFonts w:ascii="Times New Roman" w:hAnsi="Times New Roman"/>
                <w:szCs w:val="24"/>
                <w:shd w:val="clear" w:color="auto" w:fill="FFFFFF"/>
                <w:lang w:val="lv-LV"/>
              </w:rPr>
              <w:t xml:space="preserve"> </w:t>
            </w:r>
          </w:p>
          <w:p w14:paraId="2C52A10F" w14:textId="0F2DCD9C" w:rsidR="00AA35E8" w:rsidRPr="00AE51A6" w:rsidRDefault="00AA35E8" w:rsidP="0009082E">
            <w:pPr>
              <w:widowControl w:val="0"/>
              <w:autoSpaceDE w:val="0"/>
              <w:autoSpaceDN w:val="0"/>
              <w:adjustRightInd w:val="0"/>
              <w:rPr>
                <w:rFonts w:ascii="Times New Roman" w:hAnsi="Times New Roman"/>
                <w:i/>
                <w:szCs w:val="24"/>
                <w:lang w:val="lv-LV"/>
              </w:rPr>
            </w:pPr>
            <w:r>
              <w:rPr>
                <w:rFonts w:ascii="Times New Roman" w:hAnsi="Times New Roman"/>
                <w:szCs w:val="24"/>
                <w:shd w:val="clear" w:color="auto" w:fill="FFFFFF"/>
                <w:lang w:val="lv-LV"/>
              </w:rPr>
              <w:t>Ventspils novads</w:t>
            </w:r>
          </w:p>
        </w:tc>
        <w:tc>
          <w:tcPr>
            <w:tcW w:w="1872" w:type="dxa"/>
          </w:tcPr>
          <w:p w14:paraId="78F97757"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lastRenderedPageBreak/>
              <w:t xml:space="preserve">Solveiga </w:t>
            </w:r>
            <w:proofErr w:type="spellStart"/>
            <w:r>
              <w:rPr>
                <w:rFonts w:ascii="Times New Roman" w:hAnsi="Times New Roman"/>
                <w:szCs w:val="24"/>
                <w:shd w:val="clear" w:color="auto" w:fill="FFFFFF"/>
                <w:lang w:val="lv-LV"/>
              </w:rPr>
              <w:t>Kūlaine</w:t>
            </w:r>
            <w:proofErr w:type="spellEnd"/>
          </w:p>
          <w:p w14:paraId="15643BF8"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415D5A35" w14:textId="77777777" w:rsidR="00AA35E8" w:rsidRPr="004658B0" w:rsidRDefault="00000000" w:rsidP="00AA35E8">
            <w:pPr>
              <w:widowControl w:val="0"/>
              <w:autoSpaceDE w:val="0"/>
              <w:autoSpaceDN w:val="0"/>
              <w:adjustRightInd w:val="0"/>
              <w:jc w:val="both"/>
              <w:rPr>
                <w:rStyle w:val="ppt1"/>
                <w:rFonts w:ascii="Times New Roman" w:hAnsi="Times New Roman"/>
                <w:szCs w:val="24"/>
              </w:rPr>
            </w:pPr>
            <w:hyperlink r:id="rId8" w:history="1">
              <w:r w:rsidR="00AA35E8" w:rsidRPr="00BD0051">
                <w:rPr>
                  <w:rStyle w:val="Hipersaite"/>
                </w:rPr>
                <w:t>solveiga.kulaine@gmail.com</w:t>
              </w:r>
            </w:hyperlink>
            <w:r w:rsidR="00AA35E8">
              <w:rPr>
                <w:rStyle w:val="Hipersaite"/>
              </w:rPr>
              <w:t xml:space="preserve"> </w:t>
            </w:r>
          </w:p>
        </w:tc>
      </w:tr>
      <w:tr w:rsidR="00AA35E8" w:rsidRPr="000F37FF" w14:paraId="605A49EE" w14:textId="77777777" w:rsidTr="00AA35E8">
        <w:tc>
          <w:tcPr>
            <w:tcW w:w="1413" w:type="dxa"/>
          </w:tcPr>
          <w:p w14:paraId="6A9ABD9B"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22.marts</w:t>
            </w:r>
          </w:p>
        </w:tc>
        <w:tc>
          <w:tcPr>
            <w:tcW w:w="1814" w:type="dxa"/>
          </w:tcPr>
          <w:p w14:paraId="4D68CF5B" w14:textId="77777777" w:rsidR="00AA35E8" w:rsidRPr="00AE51A6" w:rsidRDefault="00711A33" w:rsidP="00AA35E8">
            <w:pPr>
              <w:widowControl w:val="0"/>
              <w:autoSpaceDE w:val="0"/>
              <w:autoSpaceDN w:val="0"/>
              <w:adjustRightInd w:val="0"/>
              <w:rPr>
                <w:rFonts w:ascii="Times New Roman" w:hAnsi="Times New Roman"/>
                <w:szCs w:val="24"/>
                <w:lang w:val="lv-LV"/>
              </w:rPr>
            </w:pPr>
            <w:r>
              <w:rPr>
                <w:rFonts w:ascii="Times New Roman" w:hAnsi="Times New Roman"/>
                <w:szCs w:val="24"/>
                <w:lang w:val="lv-LV"/>
              </w:rPr>
              <w:t>Ziemeru pagasts,</w:t>
            </w:r>
            <w:r w:rsidR="00886D9C">
              <w:rPr>
                <w:rFonts w:ascii="Times New Roman" w:hAnsi="Times New Roman"/>
                <w:szCs w:val="24"/>
                <w:lang w:val="lv-LV"/>
              </w:rPr>
              <w:t xml:space="preserve"> Māriņkalna tautas nams</w:t>
            </w:r>
          </w:p>
        </w:tc>
        <w:tc>
          <w:tcPr>
            <w:tcW w:w="2410" w:type="dxa"/>
          </w:tcPr>
          <w:p w14:paraId="48E7AD0D" w14:textId="77777777" w:rsidR="00AA35E8" w:rsidRPr="003D7373" w:rsidRDefault="00AA35E8" w:rsidP="00AA35E8">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Vidzemes augstiene:</w:t>
            </w:r>
          </w:p>
          <w:p w14:paraId="7AE6A123" w14:textId="77777777" w:rsidR="00AA35E8" w:rsidRPr="00AE51A6" w:rsidRDefault="00AA35E8" w:rsidP="00AA35E8">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Gulbenes novads,</w:t>
            </w:r>
          </w:p>
          <w:p w14:paraId="7CC0BE9C" w14:textId="77777777" w:rsidR="00AA35E8" w:rsidRPr="00AE51A6" w:rsidRDefault="00AA35E8" w:rsidP="00AA35E8">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 xml:space="preserve">Madonas novads,  </w:t>
            </w:r>
            <w:r>
              <w:rPr>
                <w:rFonts w:ascii="Times New Roman" w:hAnsi="Times New Roman"/>
                <w:szCs w:val="24"/>
                <w:lang w:val="lv-LV"/>
              </w:rPr>
              <w:t>Cēsu</w:t>
            </w:r>
            <w:r w:rsidRPr="00AE51A6">
              <w:rPr>
                <w:rFonts w:ascii="Times New Roman" w:hAnsi="Times New Roman"/>
                <w:szCs w:val="24"/>
                <w:lang w:val="lv-LV"/>
              </w:rPr>
              <w:t xml:space="preserve"> novads</w:t>
            </w:r>
            <w:r w:rsidR="00886D9C">
              <w:rPr>
                <w:rFonts w:ascii="Times New Roman" w:hAnsi="Times New Roman"/>
                <w:szCs w:val="24"/>
                <w:lang w:val="lv-LV"/>
              </w:rPr>
              <w:t>, Alūksnes novads</w:t>
            </w:r>
          </w:p>
        </w:tc>
        <w:tc>
          <w:tcPr>
            <w:tcW w:w="1872" w:type="dxa"/>
          </w:tcPr>
          <w:p w14:paraId="095D7377" w14:textId="77777777" w:rsidR="00AA35E8" w:rsidRPr="00AE51A6" w:rsidRDefault="00AA35E8" w:rsidP="0009082E">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Aelita </w:t>
            </w:r>
            <w:proofErr w:type="spellStart"/>
            <w:r>
              <w:rPr>
                <w:rFonts w:ascii="Times New Roman" w:hAnsi="Times New Roman"/>
                <w:szCs w:val="24"/>
                <w:shd w:val="clear" w:color="auto" w:fill="FFFFFF"/>
                <w:lang w:val="lv-LV"/>
              </w:rPr>
              <w:t>Medejse</w:t>
            </w:r>
            <w:proofErr w:type="spellEnd"/>
            <w:r w:rsidR="00886D9C">
              <w:rPr>
                <w:rFonts w:ascii="Times New Roman" w:hAnsi="Times New Roman"/>
                <w:szCs w:val="24"/>
                <w:shd w:val="clear" w:color="auto" w:fill="FFFFFF"/>
                <w:lang w:val="lv-LV"/>
              </w:rPr>
              <w:t>, Inga Ārste</w:t>
            </w:r>
          </w:p>
        </w:tc>
        <w:tc>
          <w:tcPr>
            <w:tcW w:w="3089" w:type="dxa"/>
          </w:tcPr>
          <w:p w14:paraId="61235B65" w14:textId="77777777" w:rsidR="00AA35E8" w:rsidRDefault="00000000" w:rsidP="00AA35E8">
            <w:pPr>
              <w:widowControl w:val="0"/>
              <w:autoSpaceDE w:val="0"/>
              <w:autoSpaceDN w:val="0"/>
              <w:adjustRightInd w:val="0"/>
              <w:jc w:val="both"/>
              <w:rPr>
                <w:rStyle w:val="Hipersaite"/>
                <w:lang w:val="lv-LV"/>
              </w:rPr>
            </w:pPr>
            <w:hyperlink r:id="rId9" w:history="1">
              <w:r w:rsidR="00AA35E8" w:rsidRPr="00193580">
                <w:rPr>
                  <w:rStyle w:val="Hipersaite"/>
                  <w:lang w:val="lv-LV"/>
                </w:rPr>
                <w:t>aelitamed@inbox.lv</w:t>
              </w:r>
            </w:hyperlink>
          </w:p>
          <w:p w14:paraId="24761041" w14:textId="77777777" w:rsidR="00886D9C" w:rsidRPr="006829C8" w:rsidRDefault="00000000" w:rsidP="00AA35E8">
            <w:pPr>
              <w:widowControl w:val="0"/>
              <w:autoSpaceDE w:val="0"/>
              <w:autoSpaceDN w:val="0"/>
              <w:adjustRightInd w:val="0"/>
              <w:jc w:val="both"/>
              <w:rPr>
                <w:rFonts w:ascii="Times New Roman" w:hAnsi="Times New Roman"/>
                <w:szCs w:val="24"/>
                <w:lang w:val="lv-LV"/>
              </w:rPr>
            </w:pPr>
            <w:hyperlink r:id="rId10" w:history="1">
              <w:r w:rsidR="00886D9C" w:rsidRPr="00AE4A51">
                <w:rPr>
                  <w:rStyle w:val="Hipersaite"/>
                  <w:lang w:val="lv-LV"/>
                </w:rPr>
                <w:t>arsteinga@inbox.lv</w:t>
              </w:r>
            </w:hyperlink>
            <w:r w:rsidR="00886D9C">
              <w:rPr>
                <w:rStyle w:val="Hipersaite"/>
                <w:lang w:val="lv-LV"/>
              </w:rPr>
              <w:t xml:space="preserve"> </w:t>
            </w:r>
          </w:p>
        </w:tc>
      </w:tr>
      <w:tr w:rsidR="00AA35E8" w:rsidRPr="00F27A3A" w14:paraId="19C222D9" w14:textId="77777777" w:rsidTr="00AA35E8">
        <w:tc>
          <w:tcPr>
            <w:tcW w:w="1413" w:type="dxa"/>
          </w:tcPr>
          <w:p w14:paraId="02D311C5" w14:textId="77777777" w:rsidR="00AA35E8" w:rsidRDefault="00AA35E8"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26.marts</w:t>
            </w:r>
          </w:p>
        </w:tc>
        <w:tc>
          <w:tcPr>
            <w:tcW w:w="1814" w:type="dxa"/>
          </w:tcPr>
          <w:p w14:paraId="765D7207" w14:textId="77777777" w:rsidR="00AA35E8" w:rsidRDefault="00AA35E8" w:rsidP="00AA35E8">
            <w:pPr>
              <w:widowControl w:val="0"/>
              <w:autoSpaceDE w:val="0"/>
              <w:autoSpaceDN w:val="0"/>
              <w:adjustRightInd w:val="0"/>
              <w:rPr>
                <w:rFonts w:ascii="Times New Roman" w:hAnsi="Times New Roman"/>
                <w:szCs w:val="24"/>
                <w:lang w:val="lv-LV"/>
              </w:rPr>
            </w:pPr>
            <w:r>
              <w:rPr>
                <w:rFonts w:ascii="Times New Roman" w:hAnsi="Times New Roman"/>
                <w:szCs w:val="24"/>
                <w:lang w:val="lv-LV"/>
              </w:rPr>
              <w:t>Rīga</w:t>
            </w:r>
            <w:r w:rsidR="00711A33">
              <w:rPr>
                <w:rFonts w:ascii="Times New Roman" w:hAnsi="Times New Roman"/>
                <w:szCs w:val="24"/>
                <w:lang w:val="lv-LV"/>
              </w:rPr>
              <w:t>, Friča Brīvzemnieka pamatskola</w:t>
            </w:r>
          </w:p>
        </w:tc>
        <w:tc>
          <w:tcPr>
            <w:tcW w:w="2410" w:type="dxa"/>
          </w:tcPr>
          <w:p w14:paraId="79EC70FA" w14:textId="77777777" w:rsidR="00AA35E8" w:rsidRPr="00AE51A6" w:rsidRDefault="00AA35E8" w:rsidP="00AA35E8">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Rīga:</w:t>
            </w:r>
          </w:p>
          <w:p w14:paraId="7EB71017" w14:textId="77777777" w:rsidR="00AA35E8" w:rsidRPr="00AE51A6" w:rsidRDefault="00AA35E8" w:rsidP="00AA35E8">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Rīgas pilsēta,</w:t>
            </w:r>
          </w:p>
          <w:p w14:paraId="4FF14A80" w14:textId="77777777" w:rsidR="00AA35E8" w:rsidRPr="00AE51A6" w:rsidRDefault="00AA35E8" w:rsidP="00AA35E8">
            <w:pPr>
              <w:widowControl w:val="0"/>
              <w:autoSpaceDE w:val="0"/>
              <w:autoSpaceDN w:val="0"/>
              <w:adjustRightInd w:val="0"/>
              <w:rPr>
                <w:rFonts w:ascii="Times New Roman" w:hAnsi="Times New Roman"/>
                <w:szCs w:val="24"/>
                <w:lang w:val="lv-LV"/>
              </w:rPr>
            </w:pPr>
            <w:r>
              <w:rPr>
                <w:rFonts w:ascii="Times New Roman" w:hAnsi="Times New Roman"/>
                <w:szCs w:val="24"/>
                <w:lang w:val="lv-LV"/>
              </w:rPr>
              <w:t>Jūrmalas pilsēta</w:t>
            </w:r>
          </w:p>
          <w:p w14:paraId="76C3EBFC" w14:textId="77777777" w:rsidR="00AA35E8" w:rsidRPr="00AE51A6" w:rsidRDefault="00AA35E8" w:rsidP="00AA35E8">
            <w:pPr>
              <w:widowControl w:val="0"/>
              <w:autoSpaceDE w:val="0"/>
              <w:autoSpaceDN w:val="0"/>
              <w:adjustRightInd w:val="0"/>
              <w:rPr>
                <w:rFonts w:ascii="Times New Roman" w:hAnsi="Times New Roman"/>
                <w:szCs w:val="24"/>
                <w:lang w:val="lv-LV"/>
              </w:rPr>
            </w:pPr>
          </w:p>
        </w:tc>
        <w:tc>
          <w:tcPr>
            <w:tcW w:w="1872" w:type="dxa"/>
          </w:tcPr>
          <w:p w14:paraId="55411A6E" w14:textId="77777777" w:rsidR="00AA35E8" w:rsidRPr="00AE51A6" w:rsidRDefault="00AA35E8" w:rsidP="00AA35E8">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Dina Liepa</w:t>
            </w:r>
          </w:p>
        </w:tc>
        <w:tc>
          <w:tcPr>
            <w:tcW w:w="3089" w:type="dxa"/>
          </w:tcPr>
          <w:p w14:paraId="3D9FDFC7" w14:textId="77777777" w:rsidR="00AA35E8" w:rsidRPr="00094440" w:rsidRDefault="00000000" w:rsidP="00AA35E8">
            <w:pPr>
              <w:rPr>
                <w:rStyle w:val="ppt1"/>
                <w:rFonts w:ascii="Times New Roman" w:hAnsi="Times New Roman"/>
                <w:szCs w:val="24"/>
              </w:rPr>
            </w:pPr>
            <w:hyperlink r:id="rId11" w:history="1">
              <w:r w:rsidR="00AA35E8" w:rsidRPr="00094440">
                <w:rPr>
                  <w:rStyle w:val="Hipersaite"/>
                </w:rPr>
                <w:t>kokles1980@gmail.com</w:t>
              </w:r>
            </w:hyperlink>
          </w:p>
          <w:p w14:paraId="3958ABC3" w14:textId="77777777" w:rsidR="00AA35E8" w:rsidRPr="00094440" w:rsidRDefault="00AA35E8" w:rsidP="00AA35E8">
            <w:pPr>
              <w:rPr>
                <w:rStyle w:val="ppt1"/>
                <w:rFonts w:ascii="Times New Roman" w:hAnsi="Times New Roman"/>
                <w:szCs w:val="24"/>
              </w:rPr>
            </w:pPr>
          </w:p>
        </w:tc>
      </w:tr>
      <w:tr w:rsidR="00AA35E8" w:rsidRPr="00F27A3A" w14:paraId="7669C081" w14:textId="77777777" w:rsidTr="00AA35E8">
        <w:tc>
          <w:tcPr>
            <w:tcW w:w="1413" w:type="dxa"/>
          </w:tcPr>
          <w:p w14:paraId="47BF8B7D"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28.marts</w:t>
            </w:r>
          </w:p>
        </w:tc>
        <w:tc>
          <w:tcPr>
            <w:tcW w:w="1814" w:type="dxa"/>
          </w:tcPr>
          <w:p w14:paraId="1A571E24" w14:textId="77777777" w:rsidR="00AA35E8" w:rsidRPr="00AE51A6" w:rsidRDefault="00AA35E8" w:rsidP="00AA35E8">
            <w:pPr>
              <w:widowControl w:val="0"/>
              <w:autoSpaceDE w:val="0"/>
              <w:autoSpaceDN w:val="0"/>
              <w:adjustRightInd w:val="0"/>
              <w:rPr>
                <w:rFonts w:ascii="Times New Roman" w:hAnsi="Times New Roman"/>
                <w:szCs w:val="24"/>
                <w:lang w:val="lv-LV"/>
              </w:rPr>
            </w:pPr>
            <w:r>
              <w:rPr>
                <w:rFonts w:ascii="Times New Roman" w:hAnsi="Times New Roman"/>
                <w:szCs w:val="24"/>
                <w:lang w:val="lv-LV"/>
              </w:rPr>
              <w:t>Upī</w:t>
            </w:r>
            <w:r w:rsidRPr="00AE51A6">
              <w:rPr>
                <w:rFonts w:ascii="Times New Roman" w:hAnsi="Times New Roman"/>
                <w:szCs w:val="24"/>
                <w:lang w:val="lv-LV"/>
              </w:rPr>
              <w:t>te, Upītes Tautas nams</w:t>
            </w:r>
          </w:p>
        </w:tc>
        <w:tc>
          <w:tcPr>
            <w:tcW w:w="2410" w:type="dxa"/>
          </w:tcPr>
          <w:p w14:paraId="1B2C1BDA" w14:textId="77777777" w:rsidR="00AA35E8" w:rsidRPr="00AE51A6" w:rsidRDefault="00AA35E8" w:rsidP="00AA35E8">
            <w:pPr>
              <w:widowControl w:val="0"/>
              <w:autoSpaceDE w:val="0"/>
              <w:autoSpaceDN w:val="0"/>
              <w:adjustRightInd w:val="0"/>
              <w:rPr>
                <w:rFonts w:ascii="Times New Roman" w:hAnsi="Times New Roman"/>
                <w:i/>
                <w:szCs w:val="24"/>
                <w:lang w:val="lv-LV"/>
              </w:rPr>
            </w:pPr>
            <w:proofErr w:type="spellStart"/>
            <w:r w:rsidRPr="00AE51A6">
              <w:rPr>
                <w:rFonts w:ascii="Times New Roman" w:hAnsi="Times New Roman"/>
                <w:i/>
                <w:szCs w:val="24"/>
                <w:lang w:val="lv-LV"/>
              </w:rPr>
              <w:t>Kūkova</w:t>
            </w:r>
            <w:proofErr w:type="spellEnd"/>
            <w:r w:rsidRPr="00AE51A6">
              <w:rPr>
                <w:rFonts w:ascii="Times New Roman" w:hAnsi="Times New Roman"/>
                <w:i/>
                <w:szCs w:val="24"/>
                <w:lang w:val="lv-LV"/>
              </w:rPr>
              <w:t>:</w:t>
            </w:r>
          </w:p>
          <w:p w14:paraId="06354CB2" w14:textId="77777777" w:rsidR="00AA35E8" w:rsidRDefault="00AA35E8" w:rsidP="00AA35E8">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Balvu novads</w:t>
            </w:r>
            <w:r w:rsidR="006829C8">
              <w:rPr>
                <w:rFonts w:ascii="Times New Roman" w:hAnsi="Times New Roman"/>
                <w:szCs w:val="24"/>
                <w:shd w:val="clear" w:color="auto" w:fill="FFFFFF"/>
                <w:lang w:val="lv-LV"/>
              </w:rPr>
              <w:t>,</w:t>
            </w:r>
          </w:p>
          <w:p w14:paraId="45CBFB9E" w14:textId="77777777" w:rsidR="00AA35E8" w:rsidRPr="00AE51A6" w:rsidRDefault="006829C8" w:rsidP="00AA35E8">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Ludzas novads</w:t>
            </w:r>
          </w:p>
        </w:tc>
        <w:tc>
          <w:tcPr>
            <w:tcW w:w="1872" w:type="dxa"/>
          </w:tcPr>
          <w:p w14:paraId="3D80A3A8"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Ligita Spridzāne</w:t>
            </w:r>
          </w:p>
          <w:p w14:paraId="0B1333E9"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7ABB16E1" w14:textId="77777777" w:rsidR="00AA35E8" w:rsidRPr="004658B0" w:rsidRDefault="00000000" w:rsidP="00AA35E8">
            <w:pPr>
              <w:widowControl w:val="0"/>
              <w:autoSpaceDE w:val="0"/>
              <w:autoSpaceDN w:val="0"/>
              <w:adjustRightInd w:val="0"/>
              <w:jc w:val="both"/>
              <w:rPr>
                <w:rFonts w:ascii="Times New Roman" w:eastAsia="Times New Roman" w:hAnsi="Times New Roman"/>
                <w:b/>
                <w:caps/>
                <w:szCs w:val="24"/>
                <w:lang w:val="lv-LV"/>
              </w:rPr>
            </w:pPr>
            <w:hyperlink r:id="rId12" w:history="1">
              <w:r w:rsidR="00AA35E8" w:rsidRPr="00BD0051">
                <w:rPr>
                  <w:rStyle w:val="Hipersaite"/>
                </w:rPr>
                <w:t>likata.likata@gmail.com</w:t>
              </w:r>
            </w:hyperlink>
          </w:p>
        </w:tc>
      </w:tr>
      <w:tr w:rsidR="00AA35E8" w:rsidRPr="000F37FF" w14:paraId="3DFDA650" w14:textId="77777777" w:rsidTr="00AA35E8">
        <w:tc>
          <w:tcPr>
            <w:tcW w:w="1413" w:type="dxa"/>
          </w:tcPr>
          <w:p w14:paraId="520AFDFD" w14:textId="77777777" w:rsidR="00AA35E8" w:rsidRDefault="00AA35E8" w:rsidP="00AA35E8">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4.aprīlis</w:t>
            </w:r>
          </w:p>
        </w:tc>
        <w:tc>
          <w:tcPr>
            <w:tcW w:w="1814" w:type="dxa"/>
          </w:tcPr>
          <w:p w14:paraId="0ABEA6C2" w14:textId="77777777" w:rsidR="00AA35E8" w:rsidRDefault="00AA35E8" w:rsidP="0009082E">
            <w:pPr>
              <w:widowControl w:val="0"/>
              <w:autoSpaceDE w:val="0"/>
              <w:autoSpaceDN w:val="0"/>
              <w:adjustRightInd w:val="0"/>
              <w:rPr>
                <w:rFonts w:ascii="Times New Roman" w:hAnsi="Times New Roman"/>
                <w:szCs w:val="24"/>
                <w:lang w:val="lv-LV"/>
              </w:rPr>
            </w:pPr>
            <w:r>
              <w:rPr>
                <w:rFonts w:ascii="Times New Roman" w:hAnsi="Times New Roman"/>
                <w:szCs w:val="24"/>
                <w:lang w:val="lv-LV"/>
              </w:rPr>
              <w:t>Rubene, Rubenes Tautas nams</w:t>
            </w:r>
          </w:p>
        </w:tc>
        <w:tc>
          <w:tcPr>
            <w:tcW w:w="2410" w:type="dxa"/>
          </w:tcPr>
          <w:p w14:paraId="4F101DC4" w14:textId="77777777" w:rsidR="00AA35E8" w:rsidRDefault="00AA35E8" w:rsidP="00AA35E8">
            <w:pPr>
              <w:widowControl w:val="0"/>
              <w:autoSpaceDE w:val="0"/>
              <w:autoSpaceDN w:val="0"/>
              <w:adjustRightInd w:val="0"/>
              <w:rPr>
                <w:rFonts w:ascii="Times New Roman" w:hAnsi="Times New Roman"/>
                <w:i/>
                <w:szCs w:val="24"/>
                <w:lang w:val="lv-LV"/>
              </w:rPr>
            </w:pPr>
            <w:r>
              <w:rPr>
                <w:rFonts w:ascii="Times New Roman" w:hAnsi="Times New Roman"/>
                <w:i/>
                <w:szCs w:val="24"/>
                <w:lang w:val="lv-LV"/>
              </w:rPr>
              <w:t>Sēlija:</w:t>
            </w:r>
          </w:p>
          <w:p w14:paraId="3852D85F" w14:textId="77777777" w:rsidR="00A1169C" w:rsidRPr="00A1169C" w:rsidRDefault="00A1169C" w:rsidP="00AA35E8">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Jēkabpils novads</w:t>
            </w:r>
          </w:p>
        </w:tc>
        <w:tc>
          <w:tcPr>
            <w:tcW w:w="1872" w:type="dxa"/>
          </w:tcPr>
          <w:p w14:paraId="5D438B21" w14:textId="77777777" w:rsidR="00AA35E8" w:rsidRDefault="00A1169C"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Aīda </w:t>
            </w:r>
            <w:proofErr w:type="spellStart"/>
            <w:r>
              <w:rPr>
                <w:rFonts w:ascii="Times New Roman" w:hAnsi="Times New Roman"/>
                <w:szCs w:val="24"/>
                <w:shd w:val="clear" w:color="auto" w:fill="FFFFFF"/>
                <w:lang w:val="lv-LV"/>
              </w:rPr>
              <w:t>Bikauneice</w:t>
            </w:r>
            <w:proofErr w:type="spellEnd"/>
            <w:r>
              <w:rPr>
                <w:rFonts w:ascii="Times New Roman" w:hAnsi="Times New Roman"/>
                <w:szCs w:val="24"/>
                <w:shd w:val="clear" w:color="auto" w:fill="FFFFFF"/>
                <w:lang w:val="lv-LV"/>
              </w:rPr>
              <w:t xml:space="preserve">, Vita </w:t>
            </w:r>
            <w:proofErr w:type="spellStart"/>
            <w:r>
              <w:rPr>
                <w:rFonts w:ascii="Times New Roman" w:hAnsi="Times New Roman"/>
                <w:szCs w:val="24"/>
                <w:shd w:val="clear" w:color="auto" w:fill="FFFFFF"/>
                <w:lang w:val="lv-LV"/>
              </w:rPr>
              <w:t>Talla</w:t>
            </w:r>
            <w:proofErr w:type="spellEnd"/>
          </w:p>
        </w:tc>
        <w:tc>
          <w:tcPr>
            <w:tcW w:w="3089" w:type="dxa"/>
          </w:tcPr>
          <w:p w14:paraId="033D49EF" w14:textId="77777777" w:rsidR="00AA35E8" w:rsidRPr="00A1169C" w:rsidRDefault="00000000" w:rsidP="00AA35E8">
            <w:pPr>
              <w:widowControl w:val="0"/>
              <w:autoSpaceDE w:val="0"/>
              <w:autoSpaceDN w:val="0"/>
              <w:adjustRightInd w:val="0"/>
              <w:jc w:val="both"/>
              <w:rPr>
                <w:lang w:val="lv-LV"/>
              </w:rPr>
            </w:pPr>
            <w:hyperlink r:id="rId13" w:history="1">
              <w:r w:rsidR="00A1169C" w:rsidRPr="00A1169C">
                <w:rPr>
                  <w:rStyle w:val="Hipersaite"/>
                  <w:lang w:val="lv-LV"/>
                </w:rPr>
                <w:t>Aida_b@inbox.lv</w:t>
              </w:r>
            </w:hyperlink>
            <w:r w:rsidR="00A1169C" w:rsidRPr="00A1169C">
              <w:rPr>
                <w:lang w:val="lv-LV"/>
              </w:rPr>
              <w:t>,</w:t>
            </w:r>
          </w:p>
          <w:p w14:paraId="6149FA3D" w14:textId="77777777" w:rsidR="00A1169C" w:rsidRPr="00AA35E8" w:rsidRDefault="00A1169C" w:rsidP="00A1169C">
            <w:pPr>
              <w:widowControl w:val="0"/>
              <w:autoSpaceDE w:val="0"/>
              <w:autoSpaceDN w:val="0"/>
              <w:adjustRightInd w:val="0"/>
              <w:jc w:val="both"/>
              <w:rPr>
                <w:rFonts w:ascii="Times New Roman" w:hAnsi="Times New Roman"/>
                <w:szCs w:val="24"/>
                <w:lang w:val="lv-LV"/>
              </w:rPr>
            </w:pPr>
            <w:r w:rsidRPr="00AA35E8">
              <w:rPr>
                <w:rStyle w:val="Hipersaite"/>
                <w:rFonts w:ascii="Times New Roman" w:hAnsi="Times New Roman"/>
                <w:lang w:val="lv-LV"/>
              </w:rPr>
              <w:t>vita.talla@gmail.com</w:t>
            </w:r>
          </w:p>
          <w:p w14:paraId="6E11DAA4" w14:textId="77777777" w:rsidR="00A1169C" w:rsidRPr="00A1169C" w:rsidRDefault="00A1169C" w:rsidP="00AA35E8">
            <w:pPr>
              <w:widowControl w:val="0"/>
              <w:autoSpaceDE w:val="0"/>
              <w:autoSpaceDN w:val="0"/>
              <w:adjustRightInd w:val="0"/>
              <w:jc w:val="both"/>
              <w:rPr>
                <w:lang w:val="lv-LV"/>
              </w:rPr>
            </w:pPr>
          </w:p>
        </w:tc>
      </w:tr>
      <w:tr w:rsidR="00AA35E8" w:rsidRPr="00F27A3A" w14:paraId="41D01575" w14:textId="77777777" w:rsidTr="00AA35E8">
        <w:tc>
          <w:tcPr>
            <w:tcW w:w="1413" w:type="dxa"/>
          </w:tcPr>
          <w:p w14:paraId="46E211B8" w14:textId="77777777" w:rsidR="00AA35E8" w:rsidRDefault="00AA35E8" w:rsidP="00AA35E8">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5.aprīlis</w:t>
            </w:r>
          </w:p>
        </w:tc>
        <w:tc>
          <w:tcPr>
            <w:tcW w:w="1814" w:type="dxa"/>
          </w:tcPr>
          <w:p w14:paraId="69CEA4B2" w14:textId="77777777" w:rsidR="00AA35E8" w:rsidRPr="00AE51A6" w:rsidRDefault="00AA35E8" w:rsidP="00E2120C">
            <w:pPr>
              <w:widowControl w:val="0"/>
              <w:autoSpaceDE w:val="0"/>
              <w:autoSpaceDN w:val="0"/>
              <w:adjustRightInd w:val="0"/>
              <w:rPr>
                <w:rFonts w:ascii="Times New Roman" w:hAnsi="Times New Roman"/>
                <w:szCs w:val="24"/>
                <w:lang w:val="lv-LV"/>
              </w:rPr>
            </w:pPr>
            <w:r>
              <w:rPr>
                <w:rFonts w:ascii="Times New Roman" w:hAnsi="Times New Roman"/>
                <w:szCs w:val="24"/>
                <w:lang w:val="lv-LV"/>
              </w:rPr>
              <w:t>Vilce, Vilces  kultūras nams</w:t>
            </w:r>
          </w:p>
        </w:tc>
        <w:tc>
          <w:tcPr>
            <w:tcW w:w="2410" w:type="dxa"/>
          </w:tcPr>
          <w:p w14:paraId="37912D3C" w14:textId="77777777" w:rsidR="00AA35E8" w:rsidRPr="00AE51A6" w:rsidRDefault="00AA35E8" w:rsidP="00AA35E8">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Zemgale:</w:t>
            </w:r>
          </w:p>
          <w:p w14:paraId="57813834" w14:textId="77777777" w:rsidR="00AA35E8" w:rsidRPr="00AE51A6" w:rsidRDefault="00AA35E8" w:rsidP="00AA35E8">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Bauskas novads, Dobeles novads,</w:t>
            </w:r>
          </w:p>
          <w:p w14:paraId="6590DACF" w14:textId="6B359C48" w:rsidR="00AA35E8" w:rsidRPr="00AE51A6" w:rsidRDefault="00AA35E8" w:rsidP="0009082E">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Je</w:t>
            </w:r>
            <w:r>
              <w:rPr>
                <w:rFonts w:ascii="Times New Roman" w:hAnsi="Times New Roman"/>
                <w:szCs w:val="24"/>
                <w:lang w:val="lv-LV"/>
              </w:rPr>
              <w:t>lgavas pilsēta, Jelgavas novads</w:t>
            </w:r>
            <w:r w:rsidRPr="00AE51A6">
              <w:rPr>
                <w:rFonts w:ascii="Times New Roman" w:hAnsi="Times New Roman"/>
                <w:szCs w:val="24"/>
                <w:lang w:val="lv-LV"/>
              </w:rPr>
              <w:t xml:space="preserve"> </w:t>
            </w:r>
          </w:p>
        </w:tc>
        <w:tc>
          <w:tcPr>
            <w:tcW w:w="1872" w:type="dxa"/>
          </w:tcPr>
          <w:p w14:paraId="01272B44" w14:textId="77777777" w:rsidR="00AA35E8" w:rsidRPr="00AE51A6" w:rsidRDefault="00AA35E8" w:rsidP="00AA35E8">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Guna </w:t>
            </w:r>
            <w:proofErr w:type="spellStart"/>
            <w:r>
              <w:rPr>
                <w:rFonts w:ascii="Times New Roman" w:hAnsi="Times New Roman"/>
                <w:szCs w:val="24"/>
                <w:shd w:val="clear" w:color="auto" w:fill="FFFFFF"/>
                <w:lang w:val="lv-LV"/>
              </w:rPr>
              <w:t>Čodare</w:t>
            </w:r>
            <w:proofErr w:type="spellEnd"/>
          </w:p>
        </w:tc>
        <w:tc>
          <w:tcPr>
            <w:tcW w:w="3089" w:type="dxa"/>
          </w:tcPr>
          <w:p w14:paraId="56B3910A" w14:textId="77777777" w:rsidR="00AA35E8" w:rsidRPr="00F21B9D" w:rsidRDefault="00000000" w:rsidP="00AA35E8">
            <w:pPr>
              <w:widowControl w:val="0"/>
              <w:autoSpaceDE w:val="0"/>
              <w:autoSpaceDN w:val="0"/>
              <w:adjustRightInd w:val="0"/>
              <w:jc w:val="both"/>
              <w:rPr>
                <w:rFonts w:ascii="Times New Roman" w:hAnsi="Times New Roman"/>
                <w:szCs w:val="24"/>
              </w:rPr>
            </w:pPr>
            <w:hyperlink r:id="rId14" w:history="1">
              <w:r w:rsidR="00AA35E8" w:rsidRPr="000A6243">
                <w:rPr>
                  <w:rStyle w:val="Hipersaite"/>
                </w:rPr>
                <w:t>guna.codare@inbox.lv</w:t>
              </w:r>
            </w:hyperlink>
            <w:r w:rsidR="00AA35E8">
              <w:rPr>
                <w:rStyle w:val="Hipersaite"/>
              </w:rPr>
              <w:t xml:space="preserve"> </w:t>
            </w:r>
          </w:p>
        </w:tc>
      </w:tr>
      <w:tr w:rsidR="00A1169C" w:rsidRPr="00AA35E8" w14:paraId="6E9A9427" w14:textId="77777777" w:rsidTr="00AA35E8">
        <w:tc>
          <w:tcPr>
            <w:tcW w:w="1413" w:type="dxa"/>
          </w:tcPr>
          <w:p w14:paraId="66D4133A" w14:textId="77777777" w:rsidR="00A1169C" w:rsidRPr="00AE51A6" w:rsidRDefault="00A1169C" w:rsidP="00A1169C">
            <w:r>
              <w:t>11.aprīlis</w:t>
            </w:r>
          </w:p>
        </w:tc>
        <w:tc>
          <w:tcPr>
            <w:tcW w:w="1814" w:type="dxa"/>
          </w:tcPr>
          <w:p w14:paraId="70F27D39" w14:textId="77777777" w:rsidR="00A1169C" w:rsidRPr="00AE51A6" w:rsidRDefault="00A1169C" w:rsidP="00A1169C">
            <w:pPr>
              <w:rPr>
                <w:rFonts w:ascii="Times New Roman" w:hAnsi="Times New Roman"/>
                <w:szCs w:val="24"/>
              </w:rPr>
            </w:pPr>
            <w:proofErr w:type="spellStart"/>
            <w:r>
              <w:rPr>
                <w:rFonts w:ascii="Times New Roman" w:hAnsi="Times New Roman"/>
                <w:szCs w:val="24"/>
              </w:rPr>
              <w:t>Andrupene</w:t>
            </w:r>
            <w:proofErr w:type="spellEnd"/>
            <w:r w:rsidR="00FA0C9F">
              <w:rPr>
                <w:rFonts w:ascii="Times New Roman" w:hAnsi="Times New Roman"/>
                <w:szCs w:val="24"/>
              </w:rPr>
              <w:t xml:space="preserve">, </w:t>
            </w:r>
            <w:proofErr w:type="spellStart"/>
            <w:r w:rsidR="00FA0C9F">
              <w:rPr>
                <w:rFonts w:ascii="Times New Roman" w:hAnsi="Times New Roman"/>
                <w:szCs w:val="24"/>
              </w:rPr>
              <w:t>Andrupenes</w:t>
            </w:r>
            <w:proofErr w:type="spellEnd"/>
            <w:r w:rsidR="00FA0C9F">
              <w:rPr>
                <w:rFonts w:ascii="Times New Roman" w:hAnsi="Times New Roman"/>
                <w:szCs w:val="24"/>
              </w:rPr>
              <w:t xml:space="preserve"> </w:t>
            </w:r>
            <w:proofErr w:type="spellStart"/>
            <w:r w:rsidR="00FA0C9F">
              <w:rPr>
                <w:rFonts w:ascii="Times New Roman" w:hAnsi="Times New Roman"/>
                <w:szCs w:val="24"/>
              </w:rPr>
              <w:t>kultūras</w:t>
            </w:r>
            <w:proofErr w:type="spellEnd"/>
            <w:r w:rsidR="00FA0C9F">
              <w:rPr>
                <w:rFonts w:ascii="Times New Roman" w:hAnsi="Times New Roman"/>
                <w:szCs w:val="24"/>
              </w:rPr>
              <w:t xml:space="preserve"> </w:t>
            </w:r>
            <w:proofErr w:type="spellStart"/>
            <w:r w:rsidR="00FA0C9F">
              <w:rPr>
                <w:rFonts w:ascii="Times New Roman" w:hAnsi="Times New Roman"/>
                <w:szCs w:val="24"/>
              </w:rPr>
              <w:t>nams</w:t>
            </w:r>
            <w:proofErr w:type="spellEnd"/>
          </w:p>
        </w:tc>
        <w:tc>
          <w:tcPr>
            <w:tcW w:w="2410" w:type="dxa"/>
          </w:tcPr>
          <w:p w14:paraId="21BAD5CA" w14:textId="77777777" w:rsidR="00A1169C" w:rsidRPr="00AE51A6" w:rsidRDefault="00A1169C" w:rsidP="00A1169C">
            <w:pPr>
              <w:widowControl w:val="0"/>
              <w:autoSpaceDE w:val="0"/>
              <w:autoSpaceDN w:val="0"/>
              <w:adjustRightInd w:val="0"/>
              <w:rPr>
                <w:rFonts w:ascii="Times New Roman" w:hAnsi="Times New Roman"/>
                <w:szCs w:val="24"/>
                <w:lang w:val="lv-LV"/>
              </w:rPr>
            </w:pPr>
            <w:proofErr w:type="spellStart"/>
            <w:r w:rsidRPr="00AE51A6">
              <w:rPr>
                <w:rFonts w:ascii="Times New Roman" w:hAnsi="Times New Roman"/>
                <w:i/>
                <w:szCs w:val="24"/>
                <w:lang w:val="lv-LV"/>
              </w:rPr>
              <w:t>Ziemeļlatgale</w:t>
            </w:r>
            <w:proofErr w:type="spellEnd"/>
            <w:r w:rsidRPr="00AE51A6">
              <w:rPr>
                <w:rFonts w:ascii="Times New Roman" w:hAnsi="Times New Roman"/>
                <w:szCs w:val="24"/>
                <w:lang w:val="lv-LV"/>
              </w:rPr>
              <w:t>:</w:t>
            </w:r>
          </w:p>
          <w:p w14:paraId="17A87762"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Krāslavas novads</w:t>
            </w:r>
          </w:p>
          <w:p w14:paraId="34F8ABA4"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 xml:space="preserve">Ludzas novads, </w:t>
            </w:r>
          </w:p>
          <w:p w14:paraId="42DD7F88"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Rē</w:t>
            </w:r>
            <w:r>
              <w:rPr>
                <w:rFonts w:ascii="Times New Roman" w:hAnsi="Times New Roman"/>
                <w:szCs w:val="24"/>
                <w:shd w:val="clear" w:color="auto" w:fill="FFFFFF"/>
                <w:lang w:val="lv-LV"/>
              </w:rPr>
              <w:t>zeknes pilsēta, Rēzeknes novads</w:t>
            </w:r>
            <w:r w:rsidRPr="00AE51A6">
              <w:rPr>
                <w:rFonts w:ascii="Times New Roman" w:hAnsi="Times New Roman"/>
                <w:szCs w:val="24"/>
                <w:shd w:val="clear" w:color="auto" w:fill="FFFFFF"/>
                <w:lang w:val="lv-LV"/>
              </w:rPr>
              <w:t>.</w:t>
            </w:r>
          </w:p>
        </w:tc>
        <w:tc>
          <w:tcPr>
            <w:tcW w:w="1872" w:type="dxa"/>
          </w:tcPr>
          <w:p w14:paraId="46724CC9" w14:textId="77777777" w:rsidR="00A1169C" w:rsidRDefault="00A1169C" w:rsidP="00A1169C">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Rasma Igaune,</w:t>
            </w:r>
          </w:p>
          <w:p w14:paraId="29F8A6B1" w14:textId="77777777" w:rsidR="00A1169C" w:rsidRPr="00AE51A6" w:rsidRDefault="00A1169C" w:rsidP="00A1169C">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Aija </w:t>
            </w:r>
            <w:proofErr w:type="spellStart"/>
            <w:r>
              <w:rPr>
                <w:rFonts w:ascii="Times New Roman" w:hAnsi="Times New Roman"/>
                <w:szCs w:val="24"/>
                <w:shd w:val="clear" w:color="auto" w:fill="FFFFFF"/>
                <w:lang w:val="lv-LV"/>
              </w:rPr>
              <w:t>Vaičule</w:t>
            </w:r>
            <w:proofErr w:type="spellEnd"/>
          </w:p>
          <w:p w14:paraId="431FAED0" w14:textId="77777777" w:rsidR="00A1169C" w:rsidRPr="00AE51A6" w:rsidRDefault="00A1169C" w:rsidP="00A1169C">
            <w:pPr>
              <w:widowControl w:val="0"/>
              <w:autoSpaceDE w:val="0"/>
              <w:autoSpaceDN w:val="0"/>
              <w:adjustRightInd w:val="0"/>
              <w:jc w:val="both"/>
              <w:rPr>
                <w:rFonts w:ascii="Times New Roman" w:eastAsia="Times New Roman" w:hAnsi="Times New Roman"/>
                <w:caps/>
                <w:szCs w:val="24"/>
                <w:lang w:val="lv-LV"/>
              </w:rPr>
            </w:pPr>
          </w:p>
        </w:tc>
        <w:tc>
          <w:tcPr>
            <w:tcW w:w="3089" w:type="dxa"/>
          </w:tcPr>
          <w:p w14:paraId="31824B96" w14:textId="77777777" w:rsidR="00A1169C" w:rsidRPr="0068269D" w:rsidRDefault="00000000" w:rsidP="00A1169C">
            <w:pPr>
              <w:widowControl w:val="0"/>
              <w:autoSpaceDE w:val="0"/>
              <w:autoSpaceDN w:val="0"/>
              <w:adjustRightInd w:val="0"/>
              <w:jc w:val="both"/>
              <w:rPr>
                <w:rFonts w:ascii="Times New Roman" w:eastAsia="Times New Roman" w:hAnsi="Times New Roman"/>
                <w:b/>
                <w:caps/>
                <w:szCs w:val="24"/>
                <w:lang w:val="lv-LV"/>
              </w:rPr>
            </w:pPr>
            <w:hyperlink r:id="rId15" w:history="1">
              <w:r w:rsidR="00A1169C" w:rsidRPr="00AA35E8">
                <w:rPr>
                  <w:rStyle w:val="Hipersaite"/>
                  <w:lang w:val="lv-LV"/>
                </w:rPr>
                <w:t>rasmaigaune@inbox.lv</w:t>
              </w:r>
            </w:hyperlink>
            <w:r w:rsidR="00A1169C" w:rsidRPr="00AA35E8">
              <w:rPr>
                <w:rStyle w:val="Hipersaite"/>
                <w:lang w:val="lv-LV"/>
              </w:rPr>
              <w:t xml:space="preserve"> </w:t>
            </w:r>
          </w:p>
        </w:tc>
      </w:tr>
      <w:tr w:rsidR="00A1169C" w:rsidRPr="00AA35E8" w14:paraId="14A0D80D" w14:textId="77777777" w:rsidTr="00AA35E8">
        <w:tc>
          <w:tcPr>
            <w:tcW w:w="1413" w:type="dxa"/>
          </w:tcPr>
          <w:p w14:paraId="3B329421" w14:textId="77777777" w:rsidR="00A1169C" w:rsidRPr="007D719F" w:rsidRDefault="00A1169C" w:rsidP="00A1169C">
            <w:pPr>
              <w:rPr>
                <w:szCs w:val="24"/>
              </w:rPr>
            </w:pPr>
            <w:r>
              <w:rPr>
                <w:szCs w:val="24"/>
              </w:rPr>
              <w:t>12</w:t>
            </w:r>
            <w:r w:rsidRPr="007D719F">
              <w:rPr>
                <w:szCs w:val="24"/>
              </w:rPr>
              <w:t>.aprīlis</w:t>
            </w:r>
          </w:p>
        </w:tc>
        <w:tc>
          <w:tcPr>
            <w:tcW w:w="1814" w:type="dxa"/>
          </w:tcPr>
          <w:p w14:paraId="1E69887D" w14:textId="77777777" w:rsidR="00A1169C" w:rsidRPr="00AE51A6" w:rsidRDefault="00A1169C" w:rsidP="00A1169C">
            <w:proofErr w:type="spellStart"/>
            <w:r>
              <w:rPr>
                <w:szCs w:val="24"/>
              </w:rPr>
              <w:t>Līvāni</w:t>
            </w:r>
            <w:proofErr w:type="spellEnd"/>
            <w:r>
              <w:rPr>
                <w:szCs w:val="24"/>
              </w:rPr>
              <w:t xml:space="preserve">, </w:t>
            </w:r>
            <w:proofErr w:type="spellStart"/>
            <w:r w:rsidRPr="007D719F">
              <w:rPr>
                <w:szCs w:val="24"/>
              </w:rPr>
              <w:t>Līvānu</w:t>
            </w:r>
            <w:proofErr w:type="spellEnd"/>
            <w:r w:rsidRPr="007D719F">
              <w:rPr>
                <w:szCs w:val="24"/>
              </w:rPr>
              <w:t xml:space="preserve"> </w:t>
            </w:r>
            <w:proofErr w:type="spellStart"/>
            <w:r w:rsidRPr="007D719F">
              <w:rPr>
                <w:szCs w:val="24"/>
              </w:rPr>
              <w:t>novada</w:t>
            </w:r>
            <w:proofErr w:type="spellEnd"/>
            <w:r w:rsidRPr="007D719F">
              <w:rPr>
                <w:szCs w:val="24"/>
              </w:rPr>
              <w:t xml:space="preserve"> </w:t>
            </w:r>
            <w:proofErr w:type="spellStart"/>
            <w:r w:rsidRPr="007D719F">
              <w:rPr>
                <w:szCs w:val="24"/>
              </w:rPr>
              <w:t>Kultūras</w:t>
            </w:r>
            <w:proofErr w:type="spellEnd"/>
            <w:r w:rsidRPr="007D719F">
              <w:rPr>
                <w:szCs w:val="24"/>
              </w:rPr>
              <w:t xml:space="preserve"> </w:t>
            </w:r>
            <w:proofErr w:type="spellStart"/>
            <w:r w:rsidRPr="007D719F">
              <w:rPr>
                <w:szCs w:val="24"/>
              </w:rPr>
              <w:t>centrs</w:t>
            </w:r>
            <w:proofErr w:type="spellEnd"/>
          </w:p>
        </w:tc>
        <w:tc>
          <w:tcPr>
            <w:tcW w:w="2410" w:type="dxa"/>
          </w:tcPr>
          <w:p w14:paraId="51A5D65C" w14:textId="77777777" w:rsidR="00A1169C" w:rsidRPr="00AE51A6" w:rsidRDefault="00A1169C" w:rsidP="00A1169C">
            <w:pPr>
              <w:widowControl w:val="0"/>
              <w:autoSpaceDE w:val="0"/>
              <w:autoSpaceDN w:val="0"/>
              <w:adjustRightInd w:val="0"/>
              <w:rPr>
                <w:rFonts w:ascii="Times New Roman" w:hAnsi="Times New Roman"/>
                <w:i/>
                <w:szCs w:val="24"/>
                <w:shd w:val="clear" w:color="auto" w:fill="FFFFFF"/>
                <w:lang w:val="lv-LV"/>
              </w:rPr>
            </w:pPr>
            <w:proofErr w:type="spellStart"/>
            <w:r w:rsidRPr="00AE51A6">
              <w:rPr>
                <w:rFonts w:ascii="Times New Roman" w:hAnsi="Times New Roman"/>
                <w:i/>
                <w:szCs w:val="24"/>
                <w:shd w:val="clear" w:color="auto" w:fill="FFFFFF"/>
                <w:lang w:val="lv-LV"/>
              </w:rPr>
              <w:t>Dienvidlatgale</w:t>
            </w:r>
            <w:proofErr w:type="spellEnd"/>
            <w:r>
              <w:rPr>
                <w:rFonts w:ascii="Times New Roman" w:hAnsi="Times New Roman"/>
                <w:i/>
                <w:szCs w:val="24"/>
                <w:shd w:val="clear" w:color="auto" w:fill="FFFFFF"/>
                <w:lang w:val="lv-LV"/>
              </w:rPr>
              <w:t xml:space="preserve"> un Sēlija</w:t>
            </w:r>
            <w:r w:rsidRPr="00AE51A6">
              <w:rPr>
                <w:rFonts w:ascii="Times New Roman" w:hAnsi="Times New Roman"/>
                <w:i/>
                <w:szCs w:val="24"/>
                <w:shd w:val="clear" w:color="auto" w:fill="FFFFFF"/>
                <w:lang w:val="lv-LV"/>
              </w:rPr>
              <w:t xml:space="preserve">: </w:t>
            </w:r>
          </w:p>
          <w:p w14:paraId="621D750A"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Daugavpils pilsēta,</w:t>
            </w:r>
          </w:p>
          <w:p w14:paraId="1F1FF6DF" w14:textId="77777777" w:rsidR="00A1169C" w:rsidRDefault="00A1169C" w:rsidP="00A1169C">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Augšdaugavas</w:t>
            </w:r>
            <w:r w:rsidRPr="00AE51A6">
              <w:rPr>
                <w:rFonts w:ascii="Times New Roman" w:hAnsi="Times New Roman"/>
                <w:szCs w:val="24"/>
                <w:shd w:val="clear" w:color="auto" w:fill="FFFFFF"/>
                <w:lang w:val="lv-LV"/>
              </w:rPr>
              <w:t xml:space="preserve"> novads,</w:t>
            </w:r>
          </w:p>
          <w:p w14:paraId="284E949E" w14:textId="77777777" w:rsidR="00886D9C" w:rsidRDefault="00886D9C" w:rsidP="00A1169C">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Krāslavas novads</w:t>
            </w:r>
          </w:p>
          <w:p w14:paraId="69A82F70"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Līvānu novads,</w:t>
            </w:r>
          </w:p>
          <w:p w14:paraId="7430C4CF" w14:textId="77777777" w:rsidR="00A1169C" w:rsidRPr="00AE51A6" w:rsidRDefault="00A1169C" w:rsidP="00A1169C">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Preiļu novads</w:t>
            </w:r>
          </w:p>
        </w:tc>
        <w:tc>
          <w:tcPr>
            <w:tcW w:w="1872" w:type="dxa"/>
          </w:tcPr>
          <w:p w14:paraId="0DFB3356" w14:textId="77777777" w:rsidR="00A1169C" w:rsidRDefault="00A1169C" w:rsidP="00A1169C">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Anna Kārkle</w:t>
            </w:r>
          </w:p>
          <w:p w14:paraId="78ED20B6" w14:textId="77777777" w:rsidR="00A1169C" w:rsidRPr="00AE51A6" w:rsidRDefault="00A1169C" w:rsidP="00A1169C">
            <w:pPr>
              <w:widowControl w:val="0"/>
              <w:autoSpaceDE w:val="0"/>
              <w:autoSpaceDN w:val="0"/>
              <w:adjustRightInd w:val="0"/>
              <w:jc w:val="both"/>
              <w:rPr>
                <w:rFonts w:ascii="Times New Roman" w:eastAsia="Times New Roman" w:hAnsi="Times New Roman"/>
                <w:b/>
                <w:caps/>
                <w:szCs w:val="24"/>
                <w:lang w:val="lv-LV"/>
              </w:rPr>
            </w:pPr>
          </w:p>
        </w:tc>
        <w:tc>
          <w:tcPr>
            <w:tcW w:w="3089" w:type="dxa"/>
          </w:tcPr>
          <w:p w14:paraId="3C0CE858" w14:textId="77777777" w:rsidR="00A1169C" w:rsidRPr="00AA35E8" w:rsidRDefault="00000000" w:rsidP="00A1169C">
            <w:pPr>
              <w:widowControl w:val="0"/>
              <w:autoSpaceDE w:val="0"/>
              <w:autoSpaceDN w:val="0"/>
              <w:adjustRightInd w:val="0"/>
              <w:jc w:val="both"/>
              <w:rPr>
                <w:rStyle w:val="Hipersaite"/>
                <w:rFonts w:ascii="Times New Roman" w:hAnsi="Times New Roman"/>
                <w:lang w:val="lv-LV"/>
              </w:rPr>
            </w:pPr>
            <w:hyperlink r:id="rId16" w:history="1">
              <w:r w:rsidR="00A1169C" w:rsidRPr="00AA35E8">
                <w:rPr>
                  <w:rStyle w:val="Hipersaite"/>
                  <w:lang w:val="lv-LV"/>
                </w:rPr>
                <w:t>ceiruleits@inbox.lv</w:t>
              </w:r>
            </w:hyperlink>
            <w:r w:rsidR="00A1169C" w:rsidRPr="00AA35E8">
              <w:rPr>
                <w:rStyle w:val="Hipersaite"/>
                <w:rFonts w:ascii="Times New Roman" w:hAnsi="Times New Roman"/>
                <w:lang w:val="lv-LV"/>
              </w:rPr>
              <w:t>;</w:t>
            </w:r>
          </w:p>
          <w:p w14:paraId="563A461E" w14:textId="77777777" w:rsidR="00A1169C" w:rsidRPr="004658B0" w:rsidRDefault="00A1169C" w:rsidP="00A1169C">
            <w:pPr>
              <w:widowControl w:val="0"/>
              <w:autoSpaceDE w:val="0"/>
              <w:autoSpaceDN w:val="0"/>
              <w:adjustRightInd w:val="0"/>
              <w:jc w:val="both"/>
              <w:rPr>
                <w:rFonts w:ascii="Times New Roman" w:eastAsia="Times New Roman" w:hAnsi="Times New Roman"/>
                <w:b/>
                <w:caps/>
                <w:szCs w:val="24"/>
                <w:lang w:val="lv-LV"/>
              </w:rPr>
            </w:pPr>
          </w:p>
        </w:tc>
      </w:tr>
    </w:tbl>
    <w:p w14:paraId="798D1474" w14:textId="77777777" w:rsidR="00AA35E8" w:rsidRPr="00865D64" w:rsidRDefault="00AA35E8" w:rsidP="00AA35E8">
      <w:pPr>
        <w:keepNext/>
        <w:jc w:val="both"/>
        <w:rPr>
          <w:rFonts w:ascii="Times New Roman" w:eastAsia="Times New Roman" w:hAnsi="Times New Roman"/>
          <w:szCs w:val="24"/>
          <w:lang w:val="lv-LV"/>
        </w:rPr>
      </w:pPr>
    </w:p>
    <w:p w14:paraId="7C382421" w14:textId="77777777" w:rsidR="00AA35E8" w:rsidRPr="006F735F" w:rsidRDefault="00AA35E8" w:rsidP="00AA35E8">
      <w:pPr>
        <w:jc w:val="both"/>
        <w:rPr>
          <w:rFonts w:ascii="Times New Roman" w:hAnsi="Times New Roman"/>
          <w:b/>
          <w:szCs w:val="24"/>
          <w:lang w:val="sv-SE"/>
        </w:rPr>
      </w:pPr>
      <w:r w:rsidRPr="006F735F">
        <w:rPr>
          <w:rFonts w:ascii="Times New Roman" w:hAnsi="Times New Roman"/>
          <w:b/>
          <w:szCs w:val="24"/>
          <w:lang w:val="sv-SE"/>
        </w:rPr>
        <w:t xml:space="preserve">Dalībnieka personas datu aizsardzības nosacījumi </w:t>
      </w:r>
      <w:r w:rsidRPr="006F735F">
        <w:rPr>
          <w:rFonts w:ascii="Times New Roman" w:hAnsi="Times New Roman"/>
          <w:szCs w:val="24"/>
          <w:lang w:val="sv-SE"/>
        </w:rPr>
        <w:t>(</w:t>
      </w:r>
      <w:r w:rsidRPr="006F735F">
        <w:rPr>
          <w:rFonts w:ascii="Times New Roman" w:hAnsi="Times New Roman"/>
          <w:i/>
          <w:szCs w:val="24"/>
          <w:lang w:val="sv-SE"/>
        </w:rPr>
        <w:t>Pielikums</w:t>
      </w:r>
      <w:r>
        <w:rPr>
          <w:rFonts w:ascii="Times New Roman" w:hAnsi="Times New Roman"/>
          <w:i/>
          <w:szCs w:val="24"/>
          <w:lang w:val="sv-SE"/>
        </w:rPr>
        <w:t xml:space="preserve"> Nr.1</w:t>
      </w:r>
      <w:r w:rsidRPr="006F735F">
        <w:rPr>
          <w:rFonts w:ascii="Times New Roman" w:hAnsi="Times New Roman"/>
          <w:szCs w:val="24"/>
          <w:lang w:val="sv-SE"/>
        </w:rPr>
        <w:t>)</w:t>
      </w:r>
    </w:p>
    <w:p w14:paraId="10CEF03D" w14:textId="77777777" w:rsidR="00AA35E8" w:rsidRPr="00B46398" w:rsidRDefault="00AA35E8" w:rsidP="00AA35E8">
      <w:pPr>
        <w:pStyle w:val="Sarakstarindkopa"/>
        <w:keepNext/>
        <w:numPr>
          <w:ilvl w:val="0"/>
          <w:numId w:val="6"/>
        </w:numPr>
        <w:ind w:left="0" w:firstLine="709"/>
        <w:jc w:val="both"/>
        <w:rPr>
          <w:b/>
          <w:bCs/>
          <w:caps/>
          <w:sz w:val="24"/>
          <w:szCs w:val="24"/>
        </w:rPr>
      </w:pPr>
      <w:r w:rsidRPr="00B46398">
        <w:rPr>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DE31D83" w14:textId="77777777" w:rsidR="00AA35E8" w:rsidRPr="00B46398" w:rsidRDefault="00AA35E8" w:rsidP="00AA35E8">
      <w:pPr>
        <w:keepNext/>
        <w:numPr>
          <w:ilvl w:val="0"/>
          <w:numId w:val="6"/>
        </w:numPr>
        <w:ind w:left="0" w:firstLine="709"/>
        <w:jc w:val="both"/>
        <w:rPr>
          <w:rFonts w:ascii="Times New Roman" w:hAnsi="Times New Roman"/>
          <w:b/>
          <w:bCs/>
          <w:caps/>
          <w:szCs w:val="24"/>
          <w:lang w:val="lv-LV"/>
        </w:rPr>
      </w:pPr>
      <w:r w:rsidRPr="00B46398">
        <w:rPr>
          <w:rFonts w:ascii="Times New Roman" w:hAnsi="Times New Roman"/>
          <w:szCs w:val="24"/>
          <w:lang w:val="sv-SE"/>
        </w:rPr>
        <w:t xml:space="preserve">Dalībnieka pedagogs ir informēts un atbildīgs par pilngadīga dalībnieka un nepilngadīga dalībnieka vecāka vai aizbildņa rakstisku piekrišanu par to, ka dalībnieks var tikt fiksēts audio, audiovizuālā un fotogrāfiju veidā un viņa personas dati var tikt apstrādāti. </w:t>
      </w:r>
    </w:p>
    <w:p w14:paraId="3CF02420" w14:textId="77777777" w:rsidR="00AA35E8" w:rsidRPr="006F735F" w:rsidRDefault="00AA35E8" w:rsidP="00AA35E8">
      <w:pPr>
        <w:keepNext/>
        <w:ind w:left="709"/>
        <w:jc w:val="both"/>
        <w:rPr>
          <w:rFonts w:ascii="Times New Roman" w:hAnsi="Times New Roman"/>
          <w:b/>
          <w:bCs/>
          <w:caps/>
          <w:szCs w:val="24"/>
          <w:lang w:val="lv-LV"/>
        </w:rPr>
      </w:pPr>
    </w:p>
    <w:p w14:paraId="0BFDF4BD" w14:textId="77777777" w:rsidR="00AA35E8" w:rsidRPr="006F735F" w:rsidRDefault="00AA35E8" w:rsidP="00AA35E8">
      <w:pPr>
        <w:keepNext/>
        <w:jc w:val="both"/>
        <w:rPr>
          <w:rFonts w:ascii="Times New Roman" w:hAnsi="Times New Roman"/>
          <w:b/>
          <w:szCs w:val="24"/>
          <w:lang w:val="sv-SE"/>
        </w:rPr>
      </w:pPr>
      <w:r>
        <w:rPr>
          <w:rFonts w:ascii="Times New Roman" w:hAnsi="Times New Roman"/>
          <w:b/>
          <w:szCs w:val="24"/>
          <w:lang w:val="sv-SE"/>
        </w:rPr>
        <w:t>REĢIONĀLIE KOORDINATORI:</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056"/>
        <w:gridCol w:w="1351"/>
        <w:gridCol w:w="3410"/>
      </w:tblGrid>
      <w:tr w:rsidR="00AA35E8" w:rsidRPr="00632A38" w14:paraId="3D0EC2B7" w14:textId="77777777" w:rsidTr="00FE5813">
        <w:tc>
          <w:tcPr>
            <w:tcW w:w="2702" w:type="dxa"/>
          </w:tcPr>
          <w:p w14:paraId="28A29B4D" w14:textId="77777777" w:rsidR="00AA35E8" w:rsidRPr="00632A38" w:rsidRDefault="00AA35E8" w:rsidP="00FE5813">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Reģions</w:t>
            </w:r>
          </w:p>
        </w:tc>
        <w:tc>
          <w:tcPr>
            <w:tcW w:w="2056" w:type="dxa"/>
          </w:tcPr>
          <w:p w14:paraId="012CABFF" w14:textId="77777777" w:rsidR="00AA35E8" w:rsidRPr="00632A38" w:rsidRDefault="00AA35E8" w:rsidP="00FE5813">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Koordinators</w:t>
            </w:r>
          </w:p>
        </w:tc>
        <w:tc>
          <w:tcPr>
            <w:tcW w:w="1351" w:type="dxa"/>
          </w:tcPr>
          <w:p w14:paraId="29CF1301" w14:textId="77777777" w:rsidR="00AA35E8" w:rsidRPr="00632A38" w:rsidRDefault="00AA35E8" w:rsidP="00FE5813">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Tālrunis</w:t>
            </w:r>
          </w:p>
        </w:tc>
        <w:tc>
          <w:tcPr>
            <w:tcW w:w="3410" w:type="dxa"/>
          </w:tcPr>
          <w:p w14:paraId="0818DE24" w14:textId="77777777" w:rsidR="00AA35E8" w:rsidRPr="00632A38" w:rsidRDefault="00AA35E8" w:rsidP="00FE5813">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e-pasts</w:t>
            </w:r>
          </w:p>
        </w:tc>
      </w:tr>
      <w:tr w:rsidR="00AA35E8" w:rsidRPr="00632A38" w14:paraId="3AFC16AD" w14:textId="77777777" w:rsidTr="00FE5813">
        <w:tc>
          <w:tcPr>
            <w:tcW w:w="2702" w:type="dxa"/>
          </w:tcPr>
          <w:p w14:paraId="7A50A814" w14:textId="77777777" w:rsidR="00AA35E8" w:rsidRPr="00632A38" w:rsidRDefault="00AA35E8" w:rsidP="00FE5813">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Rīga</w:t>
            </w:r>
          </w:p>
        </w:tc>
        <w:tc>
          <w:tcPr>
            <w:tcW w:w="2056" w:type="dxa"/>
          </w:tcPr>
          <w:p w14:paraId="034CF544" w14:textId="77777777" w:rsidR="00AA35E8" w:rsidRPr="00632A38" w:rsidRDefault="00AA35E8" w:rsidP="00FE5813">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Dina Liepa</w:t>
            </w:r>
          </w:p>
        </w:tc>
        <w:tc>
          <w:tcPr>
            <w:tcW w:w="1351" w:type="dxa"/>
          </w:tcPr>
          <w:p w14:paraId="3A69D7B1" w14:textId="77777777" w:rsidR="00AA35E8" w:rsidRPr="00632A38" w:rsidRDefault="00AA35E8" w:rsidP="00FE5813">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632A38">
                <w:rPr>
                  <w:rFonts w:ascii="Times New Roman" w:hAnsi="Times New Roman"/>
                  <w:szCs w:val="24"/>
                  <w:lang w:val="lv-LV"/>
                </w:rPr>
                <w:t>29472293</w:t>
              </w:r>
            </w:smartTag>
          </w:p>
        </w:tc>
        <w:tc>
          <w:tcPr>
            <w:tcW w:w="3410" w:type="dxa"/>
          </w:tcPr>
          <w:p w14:paraId="09847EAB" w14:textId="77777777" w:rsidR="00AA35E8" w:rsidRPr="00632A38" w:rsidRDefault="00000000" w:rsidP="00FE5813">
            <w:pPr>
              <w:widowControl w:val="0"/>
              <w:autoSpaceDE w:val="0"/>
              <w:autoSpaceDN w:val="0"/>
              <w:adjustRightInd w:val="0"/>
              <w:jc w:val="both"/>
              <w:rPr>
                <w:rFonts w:ascii="Times New Roman" w:hAnsi="Times New Roman"/>
                <w:szCs w:val="24"/>
                <w:lang w:val="lv-LV"/>
              </w:rPr>
            </w:pPr>
            <w:hyperlink r:id="rId17" w:history="1">
              <w:r w:rsidR="00AA35E8" w:rsidRPr="00C92410">
                <w:rPr>
                  <w:rStyle w:val="Hipersaite"/>
                  <w:rFonts w:ascii="Times New Roman" w:hAnsi="Times New Roman"/>
                  <w:szCs w:val="24"/>
                  <w:lang w:val="lv-LV"/>
                </w:rPr>
                <w:t>kokles1980@gmail.com</w:t>
              </w:r>
            </w:hyperlink>
            <w:r w:rsidR="00AA35E8">
              <w:rPr>
                <w:rFonts w:ascii="Times New Roman" w:hAnsi="Times New Roman"/>
                <w:szCs w:val="24"/>
                <w:lang w:val="lv-LV"/>
              </w:rPr>
              <w:t xml:space="preserve"> </w:t>
            </w:r>
          </w:p>
        </w:tc>
      </w:tr>
      <w:tr w:rsidR="00AA35E8" w:rsidRPr="00632A38" w14:paraId="2F82A615" w14:textId="77777777" w:rsidTr="00FE5813">
        <w:tc>
          <w:tcPr>
            <w:tcW w:w="2702" w:type="dxa"/>
          </w:tcPr>
          <w:p w14:paraId="73FEB94B" w14:textId="77777777" w:rsidR="00AA35E8" w:rsidRPr="00632A38" w:rsidRDefault="00AA35E8" w:rsidP="00FE5813">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Zemgale</w:t>
            </w:r>
          </w:p>
        </w:tc>
        <w:tc>
          <w:tcPr>
            <w:tcW w:w="2056" w:type="dxa"/>
          </w:tcPr>
          <w:p w14:paraId="0E177945" w14:textId="77777777" w:rsidR="00AA35E8" w:rsidRPr="00F70576" w:rsidRDefault="00AA35E8" w:rsidP="00FE5813">
            <w:pPr>
              <w:rPr>
                <w:rFonts w:ascii="Times New Roman" w:hAnsi="Times New Roman"/>
                <w:szCs w:val="24"/>
              </w:rPr>
            </w:pPr>
            <w:r>
              <w:rPr>
                <w:rFonts w:ascii="Times New Roman" w:hAnsi="Times New Roman"/>
                <w:szCs w:val="24"/>
              </w:rPr>
              <w:t xml:space="preserve">Guna </w:t>
            </w:r>
            <w:proofErr w:type="spellStart"/>
            <w:r>
              <w:rPr>
                <w:rFonts w:ascii="Times New Roman" w:hAnsi="Times New Roman"/>
                <w:szCs w:val="24"/>
              </w:rPr>
              <w:t>Čodare</w:t>
            </w:r>
            <w:proofErr w:type="spellEnd"/>
          </w:p>
        </w:tc>
        <w:tc>
          <w:tcPr>
            <w:tcW w:w="1351" w:type="dxa"/>
          </w:tcPr>
          <w:p w14:paraId="35940BD5" w14:textId="77777777" w:rsidR="00AA35E8" w:rsidRPr="00F70576" w:rsidRDefault="00AA35E8" w:rsidP="00FE5813">
            <w:pPr>
              <w:rPr>
                <w:rFonts w:ascii="Times New Roman" w:hAnsi="Times New Roman"/>
                <w:szCs w:val="24"/>
              </w:rPr>
            </w:pPr>
            <w:r>
              <w:rPr>
                <w:rFonts w:ascii="Times New Roman" w:hAnsi="Times New Roman"/>
                <w:szCs w:val="24"/>
              </w:rPr>
              <w:t>29337621</w:t>
            </w:r>
          </w:p>
        </w:tc>
        <w:tc>
          <w:tcPr>
            <w:tcW w:w="3410" w:type="dxa"/>
          </w:tcPr>
          <w:p w14:paraId="0B96B3F6" w14:textId="77777777" w:rsidR="00AA35E8" w:rsidRPr="00F70576" w:rsidRDefault="00000000" w:rsidP="00FE5813">
            <w:pPr>
              <w:rPr>
                <w:rFonts w:ascii="Times New Roman" w:hAnsi="Times New Roman"/>
                <w:szCs w:val="24"/>
              </w:rPr>
            </w:pPr>
            <w:hyperlink r:id="rId18" w:history="1">
              <w:r w:rsidR="00AA35E8" w:rsidRPr="00A33AEB">
                <w:rPr>
                  <w:rStyle w:val="Hipersaite"/>
                </w:rPr>
                <w:t>guna.codare@inbox.lv</w:t>
              </w:r>
            </w:hyperlink>
            <w:r w:rsidR="00AA35E8" w:rsidRPr="00F70576">
              <w:rPr>
                <w:rFonts w:ascii="Times New Roman" w:hAnsi="Times New Roman"/>
                <w:szCs w:val="24"/>
              </w:rPr>
              <w:t xml:space="preserve"> </w:t>
            </w:r>
          </w:p>
        </w:tc>
      </w:tr>
      <w:tr w:rsidR="00AA35E8" w:rsidRPr="00632A38" w14:paraId="097AD033" w14:textId="77777777" w:rsidTr="00FE5813">
        <w:tc>
          <w:tcPr>
            <w:tcW w:w="2702" w:type="dxa"/>
          </w:tcPr>
          <w:p w14:paraId="422A3292" w14:textId="77777777" w:rsidR="00AA35E8" w:rsidRPr="00632A38" w:rsidRDefault="00AA35E8" w:rsidP="00FE581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lang w:val="lv-LV"/>
              </w:rPr>
              <w:t>Ziemeļlatgale</w:t>
            </w:r>
            <w:proofErr w:type="spellEnd"/>
          </w:p>
        </w:tc>
        <w:tc>
          <w:tcPr>
            <w:tcW w:w="2056" w:type="dxa"/>
          </w:tcPr>
          <w:p w14:paraId="67E2D4B1"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Rasma Igaune</w:t>
            </w:r>
          </w:p>
        </w:tc>
        <w:tc>
          <w:tcPr>
            <w:tcW w:w="1351" w:type="dxa"/>
          </w:tcPr>
          <w:p w14:paraId="04067959"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632A38">
                <w:rPr>
                  <w:rFonts w:ascii="Times New Roman" w:hAnsi="Times New Roman"/>
                  <w:szCs w:val="24"/>
                  <w:lang w:val="lv-LV"/>
                </w:rPr>
                <w:t>26593441</w:t>
              </w:r>
            </w:smartTag>
          </w:p>
        </w:tc>
        <w:tc>
          <w:tcPr>
            <w:tcW w:w="3410" w:type="dxa"/>
          </w:tcPr>
          <w:p w14:paraId="076A0628"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19" w:history="1">
              <w:r w:rsidR="00AA35E8" w:rsidRPr="00632A38">
                <w:rPr>
                  <w:rStyle w:val="Hipersaite"/>
                  <w:lang w:val="lv-LV"/>
                </w:rPr>
                <w:t>rasmaigaune@inbox.lv</w:t>
              </w:r>
            </w:hyperlink>
          </w:p>
        </w:tc>
      </w:tr>
      <w:tr w:rsidR="00AA35E8" w:rsidRPr="00632A38" w14:paraId="77B1A998" w14:textId="77777777" w:rsidTr="00FE5813">
        <w:tc>
          <w:tcPr>
            <w:tcW w:w="2702" w:type="dxa"/>
          </w:tcPr>
          <w:p w14:paraId="4791F9B0" w14:textId="77777777" w:rsidR="00AA35E8" w:rsidRPr="00632A38" w:rsidRDefault="00AA35E8" w:rsidP="00FE581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lang w:val="lv-LV"/>
              </w:rPr>
              <w:t>Kūkova</w:t>
            </w:r>
            <w:proofErr w:type="spellEnd"/>
          </w:p>
        </w:tc>
        <w:tc>
          <w:tcPr>
            <w:tcW w:w="2056" w:type="dxa"/>
          </w:tcPr>
          <w:p w14:paraId="4624A184"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351" w:type="dxa"/>
          </w:tcPr>
          <w:p w14:paraId="065510DC"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410" w:type="dxa"/>
          </w:tcPr>
          <w:p w14:paraId="08747B7A"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20" w:history="1">
              <w:r w:rsidR="00AA35E8" w:rsidRPr="00C92410">
                <w:rPr>
                  <w:rStyle w:val="Hipersaite"/>
                  <w:lang w:val="lv-LV"/>
                </w:rPr>
                <w:t>likata.likata@gmail.com</w:t>
              </w:r>
            </w:hyperlink>
            <w:r w:rsidR="00AA35E8" w:rsidRPr="00632A38">
              <w:rPr>
                <w:rStyle w:val="ppt1"/>
                <w:rFonts w:ascii="Times New Roman" w:hAnsi="Times New Roman"/>
                <w:szCs w:val="24"/>
                <w:lang w:val="lv-LV"/>
              </w:rPr>
              <w:t xml:space="preserve"> </w:t>
            </w:r>
          </w:p>
        </w:tc>
      </w:tr>
      <w:tr w:rsidR="00AA35E8" w:rsidRPr="00632A38" w14:paraId="7767CB28" w14:textId="77777777" w:rsidTr="00FE5813">
        <w:tc>
          <w:tcPr>
            <w:tcW w:w="2702" w:type="dxa"/>
          </w:tcPr>
          <w:p w14:paraId="75C427D9" w14:textId="77777777" w:rsidR="00AA35E8" w:rsidRPr="00632A38" w:rsidRDefault="00AA35E8" w:rsidP="00FE581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lastRenderedPageBreak/>
              <w:t>Dienvidlatgale</w:t>
            </w:r>
            <w:proofErr w:type="spellEnd"/>
          </w:p>
        </w:tc>
        <w:tc>
          <w:tcPr>
            <w:tcW w:w="2056" w:type="dxa"/>
          </w:tcPr>
          <w:p w14:paraId="0139A4F3"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Anna Kārkle</w:t>
            </w:r>
          </w:p>
        </w:tc>
        <w:tc>
          <w:tcPr>
            <w:tcW w:w="1351" w:type="dxa"/>
          </w:tcPr>
          <w:p w14:paraId="1B79AE29"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632A38">
                <w:rPr>
                  <w:rFonts w:ascii="Times New Roman" w:hAnsi="Times New Roman"/>
                  <w:szCs w:val="24"/>
                  <w:lang w:val="lv-LV"/>
                </w:rPr>
                <w:t>29969943</w:t>
              </w:r>
            </w:smartTag>
          </w:p>
        </w:tc>
        <w:tc>
          <w:tcPr>
            <w:tcW w:w="3410" w:type="dxa"/>
          </w:tcPr>
          <w:p w14:paraId="261B10FF"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21" w:history="1">
              <w:r w:rsidR="00AA35E8" w:rsidRPr="00632A38">
                <w:rPr>
                  <w:rStyle w:val="Hipersaite"/>
                  <w:lang w:val="lv-LV"/>
                </w:rPr>
                <w:t>ceiruleits@inbox.lv</w:t>
              </w:r>
            </w:hyperlink>
          </w:p>
        </w:tc>
      </w:tr>
      <w:tr w:rsidR="00AA35E8" w:rsidRPr="000F37FF" w14:paraId="0309B388" w14:textId="77777777" w:rsidTr="00FE5813">
        <w:tc>
          <w:tcPr>
            <w:tcW w:w="2702" w:type="dxa"/>
          </w:tcPr>
          <w:p w14:paraId="63E9AEC9" w14:textId="77777777" w:rsidR="00AA35E8" w:rsidRPr="00632A38" w:rsidRDefault="00AA35E8" w:rsidP="00FE5813">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Sēlija</w:t>
            </w:r>
          </w:p>
        </w:tc>
        <w:tc>
          <w:tcPr>
            <w:tcW w:w="2056" w:type="dxa"/>
          </w:tcPr>
          <w:p w14:paraId="16E330CF" w14:textId="77777777" w:rsidR="00AA35E8"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 xml:space="preserve">Vita </w:t>
            </w:r>
            <w:proofErr w:type="spellStart"/>
            <w:r w:rsidRPr="00632A38">
              <w:rPr>
                <w:rFonts w:ascii="Times New Roman" w:hAnsi="Times New Roman"/>
                <w:szCs w:val="24"/>
                <w:shd w:val="clear" w:color="auto" w:fill="FFFFFF"/>
                <w:lang w:val="lv-LV"/>
              </w:rPr>
              <w:t>Talla</w:t>
            </w:r>
            <w:proofErr w:type="spellEnd"/>
          </w:p>
          <w:p w14:paraId="24D43C3C"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Aīda </w:t>
            </w:r>
            <w:proofErr w:type="spellStart"/>
            <w:r>
              <w:rPr>
                <w:rFonts w:ascii="Times New Roman" w:hAnsi="Times New Roman"/>
                <w:szCs w:val="24"/>
                <w:lang w:val="lv-LV"/>
              </w:rPr>
              <w:t>Bikauniece</w:t>
            </w:r>
            <w:proofErr w:type="spellEnd"/>
          </w:p>
        </w:tc>
        <w:tc>
          <w:tcPr>
            <w:tcW w:w="1351" w:type="dxa"/>
          </w:tcPr>
          <w:p w14:paraId="7D1784C3" w14:textId="77777777" w:rsidR="00AA35E8" w:rsidRDefault="00AA35E8" w:rsidP="00FE5813">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prefix" w:val="2"/>
                <w:attr w:name="phone_number" w:val="9508939"/>
              </w:smartTagPr>
              <w:r w:rsidRPr="00632A38">
                <w:rPr>
                  <w:rStyle w:val="ppt1"/>
                  <w:rFonts w:ascii="Times New Roman" w:hAnsi="Times New Roman"/>
                  <w:szCs w:val="24"/>
                  <w:lang w:val="lv-LV"/>
                </w:rPr>
                <w:t>29508939</w:t>
              </w:r>
            </w:smartTag>
          </w:p>
          <w:p w14:paraId="0A4D2B2C"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26189430</w:t>
            </w:r>
          </w:p>
        </w:tc>
        <w:tc>
          <w:tcPr>
            <w:tcW w:w="3410" w:type="dxa"/>
          </w:tcPr>
          <w:p w14:paraId="4D7DF40D" w14:textId="77777777" w:rsidR="00AA35E8" w:rsidRDefault="00000000" w:rsidP="00FE5813">
            <w:pPr>
              <w:widowControl w:val="0"/>
              <w:autoSpaceDE w:val="0"/>
              <w:autoSpaceDN w:val="0"/>
              <w:adjustRightInd w:val="0"/>
              <w:jc w:val="both"/>
              <w:rPr>
                <w:rStyle w:val="Hipersaite"/>
                <w:lang w:val="lv-LV"/>
              </w:rPr>
            </w:pPr>
            <w:hyperlink r:id="rId22" w:history="1">
              <w:r w:rsidR="00AA35E8" w:rsidRPr="005B05F5">
                <w:rPr>
                  <w:rStyle w:val="Hipersaite"/>
                  <w:lang w:val="lv-LV"/>
                </w:rPr>
                <w:t>vita.talla@gmail.com</w:t>
              </w:r>
            </w:hyperlink>
          </w:p>
          <w:p w14:paraId="740871FC" w14:textId="77777777" w:rsidR="00AA35E8" w:rsidRPr="00632A38" w:rsidRDefault="00AA35E8" w:rsidP="00FE5813">
            <w:pPr>
              <w:widowControl w:val="0"/>
              <w:autoSpaceDE w:val="0"/>
              <w:autoSpaceDN w:val="0"/>
              <w:adjustRightInd w:val="0"/>
              <w:jc w:val="both"/>
              <w:rPr>
                <w:rStyle w:val="ppt1"/>
                <w:rFonts w:ascii="Times New Roman" w:hAnsi="Times New Roman"/>
                <w:szCs w:val="24"/>
                <w:lang w:val="lv-LV"/>
              </w:rPr>
            </w:pPr>
            <w:r>
              <w:rPr>
                <w:rStyle w:val="Hipersaite"/>
                <w:lang w:val="lv-LV"/>
              </w:rPr>
              <w:t>aida_b@inbox.lv</w:t>
            </w:r>
          </w:p>
        </w:tc>
      </w:tr>
      <w:tr w:rsidR="00AA35E8" w:rsidRPr="000F37FF" w14:paraId="7E8CDCC8" w14:textId="77777777" w:rsidTr="00FE5813">
        <w:tc>
          <w:tcPr>
            <w:tcW w:w="2702" w:type="dxa"/>
          </w:tcPr>
          <w:p w14:paraId="263919F0" w14:textId="77777777" w:rsidR="00AA35E8" w:rsidRPr="00632A38"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shd w:val="clear" w:color="auto" w:fill="FFFFFF"/>
                <w:lang w:val="lv-LV"/>
              </w:rPr>
              <w:t>K</w:t>
            </w:r>
            <w:r w:rsidRPr="00632A38">
              <w:rPr>
                <w:rFonts w:ascii="Times New Roman" w:hAnsi="Times New Roman"/>
                <w:szCs w:val="24"/>
                <w:shd w:val="clear" w:color="auto" w:fill="FFFFFF"/>
                <w:lang w:val="lv-LV"/>
              </w:rPr>
              <w:t>urzeme</w:t>
            </w:r>
          </w:p>
        </w:tc>
        <w:tc>
          <w:tcPr>
            <w:tcW w:w="2056" w:type="dxa"/>
          </w:tcPr>
          <w:p w14:paraId="77A4C223"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 xml:space="preserve">Solveiga </w:t>
            </w:r>
            <w:proofErr w:type="spellStart"/>
            <w:r>
              <w:rPr>
                <w:rFonts w:ascii="Times New Roman" w:hAnsi="Times New Roman"/>
                <w:szCs w:val="24"/>
                <w:shd w:val="clear" w:color="auto" w:fill="FFFFFF"/>
                <w:lang w:val="lv-LV"/>
              </w:rPr>
              <w:t>Kūlaine</w:t>
            </w:r>
            <w:proofErr w:type="spellEnd"/>
          </w:p>
        </w:tc>
        <w:tc>
          <w:tcPr>
            <w:tcW w:w="1351" w:type="dxa"/>
          </w:tcPr>
          <w:p w14:paraId="06B8A12B"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29778737</w:t>
            </w:r>
          </w:p>
        </w:tc>
        <w:tc>
          <w:tcPr>
            <w:tcW w:w="3410" w:type="dxa"/>
          </w:tcPr>
          <w:p w14:paraId="740BAA30"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23" w:history="1">
              <w:r w:rsidR="00AA35E8" w:rsidRPr="00146F7A">
                <w:rPr>
                  <w:rStyle w:val="Hipersaite"/>
                  <w:lang w:val="lv-LV"/>
                </w:rPr>
                <w:t>solveiga.kulaine@liepaja.edu.lv</w:t>
              </w:r>
            </w:hyperlink>
          </w:p>
        </w:tc>
      </w:tr>
      <w:tr w:rsidR="00AA35E8" w:rsidRPr="000F37FF" w14:paraId="55330A23" w14:textId="77777777" w:rsidTr="00FE5813">
        <w:tc>
          <w:tcPr>
            <w:tcW w:w="2702" w:type="dxa"/>
          </w:tcPr>
          <w:p w14:paraId="7CFEF3D7" w14:textId="77777777" w:rsidR="00AA35E8" w:rsidRPr="00632A38" w:rsidRDefault="00AA35E8" w:rsidP="00FE581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Piedaugavas</w:t>
            </w:r>
            <w:proofErr w:type="spellEnd"/>
            <w:r w:rsidRPr="00632A38">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un Vidzemes piejūra</w:t>
            </w:r>
          </w:p>
        </w:tc>
        <w:tc>
          <w:tcPr>
            <w:tcW w:w="2056" w:type="dxa"/>
          </w:tcPr>
          <w:p w14:paraId="5BDD83CD" w14:textId="77777777" w:rsidR="00AA35E8"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Inguna Žogota</w:t>
            </w:r>
          </w:p>
          <w:p w14:paraId="5C1643AF"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Ilze Kļaviņa </w:t>
            </w:r>
          </w:p>
        </w:tc>
        <w:tc>
          <w:tcPr>
            <w:tcW w:w="1351" w:type="dxa"/>
          </w:tcPr>
          <w:p w14:paraId="5D2F8636" w14:textId="77777777" w:rsidR="00AA35E8" w:rsidRDefault="00AA35E8" w:rsidP="00FE581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26575499</w:t>
            </w:r>
          </w:p>
          <w:p w14:paraId="033CA634"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29166140</w:t>
            </w:r>
          </w:p>
        </w:tc>
        <w:tc>
          <w:tcPr>
            <w:tcW w:w="3410" w:type="dxa"/>
          </w:tcPr>
          <w:p w14:paraId="48C0D189" w14:textId="77777777" w:rsidR="00AA35E8" w:rsidRDefault="00000000" w:rsidP="00FE5813">
            <w:pPr>
              <w:widowControl w:val="0"/>
              <w:autoSpaceDE w:val="0"/>
              <w:autoSpaceDN w:val="0"/>
              <w:adjustRightInd w:val="0"/>
              <w:jc w:val="both"/>
              <w:rPr>
                <w:rStyle w:val="Hipersaite"/>
                <w:lang w:val="lv-LV"/>
              </w:rPr>
            </w:pPr>
            <w:hyperlink r:id="rId24" w:history="1">
              <w:r w:rsidR="00AA35E8" w:rsidRPr="005B05F5">
                <w:rPr>
                  <w:rStyle w:val="Hipersaite"/>
                  <w:lang w:val="lv-LV"/>
                </w:rPr>
                <w:t>inguna.zogota@inbox.lv</w:t>
              </w:r>
            </w:hyperlink>
          </w:p>
          <w:p w14:paraId="28335AE7"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25" w:history="1">
              <w:r w:rsidR="00AA35E8" w:rsidRPr="00A33AEB">
                <w:rPr>
                  <w:rStyle w:val="Hipersaite"/>
                  <w:lang w:val="lv-LV"/>
                </w:rPr>
                <w:t>ilzeparks@inbox.lv</w:t>
              </w:r>
            </w:hyperlink>
            <w:r w:rsidR="00AA35E8">
              <w:rPr>
                <w:rStyle w:val="Hipersaite"/>
                <w:lang w:val="lv-LV"/>
              </w:rPr>
              <w:t xml:space="preserve"> </w:t>
            </w:r>
            <w:r w:rsidR="00AA35E8" w:rsidRPr="00632A38">
              <w:rPr>
                <w:rStyle w:val="ppt1"/>
                <w:rFonts w:ascii="Times New Roman" w:hAnsi="Times New Roman"/>
                <w:szCs w:val="24"/>
                <w:lang w:val="lv-LV"/>
              </w:rPr>
              <w:t xml:space="preserve"> </w:t>
            </w:r>
          </w:p>
        </w:tc>
      </w:tr>
      <w:tr w:rsidR="00AA35E8" w:rsidRPr="00632A38" w14:paraId="1BADCB17" w14:textId="77777777" w:rsidTr="00FE5813">
        <w:tc>
          <w:tcPr>
            <w:tcW w:w="2702" w:type="dxa"/>
          </w:tcPr>
          <w:p w14:paraId="2218BFBA" w14:textId="77777777" w:rsidR="00AA35E8" w:rsidRPr="00632A38" w:rsidRDefault="00AA35E8" w:rsidP="00FE5813">
            <w:pPr>
              <w:widowControl w:val="0"/>
              <w:autoSpaceDE w:val="0"/>
              <w:autoSpaceDN w:val="0"/>
              <w:adjustRightInd w:val="0"/>
              <w:rPr>
                <w:rFonts w:ascii="Times New Roman" w:hAnsi="Times New Roman"/>
                <w:szCs w:val="24"/>
                <w:lang w:val="lv-LV"/>
              </w:rPr>
            </w:pPr>
            <w:r>
              <w:rPr>
                <w:rFonts w:ascii="Times New Roman" w:hAnsi="Times New Roman"/>
                <w:szCs w:val="24"/>
                <w:shd w:val="clear" w:color="auto" w:fill="FFFFFF"/>
                <w:lang w:val="lv-LV"/>
              </w:rPr>
              <w:t>Vidzemes augstiene</w:t>
            </w:r>
            <w:r w:rsidRPr="00632A38">
              <w:rPr>
                <w:rFonts w:ascii="Times New Roman" w:hAnsi="Times New Roman"/>
                <w:szCs w:val="24"/>
                <w:shd w:val="clear" w:color="auto" w:fill="FFFFFF"/>
                <w:lang w:val="lv-LV"/>
              </w:rPr>
              <w:t xml:space="preserve"> </w:t>
            </w:r>
          </w:p>
        </w:tc>
        <w:tc>
          <w:tcPr>
            <w:tcW w:w="2056" w:type="dxa"/>
          </w:tcPr>
          <w:p w14:paraId="2A800256"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 xml:space="preserve">Aelita </w:t>
            </w:r>
            <w:proofErr w:type="spellStart"/>
            <w:r>
              <w:rPr>
                <w:rFonts w:ascii="Times New Roman" w:hAnsi="Times New Roman"/>
                <w:szCs w:val="24"/>
                <w:shd w:val="clear" w:color="auto" w:fill="FFFFFF"/>
                <w:lang w:val="lv-LV"/>
              </w:rPr>
              <w:t>Medejse</w:t>
            </w:r>
            <w:proofErr w:type="spellEnd"/>
          </w:p>
        </w:tc>
        <w:tc>
          <w:tcPr>
            <w:tcW w:w="1351" w:type="dxa"/>
          </w:tcPr>
          <w:p w14:paraId="0BE666D3" w14:textId="77777777" w:rsidR="00AA35E8" w:rsidRPr="00632A38" w:rsidRDefault="00AA35E8" w:rsidP="00FE581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410" w:type="dxa"/>
          </w:tcPr>
          <w:p w14:paraId="21036E5E" w14:textId="77777777" w:rsidR="00AA35E8" w:rsidRPr="00632A38" w:rsidRDefault="00000000" w:rsidP="00FE5813">
            <w:pPr>
              <w:widowControl w:val="0"/>
              <w:autoSpaceDE w:val="0"/>
              <w:autoSpaceDN w:val="0"/>
              <w:adjustRightInd w:val="0"/>
              <w:jc w:val="both"/>
              <w:rPr>
                <w:rStyle w:val="ppt1"/>
                <w:rFonts w:ascii="Times New Roman" w:hAnsi="Times New Roman"/>
                <w:szCs w:val="24"/>
                <w:lang w:val="lv-LV"/>
              </w:rPr>
            </w:pPr>
            <w:hyperlink r:id="rId26" w:history="1">
              <w:r w:rsidR="00AA35E8" w:rsidRPr="00193580">
                <w:rPr>
                  <w:rStyle w:val="Hipersaite"/>
                  <w:lang w:val="lv-LV"/>
                </w:rPr>
                <w:t>aelitamed@inbox.lv</w:t>
              </w:r>
            </w:hyperlink>
            <w:r w:rsidR="00AA35E8">
              <w:rPr>
                <w:rFonts w:ascii="Times New Roman" w:hAnsi="Times New Roman"/>
                <w:szCs w:val="24"/>
                <w:lang w:val="lv-LV"/>
              </w:rPr>
              <w:t xml:space="preserve"> </w:t>
            </w:r>
          </w:p>
        </w:tc>
      </w:tr>
    </w:tbl>
    <w:p w14:paraId="7554FB02" w14:textId="77777777" w:rsidR="00AA35E8" w:rsidRDefault="00AA35E8" w:rsidP="00AA35E8">
      <w:pPr>
        <w:keepNext/>
        <w:jc w:val="both"/>
        <w:rPr>
          <w:rFonts w:ascii="Times New Roman" w:hAnsi="Times New Roman"/>
          <w:b/>
          <w:bCs/>
          <w:caps/>
          <w:szCs w:val="24"/>
          <w:lang w:val="lv-LV"/>
        </w:rPr>
      </w:pPr>
    </w:p>
    <w:p w14:paraId="582E6AC5" w14:textId="77777777" w:rsidR="00AA35E8" w:rsidRPr="007073A5" w:rsidRDefault="00AA35E8" w:rsidP="00AA35E8">
      <w:pPr>
        <w:keepNext/>
        <w:jc w:val="both"/>
        <w:rPr>
          <w:rFonts w:ascii="Times New Roman" w:hAnsi="Times New Roman"/>
          <w:b/>
          <w:bCs/>
          <w:caps/>
          <w:szCs w:val="24"/>
          <w:lang w:val="lv-LV"/>
        </w:rPr>
      </w:pPr>
      <w:r w:rsidRPr="007073A5">
        <w:rPr>
          <w:rFonts w:ascii="Times New Roman" w:hAnsi="Times New Roman"/>
          <w:b/>
          <w:bCs/>
          <w:caps/>
          <w:szCs w:val="24"/>
          <w:lang w:val="lv-LV"/>
        </w:rPr>
        <w:t>NORISE</w:t>
      </w:r>
    </w:p>
    <w:p w14:paraId="07C2E8E7" w14:textId="77777777" w:rsidR="00AA35E8" w:rsidRPr="000761A0" w:rsidRDefault="00AA35E8" w:rsidP="00AA35E8">
      <w:pPr>
        <w:pStyle w:val="Sarakstarindkopa"/>
        <w:numPr>
          <w:ilvl w:val="0"/>
          <w:numId w:val="6"/>
        </w:numPr>
        <w:suppressAutoHyphens/>
        <w:autoSpaceDN w:val="0"/>
        <w:spacing w:after="160" w:line="251" w:lineRule="auto"/>
        <w:ind w:left="0" w:firstLine="567"/>
        <w:jc w:val="both"/>
        <w:textAlignment w:val="baseline"/>
        <w:rPr>
          <w:b/>
          <w:sz w:val="24"/>
          <w:szCs w:val="24"/>
          <w:lang w:val="sv-SE"/>
        </w:rPr>
      </w:pPr>
      <w:r w:rsidRPr="000761A0">
        <w:rPr>
          <w:sz w:val="24"/>
          <w:szCs w:val="24"/>
          <w:lang w:val="sv-SE"/>
        </w:rPr>
        <w:t>Sarīkojuma/skates norisi veido katra reģiona bērnu un janiešu folkloras kopu koordinators un domubiedru grupa.</w:t>
      </w:r>
    </w:p>
    <w:p w14:paraId="5B6D9785" w14:textId="77777777" w:rsidR="00AA35E8" w:rsidRPr="00A25D73" w:rsidRDefault="00AA35E8" w:rsidP="00AA35E8">
      <w:pPr>
        <w:pStyle w:val="Sarakstarindkopa"/>
        <w:numPr>
          <w:ilvl w:val="0"/>
          <w:numId w:val="6"/>
        </w:numPr>
        <w:suppressAutoHyphens/>
        <w:autoSpaceDN w:val="0"/>
        <w:spacing w:after="160" w:line="251" w:lineRule="auto"/>
        <w:ind w:left="0" w:firstLine="567"/>
        <w:jc w:val="both"/>
        <w:textAlignment w:val="baseline"/>
        <w:rPr>
          <w:b/>
          <w:szCs w:val="24"/>
          <w:lang w:val="sv-SE"/>
        </w:rPr>
      </w:pPr>
      <w:r w:rsidRPr="000761A0">
        <w:rPr>
          <w:sz w:val="24"/>
          <w:szCs w:val="24"/>
          <w:lang w:val="sv-SE"/>
        </w:rPr>
        <w:t>Sarīkojuma 1. daļa – koncerts – katra kopa sniedz 7 minūšu programmu, demonstrējot savas</w:t>
      </w:r>
      <w:r w:rsidRPr="00A25D73">
        <w:rPr>
          <w:sz w:val="24"/>
          <w:szCs w:val="24"/>
          <w:lang w:val="sv-SE"/>
        </w:rPr>
        <w:t xml:space="preserve"> prasmes vienā vai vairākos folkloras žanros. Sarīkojuma otrā daļa – rotaļu programma un interaktīvas darbnīcas. Pēc sarīkojuma – ekspertu, reģionālā koordinatora un kopu vadītāju apspriede.</w:t>
      </w:r>
    </w:p>
    <w:p w14:paraId="165AAC99" w14:textId="77777777" w:rsidR="00AA35E8" w:rsidRPr="006F735F" w:rsidRDefault="00AA35E8" w:rsidP="00AA35E8">
      <w:pPr>
        <w:keepNext/>
        <w:jc w:val="both"/>
        <w:rPr>
          <w:rFonts w:ascii="Times New Roman" w:eastAsia="Times New Roman" w:hAnsi="Times New Roman"/>
          <w:szCs w:val="24"/>
          <w:lang w:val="lv-LV"/>
        </w:rPr>
      </w:pPr>
    </w:p>
    <w:p w14:paraId="2F9C36E9" w14:textId="77777777" w:rsidR="00AA35E8" w:rsidRPr="006F735F" w:rsidRDefault="00AA35E8" w:rsidP="00AA35E8">
      <w:pPr>
        <w:keepNext/>
        <w:jc w:val="both"/>
        <w:rPr>
          <w:rFonts w:ascii="Times New Roman" w:hAnsi="Times New Roman"/>
          <w:b/>
          <w:bCs/>
          <w:caps/>
          <w:szCs w:val="24"/>
          <w:lang w:val="lv-LV"/>
        </w:rPr>
      </w:pPr>
      <w:r w:rsidRPr="006F735F">
        <w:rPr>
          <w:rFonts w:ascii="Times New Roman" w:eastAsia="Times New Roman" w:hAnsi="Times New Roman"/>
          <w:b/>
          <w:szCs w:val="24"/>
          <w:lang w:val="lv-LV"/>
        </w:rPr>
        <w:t>PIETEIKŠANĀS</w:t>
      </w:r>
    </w:p>
    <w:p w14:paraId="16F34D82" w14:textId="77777777" w:rsidR="00AA35E8" w:rsidRPr="007073A5" w:rsidRDefault="00AA35E8" w:rsidP="00AA35E8">
      <w:pPr>
        <w:pStyle w:val="Sarakstarindkopa"/>
        <w:keepNext/>
        <w:numPr>
          <w:ilvl w:val="0"/>
          <w:numId w:val="6"/>
        </w:numPr>
        <w:ind w:left="0" w:firstLine="426"/>
        <w:jc w:val="both"/>
        <w:rPr>
          <w:b/>
          <w:bCs/>
          <w:caps/>
          <w:sz w:val="24"/>
          <w:szCs w:val="24"/>
        </w:rPr>
      </w:pPr>
      <w:r w:rsidRPr="009C52E2">
        <w:rPr>
          <w:sz w:val="24"/>
          <w:szCs w:val="24"/>
        </w:rPr>
        <w:t xml:space="preserve">Kopas savu dalību bērnu un jauniešu </w:t>
      </w:r>
      <w:r w:rsidRPr="000374FB">
        <w:rPr>
          <w:sz w:val="24"/>
          <w:szCs w:val="24"/>
        </w:rPr>
        <w:t>folkloras kopu</w:t>
      </w:r>
      <w:r>
        <w:rPr>
          <w:sz w:val="24"/>
          <w:szCs w:val="24"/>
        </w:rPr>
        <w:t xml:space="preserve"> sarīkojumam/</w:t>
      </w:r>
      <w:r w:rsidRPr="000374FB">
        <w:rPr>
          <w:sz w:val="24"/>
          <w:szCs w:val="24"/>
        </w:rPr>
        <w:t xml:space="preserve">skatei </w:t>
      </w:r>
      <w:r w:rsidRPr="009C52E2">
        <w:rPr>
          <w:sz w:val="24"/>
          <w:szCs w:val="24"/>
        </w:rPr>
        <w:t>piesaka reģiona folklo</w:t>
      </w:r>
      <w:r>
        <w:rPr>
          <w:sz w:val="24"/>
          <w:szCs w:val="24"/>
        </w:rPr>
        <w:t xml:space="preserve">ras kopu koordinatoram ne vēlāk kā nedēļu pirms reģionālā sarīkojuma/skates. </w:t>
      </w:r>
      <w:r w:rsidRPr="000374FB">
        <w:rPr>
          <w:i/>
          <w:sz w:val="24"/>
          <w:szCs w:val="24"/>
        </w:rPr>
        <w:t>(Pielikums Nr.2</w:t>
      </w:r>
      <w:r w:rsidRPr="000374FB">
        <w:rPr>
          <w:sz w:val="24"/>
          <w:szCs w:val="24"/>
        </w:rPr>
        <w:t>).</w:t>
      </w:r>
    </w:p>
    <w:p w14:paraId="0EF124EF" w14:textId="77777777" w:rsidR="00AA35E8" w:rsidRPr="007073A5" w:rsidRDefault="00A1169C" w:rsidP="00AA35E8">
      <w:pPr>
        <w:pStyle w:val="Sarakstarindkopa"/>
        <w:keepNext/>
        <w:numPr>
          <w:ilvl w:val="0"/>
          <w:numId w:val="6"/>
        </w:numPr>
        <w:ind w:left="0" w:firstLine="425"/>
        <w:jc w:val="both"/>
        <w:rPr>
          <w:b/>
          <w:bCs/>
          <w:caps/>
          <w:sz w:val="24"/>
          <w:szCs w:val="24"/>
        </w:rPr>
      </w:pPr>
      <w:r>
        <w:rPr>
          <w:sz w:val="24"/>
          <w:szCs w:val="24"/>
        </w:rPr>
        <w:t>Līdz 2024</w:t>
      </w:r>
      <w:r w:rsidR="00AA35E8">
        <w:rPr>
          <w:sz w:val="24"/>
          <w:szCs w:val="24"/>
        </w:rPr>
        <w:t xml:space="preserve">. gada </w:t>
      </w:r>
      <w:r w:rsidR="00AA35E8" w:rsidRPr="007073A5">
        <w:rPr>
          <w:sz w:val="24"/>
          <w:szCs w:val="24"/>
        </w:rPr>
        <w:t xml:space="preserve">5. maijam, sadarbībā ar reģionālo koordinatoru, </w:t>
      </w:r>
      <w:r w:rsidR="00AA35E8">
        <w:rPr>
          <w:sz w:val="24"/>
          <w:szCs w:val="24"/>
        </w:rPr>
        <w:t>folkloras kopu vadītāji piesaka dalību Nacionālajā sarīkojumā.</w:t>
      </w:r>
    </w:p>
    <w:p w14:paraId="54229AD9" w14:textId="77777777" w:rsidR="00AA35E8" w:rsidRPr="007073A5" w:rsidRDefault="00AA35E8" w:rsidP="00AA35E8">
      <w:pPr>
        <w:pStyle w:val="Sarakstarindkopa"/>
        <w:keepNext/>
        <w:numPr>
          <w:ilvl w:val="0"/>
          <w:numId w:val="6"/>
        </w:numPr>
        <w:jc w:val="both"/>
        <w:rPr>
          <w:b/>
          <w:bCs/>
          <w:caps/>
          <w:sz w:val="24"/>
          <w:szCs w:val="24"/>
        </w:rPr>
      </w:pPr>
      <w:r>
        <w:rPr>
          <w:sz w:val="24"/>
          <w:szCs w:val="24"/>
        </w:rPr>
        <w:t>Sarīkojumus/</w:t>
      </w:r>
      <w:r w:rsidRPr="007921D3">
        <w:rPr>
          <w:sz w:val="24"/>
          <w:szCs w:val="24"/>
        </w:rPr>
        <w:t>skates</w:t>
      </w:r>
      <w:r w:rsidRPr="007921D3">
        <w:rPr>
          <w:color w:val="FF0000"/>
          <w:sz w:val="24"/>
          <w:szCs w:val="24"/>
        </w:rPr>
        <w:t xml:space="preserve"> </w:t>
      </w:r>
      <w:r w:rsidRPr="007073A5">
        <w:rPr>
          <w:sz w:val="24"/>
          <w:szCs w:val="24"/>
        </w:rPr>
        <w:t>vērtē VISC izveidota vērtēšanas komisija pēc šādiem kritērijiem:</w:t>
      </w:r>
      <w:r>
        <w:rPr>
          <w:sz w:val="24"/>
          <w:szCs w:val="24"/>
        </w:rPr>
        <w:t xml:space="preserve"> </w:t>
      </w:r>
    </w:p>
    <w:p w14:paraId="4E9B4F3F" w14:textId="48DB524F" w:rsidR="00AA35E8" w:rsidRDefault="00AA35E8" w:rsidP="00AA35E8">
      <w:pPr>
        <w:pStyle w:val="Pamattekstsaratkpi"/>
        <w:spacing w:line="240" w:lineRule="auto"/>
        <w:ind w:left="0" w:firstLine="360"/>
        <w:rPr>
          <w:sz w:val="24"/>
        </w:rPr>
      </w:pPr>
      <w:r>
        <w:rPr>
          <w:sz w:val="24"/>
          <w:lang w:val="lv-LV"/>
        </w:rPr>
        <w:t xml:space="preserve"> 13.1.</w:t>
      </w:r>
      <w:r w:rsidR="000761A0">
        <w:rPr>
          <w:sz w:val="24"/>
          <w:lang w:val="lv-LV"/>
        </w:rPr>
        <w:t xml:space="preserve"> </w:t>
      </w:r>
      <w:r w:rsidRPr="006F735F">
        <w:rPr>
          <w:sz w:val="24"/>
        </w:rPr>
        <w:t>folkloras kopas priekšnesuma piederīb</w:t>
      </w:r>
      <w:r w:rsidRPr="006F735F">
        <w:rPr>
          <w:sz w:val="24"/>
          <w:lang w:val="lv-LV"/>
        </w:rPr>
        <w:t>a</w:t>
      </w:r>
      <w:r w:rsidRPr="006F735F">
        <w:rPr>
          <w:sz w:val="24"/>
        </w:rPr>
        <w:t xml:space="preserve"> tradīcijai un atbilstību vecumam (1-10 punkti);</w:t>
      </w:r>
    </w:p>
    <w:p w14:paraId="373C0A9D" w14:textId="77777777" w:rsidR="00AA35E8" w:rsidRPr="00B46398" w:rsidRDefault="00AA35E8" w:rsidP="00AA35E8">
      <w:pPr>
        <w:pStyle w:val="Pamattekstsaratkpi"/>
        <w:spacing w:line="240" w:lineRule="auto"/>
        <w:rPr>
          <w:sz w:val="24"/>
          <w:lang w:val="lv-LV"/>
        </w:rPr>
      </w:pPr>
      <w:r>
        <w:rPr>
          <w:sz w:val="24"/>
          <w:lang w:val="lv-LV"/>
        </w:rPr>
        <w:t xml:space="preserve"> 13.2.</w:t>
      </w:r>
      <w:r w:rsidRPr="006F735F">
        <w:rPr>
          <w:sz w:val="24"/>
        </w:rPr>
        <w:t xml:space="preserve"> lokālās tradīcijas izpratn</w:t>
      </w:r>
      <w:r w:rsidRPr="006F735F">
        <w:rPr>
          <w:sz w:val="24"/>
          <w:lang w:val="lv-LV"/>
        </w:rPr>
        <w:t>e</w:t>
      </w:r>
      <w:r>
        <w:rPr>
          <w:sz w:val="24"/>
        </w:rPr>
        <w:t xml:space="preserve"> (0-2 punkti)</w:t>
      </w:r>
      <w:r>
        <w:rPr>
          <w:sz w:val="24"/>
          <w:lang w:val="lv-LV"/>
        </w:rPr>
        <w:t>:</w:t>
      </w:r>
    </w:p>
    <w:p w14:paraId="15700400"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k</w:t>
      </w:r>
      <w:r w:rsidRPr="001212A2">
        <w:rPr>
          <w:sz w:val="24"/>
        </w:rPr>
        <w:t xml:space="preserve">opas </w:t>
      </w:r>
      <w:r>
        <w:rPr>
          <w:sz w:val="24"/>
          <w:lang w:val="lv-LV"/>
        </w:rPr>
        <w:t>sadarbošanās prasmes</w:t>
      </w:r>
      <w:r>
        <w:rPr>
          <w:sz w:val="24"/>
        </w:rPr>
        <w:t xml:space="preserve"> (1-3 punkti)</w:t>
      </w:r>
    </w:p>
    <w:p w14:paraId="05563B1C"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kopas radoš</w:t>
      </w:r>
      <w:r w:rsidRPr="006F735F">
        <w:rPr>
          <w:sz w:val="24"/>
          <w:lang w:val="lv-LV"/>
        </w:rPr>
        <w:t>ā</w:t>
      </w:r>
      <w:r w:rsidRPr="006F735F">
        <w:rPr>
          <w:sz w:val="24"/>
        </w:rPr>
        <w:t xml:space="preserve"> izaugsm</w:t>
      </w:r>
      <w:r w:rsidRPr="006F735F">
        <w:rPr>
          <w:sz w:val="24"/>
          <w:lang w:val="lv-LV"/>
        </w:rPr>
        <w:t>e</w:t>
      </w:r>
      <w:r w:rsidRPr="006F735F">
        <w:rPr>
          <w:sz w:val="24"/>
        </w:rPr>
        <w:t xml:space="preserve">, </w:t>
      </w:r>
      <w:proofErr w:type="spellStart"/>
      <w:r w:rsidRPr="006F735F">
        <w:rPr>
          <w:sz w:val="24"/>
          <w:lang w:val="lv-LV"/>
        </w:rPr>
        <w:t>nesamākslotība</w:t>
      </w:r>
      <w:proofErr w:type="spellEnd"/>
      <w:r w:rsidRPr="006F735F">
        <w:rPr>
          <w:sz w:val="24"/>
        </w:rPr>
        <w:t>, situācijas izjūt</w:t>
      </w:r>
      <w:r w:rsidRPr="006F735F">
        <w:rPr>
          <w:sz w:val="24"/>
          <w:lang w:val="lv-LV"/>
        </w:rPr>
        <w:t>a</w:t>
      </w:r>
      <w:r w:rsidRPr="006F735F">
        <w:rPr>
          <w:sz w:val="24"/>
        </w:rPr>
        <w:t xml:space="preserve"> (1-10 punkti);</w:t>
      </w:r>
    </w:p>
    <w:p w14:paraId="5826631C"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vizuāl</w:t>
      </w:r>
      <w:r w:rsidRPr="006F735F">
        <w:rPr>
          <w:sz w:val="24"/>
          <w:lang w:val="lv-LV"/>
        </w:rPr>
        <w:t>ais</w:t>
      </w:r>
      <w:r w:rsidRPr="006F735F">
        <w:rPr>
          <w:sz w:val="24"/>
        </w:rPr>
        <w:t xml:space="preserve"> tēl</w:t>
      </w:r>
      <w:r w:rsidRPr="006F735F">
        <w:rPr>
          <w:sz w:val="24"/>
          <w:lang w:val="lv-LV"/>
        </w:rPr>
        <w:t>s</w:t>
      </w:r>
      <w:r w:rsidRPr="006F735F">
        <w:rPr>
          <w:sz w:val="24"/>
        </w:rPr>
        <w:t xml:space="preserve"> (1-5 punkti);</w:t>
      </w:r>
    </w:p>
    <w:p w14:paraId="53B4FD04"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priekšnesumā lietoto folkloras žanru daudzveidīb</w:t>
      </w:r>
      <w:r w:rsidRPr="006F735F">
        <w:rPr>
          <w:sz w:val="24"/>
          <w:lang w:val="lv-LV"/>
        </w:rPr>
        <w:t>a</w:t>
      </w:r>
      <w:r w:rsidRPr="006F735F">
        <w:rPr>
          <w:sz w:val="24"/>
        </w:rPr>
        <w:t xml:space="preserve"> (1-5 punkti);</w:t>
      </w:r>
    </w:p>
    <w:p w14:paraId="615B661B"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priekšnesuma muzikalitāt</w:t>
      </w:r>
      <w:r w:rsidRPr="006F735F">
        <w:rPr>
          <w:sz w:val="24"/>
          <w:lang w:val="lv-LV"/>
        </w:rPr>
        <w:t>e</w:t>
      </w:r>
      <w:r w:rsidRPr="006F735F">
        <w:rPr>
          <w:sz w:val="24"/>
        </w:rPr>
        <w:t>, atraktivitāt</w:t>
      </w:r>
      <w:r w:rsidRPr="006F735F">
        <w:rPr>
          <w:sz w:val="24"/>
          <w:lang w:val="lv-LV"/>
        </w:rPr>
        <w:t xml:space="preserve">e </w:t>
      </w:r>
      <w:r w:rsidRPr="006F735F">
        <w:rPr>
          <w:sz w:val="24"/>
        </w:rPr>
        <w:t>un pievilcīb</w:t>
      </w:r>
      <w:r w:rsidRPr="006F735F">
        <w:rPr>
          <w:sz w:val="24"/>
          <w:lang w:val="lv-LV"/>
        </w:rPr>
        <w:t>a</w:t>
      </w:r>
      <w:r w:rsidRPr="006F735F">
        <w:rPr>
          <w:sz w:val="24"/>
        </w:rPr>
        <w:t xml:space="preserve"> (1-5 punkti);</w:t>
      </w:r>
    </w:p>
    <w:p w14:paraId="0A6909FB" w14:textId="77777777" w:rsidR="00AA35E8" w:rsidRPr="006F735F" w:rsidRDefault="00AA35E8" w:rsidP="00AA35E8">
      <w:pPr>
        <w:pStyle w:val="Pamattekstsaratkpi"/>
        <w:numPr>
          <w:ilvl w:val="1"/>
          <w:numId w:val="6"/>
        </w:numPr>
        <w:spacing w:line="240" w:lineRule="auto"/>
        <w:rPr>
          <w:sz w:val="24"/>
        </w:rPr>
      </w:pPr>
      <w:r>
        <w:rPr>
          <w:sz w:val="24"/>
          <w:lang w:val="lv-LV"/>
        </w:rPr>
        <w:t xml:space="preserve"> </w:t>
      </w:r>
      <w:r w:rsidRPr="006F735F">
        <w:rPr>
          <w:sz w:val="24"/>
        </w:rPr>
        <w:t>priekšnesum</w:t>
      </w:r>
      <w:r w:rsidRPr="006F735F">
        <w:rPr>
          <w:sz w:val="24"/>
          <w:lang w:val="lv-LV"/>
        </w:rPr>
        <w:t>a</w:t>
      </w:r>
      <w:r w:rsidRPr="006F735F">
        <w:rPr>
          <w:sz w:val="24"/>
        </w:rPr>
        <w:t xml:space="preserve"> </w:t>
      </w:r>
      <w:r w:rsidRPr="006F735F">
        <w:rPr>
          <w:sz w:val="24"/>
          <w:lang w:val="lv-LV"/>
        </w:rPr>
        <w:t>atbilstība laika ierobežojumam</w:t>
      </w:r>
      <w:r w:rsidRPr="006F735F">
        <w:rPr>
          <w:sz w:val="24"/>
        </w:rPr>
        <w:t xml:space="preserve"> </w:t>
      </w:r>
      <w:r w:rsidRPr="006F735F">
        <w:rPr>
          <w:sz w:val="24"/>
          <w:lang w:val="lv-LV"/>
        </w:rPr>
        <w:t xml:space="preserve">- </w:t>
      </w:r>
      <w:r w:rsidRPr="006F735F">
        <w:rPr>
          <w:sz w:val="24"/>
        </w:rPr>
        <w:t>7 min</w:t>
      </w:r>
      <w:r w:rsidRPr="006F735F">
        <w:rPr>
          <w:sz w:val="24"/>
          <w:lang w:val="lv-LV"/>
        </w:rPr>
        <w:t>.</w:t>
      </w:r>
      <w:r w:rsidRPr="006F735F">
        <w:rPr>
          <w:sz w:val="24"/>
        </w:rPr>
        <w:t xml:space="preserve"> </w:t>
      </w:r>
      <w:r w:rsidRPr="006F735F">
        <w:rPr>
          <w:sz w:val="24"/>
          <w:lang w:val="lv-LV"/>
        </w:rPr>
        <w:t>(Priekšnesums iekļaujas laika robežās -</w:t>
      </w:r>
      <w:r w:rsidRPr="006F735F">
        <w:rPr>
          <w:sz w:val="24"/>
        </w:rPr>
        <w:t xml:space="preserve"> 1 punkt</w:t>
      </w:r>
      <w:r w:rsidRPr="006F735F">
        <w:rPr>
          <w:sz w:val="24"/>
          <w:lang w:val="lv-LV"/>
        </w:rPr>
        <w:t>s, priekšnesums pārsniedz laika robežas - 1 punkts tiek noņemts</w:t>
      </w:r>
      <w:r>
        <w:rPr>
          <w:sz w:val="24"/>
        </w:rPr>
        <w:t>).</w:t>
      </w:r>
      <w:r w:rsidRPr="006F735F">
        <w:rPr>
          <w:sz w:val="24"/>
          <w:lang w:val="lv-LV"/>
        </w:rPr>
        <w:t xml:space="preserve"> </w:t>
      </w:r>
    </w:p>
    <w:p w14:paraId="7AB0926F" w14:textId="77777777" w:rsidR="00AA35E8" w:rsidRPr="00B46398" w:rsidRDefault="00AA35E8" w:rsidP="00AA35E8">
      <w:pPr>
        <w:pStyle w:val="Sarakstarindkopa"/>
        <w:keepNext/>
        <w:numPr>
          <w:ilvl w:val="0"/>
          <w:numId w:val="6"/>
        </w:numPr>
        <w:jc w:val="both"/>
        <w:rPr>
          <w:b/>
          <w:bCs/>
          <w:caps/>
          <w:sz w:val="24"/>
          <w:szCs w:val="24"/>
        </w:rPr>
      </w:pPr>
      <w:r w:rsidRPr="00B46398">
        <w:rPr>
          <w:sz w:val="24"/>
          <w:szCs w:val="24"/>
        </w:rPr>
        <w:t xml:space="preserve">Vērtēšanas komisija novērtē folkloras kopas darbību kopumā, piešķirot: </w:t>
      </w:r>
    </w:p>
    <w:p w14:paraId="62EEABA0" w14:textId="77777777" w:rsidR="00AA35E8" w:rsidRPr="006F735F" w:rsidRDefault="00AA35E8" w:rsidP="00AA35E8">
      <w:pPr>
        <w:pStyle w:val="Sarakstarindkopa"/>
        <w:keepNext/>
        <w:numPr>
          <w:ilvl w:val="0"/>
          <w:numId w:val="5"/>
        </w:numPr>
        <w:jc w:val="both"/>
        <w:rPr>
          <w:b/>
          <w:bCs/>
          <w:caps/>
          <w:sz w:val="24"/>
          <w:szCs w:val="24"/>
        </w:rPr>
      </w:pPr>
      <w:r w:rsidRPr="006F735F">
        <w:rPr>
          <w:sz w:val="24"/>
          <w:szCs w:val="24"/>
        </w:rPr>
        <w:t xml:space="preserve">1. pakāpes diplomu (36-46 punkti), </w:t>
      </w:r>
    </w:p>
    <w:p w14:paraId="793B0A57" w14:textId="77777777" w:rsidR="00AA35E8" w:rsidRPr="006F735F" w:rsidRDefault="00AA35E8" w:rsidP="00AA35E8">
      <w:pPr>
        <w:pStyle w:val="Sarakstarindkopa"/>
        <w:keepNext/>
        <w:numPr>
          <w:ilvl w:val="0"/>
          <w:numId w:val="5"/>
        </w:numPr>
        <w:jc w:val="both"/>
        <w:rPr>
          <w:b/>
          <w:bCs/>
          <w:caps/>
          <w:sz w:val="24"/>
          <w:szCs w:val="24"/>
        </w:rPr>
      </w:pPr>
      <w:r w:rsidRPr="006F735F">
        <w:rPr>
          <w:sz w:val="24"/>
          <w:szCs w:val="24"/>
        </w:rPr>
        <w:t xml:space="preserve">2.pakāpes diplomu (26-35 punkti), </w:t>
      </w:r>
    </w:p>
    <w:p w14:paraId="6908970D" w14:textId="77777777" w:rsidR="00AA35E8" w:rsidRPr="006F735F" w:rsidRDefault="00AA35E8" w:rsidP="00AA35E8">
      <w:pPr>
        <w:pStyle w:val="Sarakstarindkopa"/>
        <w:keepNext/>
        <w:numPr>
          <w:ilvl w:val="0"/>
          <w:numId w:val="5"/>
        </w:numPr>
        <w:jc w:val="both"/>
        <w:rPr>
          <w:b/>
          <w:bCs/>
          <w:caps/>
          <w:sz w:val="24"/>
          <w:szCs w:val="24"/>
        </w:rPr>
      </w:pPr>
      <w:r w:rsidRPr="006F735F">
        <w:rPr>
          <w:sz w:val="24"/>
          <w:szCs w:val="24"/>
        </w:rPr>
        <w:t>3.pakāpes diplomu (mazāk par 26 punktiem).</w:t>
      </w:r>
    </w:p>
    <w:p w14:paraId="0997B9D9" w14:textId="77777777" w:rsidR="00AA35E8" w:rsidRPr="00B46398" w:rsidRDefault="00AA35E8" w:rsidP="00AA35E8">
      <w:pPr>
        <w:pStyle w:val="Sarakstarindkopa"/>
        <w:keepNext/>
        <w:numPr>
          <w:ilvl w:val="0"/>
          <w:numId w:val="6"/>
        </w:numPr>
        <w:ind w:left="0" w:firstLine="425"/>
        <w:jc w:val="both"/>
        <w:rPr>
          <w:sz w:val="24"/>
          <w:szCs w:val="24"/>
        </w:rPr>
      </w:pPr>
      <w:r w:rsidRPr="00B46398">
        <w:rPr>
          <w:sz w:val="24"/>
          <w:szCs w:val="24"/>
        </w:rPr>
        <w:t>Vērtētāju kopa var piešķirt speciālus nosaukumus un apbalvojumus par īpašiem sasniegumiem kādas īpašas tradīcijas vai norises apgūšanā un pārmantošanā vai par īpašiem sasniegumiem kādā citā jomā, kas dod papildus punktus. Kopumā ne vairāk par 3 punktiem.</w:t>
      </w:r>
    </w:p>
    <w:p w14:paraId="1CC1716E" w14:textId="77777777" w:rsidR="00AA35E8" w:rsidRDefault="00AA35E8" w:rsidP="00AA35E8">
      <w:pPr>
        <w:rPr>
          <w:rFonts w:ascii="Times New Roman" w:hAnsi="Times New Roman"/>
          <w:b/>
          <w:caps/>
          <w:szCs w:val="24"/>
        </w:rPr>
      </w:pPr>
    </w:p>
    <w:p w14:paraId="44295A42" w14:textId="77777777" w:rsidR="00AA35E8" w:rsidRPr="006F735F" w:rsidRDefault="00AA35E8" w:rsidP="00AA35E8">
      <w:pPr>
        <w:rPr>
          <w:rFonts w:ascii="Times New Roman" w:hAnsi="Times New Roman"/>
          <w:b/>
          <w:i/>
          <w:szCs w:val="24"/>
        </w:rPr>
      </w:pPr>
      <w:r w:rsidRPr="006F735F">
        <w:rPr>
          <w:rFonts w:ascii="Times New Roman" w:hAnsi="Times New Roman"/>
          <w:b/>
          <w:caps/>
          <w:szCs w:val="24"/>
        </w:rPr>
        <w:t>Finansējums</w:t>
      </w:r>
    </w:p>
    <w:p w14:paraId="017872E4" w14:textId="77777777" w:rsidR="00AA35E8" w:rsidRPr="00B46398" w:rsidRDefault="00AA35E8" w:rsidP="00AA35E8">
      <w:pPr>
        <w:keepNext/>
        <w:ind w:firstLine="360"/>
        <w:jc w:val="both"/>
        <w:rPr>
          <w:rFonts w:ascii="Times New Roman" w:eastAsia="Times New Roman" w:hAnsi="Times New Roman"/>
          <w:szCs w:val="24"/>
          <w:lang w:val="lv-LV"/>
        </w:rPr>
      </w:pPr>
      <w:r>
        <w:rPr>
          <w:rFonts w:ascii="Times New Roman" w:hAnsi="Times New Roman"/>
          <w:szCs w:val="24"/>
          <w:lang w:val="lv-LV"/>
        </w:rPr>
        <w:t xml:space="preserve">16. </w:t>
      </w:r>
      <w:r w:rsidRPr="00B46398">
        <w:rPr>
          <w:rFonts w:ascii="Times New Roman" w:hAnsi="Times New Roman"/>
          <w:szCs w:val="24"/>
          <w:lang w:val="lv-LV"/>
        </w:rPr>
        <w:t xml:space="preserve">Bērnu un jauniešu folkloras kopu reģionālo sarīkojumu norisi daļēji finansē no valsts budžeta 42.03.apakšprogrammas „Skolu jaunatnes dziesmu un deju svētki”. </w:t>
      </w:r>
    </w:p>
    <w:p w14:paraId="04DC514D" w14:textId="77777777" w:rsidR="00AA35E8" w:rsidRPr="00B46398" w:rsidRDefault="00AA35E8" w:rsidP="00AA35E8">
      <w:pPr>
        <w:pStyle w:val="Sarakstarindkopa"/>
        <w:keepNext/>
        <w:numPr>
          <w:ilvl w:val="0"/>
          <w:numId w:val="7"/>
        </w:numPr>
        <w:ind w:left="0" w:firstLine="426"/>
        <w:jc w:val="both"/>
        <w:rPr>
          <w:sz w:val="24"/>
          <w:szCs w:val="24"/>
        </w:rPr>
      </w:pPr>
      <w:r w:rsidRPr="00B46398">
        <w:rPr>
          <w:sz w:val="24"/>
          <w:szCs w:val="24"/>
        </w:rPr>
        <w:t xml:space="preserve">Dalībnieku piedalīšanos reģionālajā sarīkojumā finansē pašvaldība vai iestāde, kuru dalībnieki pārstāv. </w:t>
      </w:r>
    </w:p>
    <w:p w14:paraId="13279A7E" w14:textId="77777777" w:rsidR="00AA35E8" w:rsidRDefault="00AA35E8" w:rsidP="00AA35E8">
      <w:pPr>
        <w:widowControl w:val="0"/>
        <w:autoSpaceDE w:val="0"/>
        <w:autoSpaceDN w:val="0"/>
        <w:adjustRightInd w:val="0"/>
        <w:jc w:val="both"/>
        <w:rPr>
          <w:rFonts w:ascii="Times New Roman" w:eastAsia="Times New Roman" w:hAnsi="Times New Roman"/>
          <w:b/>
          <w:caps/>
          <w:szCs w:val="24"/>
          <w:lang w:val="lv-LV"/>
        </w:rPr>
      </w:pPr>
    </w:p>
    <w:p w14:paraId="715E967D" w14:textId="77777777" w:rsidR="00AA35E8" w:rsidRPr="0048134B" w:rsidRDefault="00AA35E8" w:rsidP="00AA35E8">
      <w:pPr>
        <w:widowControl w:val="0"/>
        <w:autoSpaceDE w:val="0"/>
        <w:autoSpaceDN w:val="0"/>
        <w:adjustRightInd w:val="0"/>
        <w:jc w:val="both"/>
        <w:rPr>
          <w:rFonts w:ascii="Times New Roman" w:eastAsia="Times New Roman" w:hAnsi="Times New Roman"/>
          <w:b/>
          <w:szCs w:val="24"/>
          <w:lang w:val="lv-LV"/>
        </w:rPr>
      </w:pPr>
      <w:r w:rsidRPr="006F735F">
        <w:rPr>
          <w:rFonts w:ascii="Times New Roman" w:eastAsia="Times New Roman" w:hAnsi="Times New Roman"/>
          <w:b/>
          <w:caps/>
          <w:szCs w:val="24"/>
          <w:lang w:val="lv-LV"/>
        </w:rPr>
        <w:t>Projekta vadītāja</w:t>
      </w:r>
      <w:r w:rsidRPr="006F735F">
        <w:rPr>
          <w:rFonts w:ascii="Times New Roman" w:eastAsia="Times New Roman" w:hAnsi="Times New Roman"/>
          <w:b/>
          <w:szCs w:val="24"/>
          <w:lang w:val="lv-LV"/>
        </w:rPr>
        <w:t xml:space="preserve"> – </w:t>
      </w:r>
      <w:r w:rsidRPr="006F735F">
        <w:rPr>
          <w:rFonts w:ascii="Times New Roman" w:eastAsia="Times New Roman" w:hAnsi="Times New Roman"/>
          <w:szCs w:val="24"/>
          <w:lang w:val="lv-LV"/>
        </w:rPr>
        <w:t xml:space="preserve">VISC </w:t>
      </w:r>
      <w:r w:rsidRPr="00A25D73">
        <w:rPr>
          <w:rFonts w:ascii="Times New Roman" w:eastAsia="Times New Roman" w:hAnsi="Times New Roman"/>
          <w:szCs w:val="24"/>
          <w:lang w:val="lv-LV"/>
        </w:rPr>
        <w:t>folkloras</w:t>
      </w:r>
      <w:r w:rsidRPr="006F735F">
        <w:rPr>
          <w:rFonts w:ascii="Times New Roman" w:eastAsia="Times New Roman" w:hAnsi="Times New Roman"/>
          <w:szCs w:val="24"/>
          <w:lang w:val="lv-LV"/>
        </w:rPr>
        <w:t xml:space="preserve"> projektu koordinatore Māra Mellēna</w:t>
      </w:r>
      <w:r w:rsidRPr="006F735F">
        <w:rPr>
          <w:rFonts w:ascii="Times New Roman" w:eastAsia="Times New Roman" w:hAnsi="Times New Roman"/>
          <w:b/>
          <w:szCs w:val="24"/>
          <w:lang w:val="lv-LV"/>
        </w:rPr>
        <w:t xml:space="preserve">, </w:t>
      </w:r>
      <w:r w:rsidRPr="006F735F">
        <w:rPr>
          <w:rFonts w:ascii="Times New Roman" w:eastAsia="Times New Roman" w:hAnsi="Times New Roman"/>
          <w:szCs w:val="24"/>
          <w:lang w:val="lv-LV"/>
        </w:rPr>
        <w:t xml:space="preserve">26522141, e-pasts </w:t>
      </w:r>
      <w:hyperlink r:id="rId27" w:history="1">
        <w:r w:rsidRPr="006F735F">
          <w:rPr>
            <w:rStyle w:val="Hipersaite"/>
            <w:rFonts w:ascii="Times New Roman" w:hAnsi="Times New Roman"/>
            <w:szCs w:val="24"/>
            <w:lang w:val="lv-LV"/>
          </w:rPr>
          <w:t>mara.mellena@visc.gov.lv</w:t>
        </w:r>
      </w:hyperlink>
      <w:r w:rsidRPr="006F735F">
        <w:rPr>
          <w:rFonts w:ascii="Times New Roman" w:hAnsi="Times New Roman"/>
          <w:szCs w:val="24"/>
          <w:lang w:val="lv-LV"/>
        </w:rPr>
        <w:t xml:space="preserve"> </w:t>
      </w:r>
    </w:p>
    <w:p w14:paraId="54C03B9E" w14:textId="77777777" w:rsidR="00AA35E8" w:rsidRDefault="00AA35E8" w:rsidP="00AA35E8">
      <w:pPr>
        <w:jc w:val="right"/>
        <w:rPr>
          <w:rFonts w:ascii="Times New Roman" w:hAnsi="Times New Roman"/>
          <w:i/>
          <w:lang w:val="lv-LV"/>
        </w:rPr>
      </w:pPr>
    </w:p>
    <w:p w14:paraId="13028082" w14:textId="77777777" w:rsidR="00E2120C" w:rsidRDefault="00E2120C" w:rsidP="00AA35E8">
      <w:pPr>
        <w:jc w:val="right"/>
        <w:rPr>
          <w:rFonts w:ascii="Times New Roman" w:hAnsi="Times New Roman"/>
          <w:i/>
          <w:lang w:val="lv-LV"/>
        </w:rPr>
      </w:pPr>
    </w:p>
    <w:p w14:paraId="05DD5621" w14:textId="77777777" w:rsidR="00E2120C" w:rsidRPr="0048134B" w:rsidRDefault="00E2120C" w:rsidP="00AA35E8">
      <w:pPr>
        <w:jc w:val="right"/>
        <w:rPr>
          <w:rFonts w:ascii="Times New Roman" w:hAnsi="Times New Roman"/>
          <w:i/>
          <w:lang w:val="lv-LV"/>
        </w:rPr>
      </w:pPr>
    </w:p>
    <w:p w14:paraId="6D9E84A3" w14:textId="77777777" w:rsidR="00AA35E8" w:rsidRPr="009A6A2E" w:rsidRDefault="00AA35E8" w:rsidP="00AA35E8">
      <w:pPr>
        <w:jc w:val="right"/>
        <w:rPr>
          <w:rFonts w:ascii="Times New Roman" w:hAnsi="Times New Roman"/>
          <w:i/>
        </w:rPr>
      </w:pPr>
      <w:proofErr w:type="spellStart"/>
      <w:r w:rsidRPr="009A6A2E">
        <w:rPr>
          <w:rFonts w:ascii="Times New Roman" w:hAnsi="Times New Roman"/>
          <w:i/>
        </w:rPr>
        <w:t>Pielikums</w:t>
      </w:r>
      <w:proofErr w:type="spellEnd"/>
      <w:r>
        <w:rPr>
          <w:rFonts w:ascii="Times New Roman" w:hAnsi="Times New Roman"/>
          <w:i/>
        </w:rPr>
        <w:t xml:space="preserve"> Nr.1</w:t>
      </w:r>
      <w:r w:rsidRPr="009A6A2E">
        <w:rPr>
          <w:rFonts w:ascii="Times New Roman" w:hAnsi="Times New Roman"/>
          <w:i/>
        </w:rPr>
        <w:t xml:space="preserve"> </w:t>
      </w:r>
    </w:p>
    <w:p w14:paraId="75535D85" w14:textId="77777777" w:rsidR="00AA35E8" w:rsidRPr="009A6A2E" w:rsidRDefault="00AA35E8" w:rsidP="00AA35E8">
      <w:pPr>
        <w:tabs>
          <w:tab w:val="left" w:pos="7732"/>
        </w:tabs>
        <w:jc w:val="both"/>
        <w:rPr>
          <w:rFonts w:ascii="Times New Roman" w:hAnsi="Times New Roman"/>
          <w:i/>
        </w:rPr>
      </w:pPr>
      <w:r>
        <w:rPr>
          <w:rFonts w:ascii="Times New Roman" w:hAnsi="Times New Roman"/>
          <w:i/>
        </w:rPr>
        <w:tab/>
      </w:r>
    </w:p>
    <w:p w14:paraId="1A379E58" w14:textId="77777777" w:rsidR="00AA35E8" w:rsidRPr="009A6A2E" w:rsidRDefault="00AA35E8" w:rsidP="00AA35E8">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14:paraId="62C26684" w14:textId="77777777" w:rsidR="00AA35E8" w:rsidRPr="009A6A2E" w:rsidRDefault="00AA35E8" w:rsidP="00AA35E8">
      <w:pPr>
        <w:jc w:val="both"/>
        <w:rPr>
          <w:rFonts w:ascii="Times New Roman" w:hAnsi="Times New Roman"/>
          <w:b/>
          <w:szCs w:val="24"/>
          <w:lang w:val="sv-SE"/>
        </w:rPr>
      </w:pPr>
    </w:p>
    <w:p w14:paraId="56E3B9E8" w14:textId="77777777" w:rsidR="00AA35E8" w:rsidRPr="009A6A2E" w:rsidRDefault="00AA35E8" w:rsidP="00AA35E8">
      <w:pPr>
        <w:jc w:val="both"/>
        <w:rPr>
          <w:rFonts w:ascii="Times New Roman" w:hAnsi="Times New Roman"/>
          <w:szCs w:val="24"/>
          <w:lang w:val="sv-SE"/>
        </w:rPr>
      </w:pPr>
      <w:r w:rsidRPr="009A6A2E">
        <w:rPr>
          <w:rFonts w:ascii="Times New Roman" w:hAnsi="Times New Roman"/>
          <w:szCs w:val="24"/>
          <w:lang w:val="sv-SE"/>
        </w:rPr>
        <w:t>Pielikumā lietoti termini:</w:t>
      </w:r>
    </w:p>
    <w:p w14:paraId="795FDEF5" w14:textId="77777777" w:rsidR="00AA35E8" w:rsidRPr="00A25D73" w:rsidRDefault="00AA35E8" w:rsidP="00AA35E8">
      <w:pPr>
        <w:numPr>
          <w:ilvl w:val="0"/>
          <w:numId w:val="3"/>
        </w:numPr>
        <w:suppressAutoHyphens/>
        <w:jc w:val="both"/>
        <w:rPr>
          <w:rFonts w:ascii="Times New Roman" w:hAnsi="Times New Roman"/>
          <w:szCs w:val="24"/>
          <w:lang w:val="lv-LV"/>
        </w:rPr>
      </w:pPr>
      <w:r w:rsidRPr="009A6A2E">
        <w:rPr>
          <w:rFonts w:ascii="Times New Roman" w:hAnsi="Times New Roman"/>
          <w:szCs w:val="24"/>
          <w:lang w:val="sv-SE"/>
        </w:rPr>
        <w:t>Da</w:t>
      </w:r>
      <w:r>
        <w:rPr>
          <w:rFonts w:ascii="Times New Roman" w:hAnsi="Times New Roman"/>
          <w:szCs w:val="24"/>
          <w:lang w:val="sv-SE"/>
        </w:rPr>
        <w:t>lībnieks – fiziska persona,</w:t>
      </w:r>
      <w:r w:rsidRPr="009A6A2E">
        <w:rPr>
          <w:rFonts w:ascii="Times New Roman" w:hAnsi="Times New Roman"/>
          <w:szCs w:val="24"/>
          <w:lang w:val="sv-SE"/>
        </w:rPr>
        <w:t xml:space="preserve"> </w:t>
      </w:r>
      <w:r>
        <w:rPr>
          <w:rFonts w:ascii="Times New Roman" w:eastAsia="Times New Roman" w:hAnsi="Times New Roman"/>
          <w:lang w:val="lv-LV"/>
        </w:rPr>
        <w:t xml:space="preserve">kura piedalās pasākumā kultūrizglītības, vides interešu izglītības, tehniskās jaunrades un audzināšanas darba jomā un kuru tieši vai netieši var identificēt pasākumā laikā. </w:t>
      </w:r>
      <w:r w:rsidRPr="009A6A2E">
        <w:rPr>
          <w:rFonts w:ascii="Times New Roman" w:hAnsi="Times New Roman"/>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9A6A2E">
        <w:rPr>
          <w:rFonts w:ascii="Times New Roman" w:hAnsi="Times New Roman"/>
          <w:szCs w:val="24"/>
        </w:rPr>
        <w:t xml:space="preserve">Par </w:t>
      </w:r>
      <w:r w:rsidRPr="00A25D73">
        <w:rPr>
          <w:rFonts w:ascii="Times New Roman" w:hAnsi="Times New Roman"/>
          <w:szCs w:val="24"/>
          <w:lang w:val="lv-LV"/>
        </w:rPr>
        <w:t>pasākuma dalībnieku nevar kļūt, ja nav rakstiskas piekrišanas.</w:t>
      </w:r>
    </w:p>
    <w:p w14:paraId="6DF9497F" w14:textId="77777777" w:rsidR="00AA35E8" w:rsidRPr="00A25D73" w:rsidRDefault="00AA35E8" w:rsidP="00AA35E8">
      <w:pPr>
        <w:numPr>
          <w:ilvl w:val="0"/>
          <w:numId w:val="3"/>
        </w:numPr>
        <w:suppressAutoHyphens/>
        <w:jc w:val="both"/>
        <w:rPr>
          <w:rFonts w:ascii="Times New Roman" w:hAnsi="Times New Roman"/>
          <w:szCs w:val="24"/>
          <w:lang w:val="lv-LV"/>
        </w:rPr>
      </w:pPr>
      <w:r w:rsidRPr="00A25D73">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0F858DF1" w14:textId="77777777" w:rsidR="00AA35E8" w:rsidRPr="00A25D73" w:rsidRDefault="00AA35E8" w:rsidP="00AA35E8">
      <w:pPr>
        <w:numPr>
          <w:ilvl w:val="0"/>
          <w:numId w:val="3"/>
        </w:numPr>
        <w:suppressAutoHyphens/>
        <w:jc w:val="both"/>
        <w:rPr>
          <w:rFonts w:ascii="Times New Roman" w:hAnsi="Times New Roman"/>
          <w:szCs w:val="24"/>
          <w:lang w:val="lv-LV"/>
        </w:rPr>
      </w:pPr>
      <w:r w:rsidRPr="00A25D73">
        <w:rPr>
          <w:rFonts w:ascii="Times New Roman" w:hAnsi="Times New Roman"/>
          <w:szCs w:val="24"/>
          <w:lang w:val="lv-LV"/>
        </w:rPr>
        <w:t>Personas dati – jebkura informācija, kas attiecas uz identificētu vai identificējamu fizisku personu.</w:t>
      </w:r>
    </w:p>
    <w:p w14:paraId="11A31352" w14:textId="77777777" w:rsidR="00AA35E8" w:rsidRPr="00A25D73" w:rsidRDefault="00AA35E8" w:rsidP="00AA35E8">
      <w:pPr>
        <w:pStyle w:val="Sarakstarindkopa"/>
        <w:numPr>
          <w:ilvl w:val="0"/>
          <w:numId w:val="3"/>
        </w:numPr>
        <w:suppressAutoHyphens/>
        <w:jc w:val="both"/>
        <w:rPr>
          <w:sz w:val="24"/>
          <w:szCs w:val="24"/>
        </w:rPr>
      </w:pPr>
      <w:r w:rsidRPr="00A25D73">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8" w:tooltip="Nodrošina piekļuvi šim dokumentam pēc tā ELI URI." w:history="1">
        <w:r w:rsidRPr="00A25D73">
          <w:rPr>
            <w:rStyle w:val="Hipersaite"/>
            <w:sz w:val="24"/>
          </w:rPr>
          <w:t>http://data.europa.eu/eli/reg/2016/679/2016-05-04</w:t>
        </w:r>
      </w:hyperlink>
      <w:r w:rsidRPr="00A25D73">
        <w:rPr>
          <w:sz w:val="24"/>
          <w:szCs w:val="24"/>
        </w:rPr>
        <w:t>).</w:t>
      </w:r>
    </w:p>
    <w:p w14:paraId="3828F02E" w14:textId="77777777" w:rsidR="00AA35E8" w:rsidRPr="00A25D73" w:rsidRDefault="00AA35E8" w:rsidP="00AA35E8">
      <w:pPr>
        <w:numPr>
          <w:ilvl w:val="0"/>
          <w:numId w:val="3"/>
        </w:numPr>
        <w:suppressAutoHyphens/>
        <w:jc w:val="both"/>
        <w:rPr>
          <w:rFonts w:ascii="Times New Roman" w:hAnsi="Times New Roman"/>
          <w:szCs w:val="24"/>
          <w:lang w:val="lv-LV"/>
        </w:rPr>
      </w:pPr>
      <w:r w:rsidRPr="00A25D73">
        <w:rPr>
          <w:rFonts w:ascii="Times New Roman" w:hAnsi="Times New Roman"/>
          <w:lang w:val="lv-LV"/>
        </w:rPr>
        <w:t xml:space="preserve">Pasākums – </w:t>
      </w:r>
      <w:r w:rsidRPr="00A25D73">
        <w:rPr>
          <w:rFonts w:ascii="Times New Roman" w:hAnsi="Times New Roman"/>
          <w:szCs w:val="24"/>
          <w:lang w:val="lv-LV"/>
        </w:rPr>
        <w:t>bērnu un jauniešu radošās un mākslinieciskās aktivitātes (</w:t>
      </w:r>
      <w:r w:rsidRPr="00A25D73">
        <w:rPr>
          <w:rFonts w:ascii="Times New Roman" w:hAnsi="Times New Roman"/>
          <w:lang w:val="lv-LV"/>
        </w:rPr>
        <w:t xml:space="preserve">skate, festivāls, salidojums, konkurss, sarīkojums, izrāžu parāde, izstāde, sacensības u.c.). </w:t>
      </w:r>
    </w:p>
    <w:p w14:paraId="1592E1D1" w14:textId="77777777" w:rsidR="00AA35E8" w:rsidRPr="00A25D73" w:rsidRDefault="00AA35E8" w:rsidP="00AA35E8">
      <w:pPr>
        <w:numPr>
          <w:ilvl w:val="0"/>
          <w:numId w:val="3"/>
        </w:numPr>
        <w:suppressAutoHyphens/>
        <w:jc w:val="both"/>
        <w:rPr>
          <w:rFonts w:ascii="Times New Roman" w:hAnsi="Times New Roman"/>
          <w:szCs w:val="24"/>
          <w:lang w:val="lv-LV"/>
        </w:rPr>
      </w:pPr>
      <w:r w:rsidRPr="00A25D73">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EEDBEE1" w14:textId="77777777" w:rsidR="00AA35E8" w:rsidRPr="00A25D73" w:rsidRDefault="00AA35E8" w:rsidP="00AA35E8">
      <w:pPr>
        <w:numPr>
          <w:ilvl w:val="0"/>
          <w:numId w:val="3"/>
        </w:numPr>
        <w:suppressAutoHyphens/>
        <w:jc w:val="both"/>
        <w:rPr>
          <w:rFonts w:ascii="Times New Roman" w:hAnsi="Times New Roman"/>
          <w:szCs w:val="24"/>
          <w:lang w:val="lv-LV"/>
        </w:rPr>
      </w:pPr>
      <w:r w:rsidRPr="00A25D73">
        <w:rPr>
          <w:rFonts w:ascii="Times New Roman" w:hAnsi="Times New Roman"/>
          <w:szCs w:val="24"/>
          <w:lang w:val="lv-LV"/>
        </w:rPr>
        <w:t xml:space="preserve">Apstrādātājs </w:t>
      </w:r>
      <w:r w:rsidRPr="00A25D73">
        <w:rPr>
          <w:rFonts w:ascii="Times New Roman" w:hAnsi="Times New Roman"/>
          <w:lang w:val="lv-LV"/>
        </w:rPr>
        <w:t>– fiziska vai juridiska persona, publiska iestāde, aģentūra vai cita struktūra, kura pārziņa vārdā un uzdevumā apstrādā personas datus.</w:t>
      </w:r>
    </w:p>
    <w:p w14:paraId="41C0A12B" w14:textId="77777777" w:rsidR="00AA35E8" w:rsidRPr="00A25D73" w:rsidRDefault="00AA35E8" w:rsidP="00AA35E8">
      <w:pPr>
        <w:suppressAutoHyphens/>
        <w:ind w:left="720"/>
        <w:jc w:val="both"/>
        <w:rPr>
          <w:rFonts w:ascii="Times New Roman" w:hAnsi="Times New Roman"/>
          <w:szCs w:val="24"/>
          <w:lang w:val="lv-LV"/>
        </w:rPr>
      </w:pPr>
    </w:p>
    <w:p w14:paraId="4494C615" w14:textId="77777777" w:rsidR="00AA35E8" w:rsidRPr="00A25D73" w:rsidRDefault="00AA35E8" w:rsidP="00AA35E8">
      <w:pPr>
        <w:jc w:val="both"/>
        <w:rPr>
          <w:rFonts w:ascii="Times New Roman" w:hAnsi="Times New Roman"/>
          <w:i/>
          <w:lang w:val="lv-LV"/>
        </w:rPr>
      </w:pPr>
    </w:p>
    <w:p w14:paraId="1A7FEB73" w14:textId="77777777" w:rsidR="00AA35E8" w:rsidRPr="00A25D73" w:rsidRDefault="00AA35E8" w:rsidP="00AA35E8">
      <w:pPr>
        <w:jc w:val="both"/>
        <w:rPr>
          <w:rFonts w:ascii="Times New Roman" w:hAnsi="Times New Roman"/>
          <w:b/>
          <w:szCs w:val="24"/>
          <w:lang w:val="lv-LV"/>
        </w:rPr>
      </w:pPr>
      <w:r w:rsidRPr="00A25D73">
        <w:rPr>
          <w:rFonts w:ascii="Times New Roman" w:hAnsi="Times New Roman"/>
          <w:b/>
          <w:szCs w:val="24"/>
          <w:lang w:val="lv-LV"/>
        </w:rPr>
        <w:t>AUDIO, AUDIOVIZUĀLĀS UN FOTO FIKSĀCIJA</w:t>
      </w:r>
    </w:p>
    <w:p w14:paraId="387849C2"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9B26D0B"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4D0E2978"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3359BEC8"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14F8BE80"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25B0DEB0" w14:textId="77777777" w:rsidR="00AA35E8" w:rsidRPr="00A25D73" w:rsidRDefault="00AA35E8" w:rsidP="00AA35E8">
      <w:pPr>
        <w:numPr>
          <w:ilvl w:val="0"/>
          <w:numId w:val="1"/>
        </w:numPr>
        <w:jc w:val="both"/>
        <w:rPr>
          <w:rFonts w:ascii="Times New Roman" w:hAnsi="Times New Roman"/>
          <w:szCs w:val="24"/>
          <w:lang w:val="lv-LV"/>
        </w:rPr>
      </w:pPr>
      <w:r w:rsidRPr="00A25D73">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0D5BC388" w14:textId="77777777" w:rsidR="00AA35E8" w:rsidRPr="00A25D73" w:rsidRDefault="00AA35E8" w:rsidP="00AA35E8">
      <w:pPr>
        <w:ind w:left="720"/>
        <w:jc w:val="both"/>
        <w:rPr>
          <w:rFonts w:ascii="Times New Roman" w:hAnsi="Times New Roman"/>
          <w:szCs w:val="24"/>
          <w:lang w:val="lv-LV"/>
        </w:rPr>
      </w:pPr>
    </w:p>
    <w:p w14:paraId="1468F7B9" w14:textId="77777777" w:rsidR="00AA35E8" w:rsidRPr="00A25D73" w:rsidRDefault="00AA35E8" w:rsidP="00AA35E8">
      <w:pPr>
        <w:jc w:val="both"/>
        <w:rPr>
          <w:rFonts w:ascii="Times New Roman" w:hAnsi="Times New Roman"/>
          <w:b/>
          <w:szCs w:val="24"/>
          <w:lang w:val="lv-LV"/>
        </w:rPr>
      </w:pPr>
      <w:r w:rsidRPr="00A25D73">
        <w:rPr>
          <w:rFonts w:ascii="Times New Roman" w:hAnsi="Times New Roman"/>
          <w:b/>
          <w:szCs w:val="24"/>
          <w:lang w:val="lv-LV"/>
        </w:rPr>
        <w:t>PASĀKUMA PERSONAS DATU APSTRĀDE, TO DROŠĪBA UN AIZSARDZĪBA</w:t>
      </w:r>
    </w:p>
    <w:p w14:paraId="19F43A58"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496EF60B"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 xml:space="preserve">Dalībnieka personas dati tiek iegūti un apstrādāti, pamatojoties uz </w:t>
      </w:r>
      <w:r w:rsidRPr="00A25D73">
        <w:rPr>
          <w:rFonts w:ascii="Times New Roman" w:hAnsi="Times New Roman"/>
          <w:bCs/>
          <w:lang w:val="lv-LV"/>
        </w:rPr>
        <w:t xml:space="preserve">Ministru kabineta </w:t>
      </w:r>
      <w:r w:rsidRPr="00A25D73">
        <w:rPr>
          <w:rFonts w:ascii="Times New Roman" w:hAnsi="Times New Roman"/>
          <w:color w:val="000000"/>
          <w:lang w:val="lv-LV"/>
        </w:rPr>
        <w:t xml:space="preserve">2009.gada 30.jūnija noteikumiem Nr.682 „Valsts izglītības satura centra nolikums”. </w:t>
      </w:r>
      <w:r w:rsidRPr="00A25D73">
        <w:rPr>
          <w:rFonts w:ascii="Times New Roman" w:hAnsi="Times New Roman"/>
          <w:szCs w:val="24"/>
          <w:lang w:val="lv-LV"/>
        </w:rPr>
        <w:t>Saskaņā ar Regulas 6.panta pirmās daļas c) apakšpunktu personas datu apstrāde tiek veikta, lai nodrošinātu noteiktās prasības.</w:t>
      </w:r>
    </w:p>
    <w:p w14:paraId="40E1E70D"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Dalībnieka datu apstrādes mērķi:</w:t>
      </w:r>
    </w:p>
    <w:p w14:paraId="3569BC82"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3.1. pasākuma popularizēšana, pasākuma atspoguļošana, sabiedrības informēšana par pasākuma norisi,</w:t>
      </w:r>
    </w:p>
    <w:p w14:paraId="34719873"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3.2. dalībnieka personu datu glabāšana arhivēšanas nolūkiem sabiedrības interesēs un statistikas nolūkiem.</w:t>
      </w:r>
    </w:p>
    <w:p w14:paraId="04F249B9"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5E02FECB"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Dalībnieka tiesības:</w:t>
      </w:r>
    </w:p>
    <w:p w14:paraId="33F5A19D"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5.1. pieprasīt VISC piekļuvi dalībnieka personas datiem;</w:t>
      </w:r>
    </w:p>
    <w:p w14:paraId="7145E524"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5.2. pieprasīt VISC dalībnieka personas datu labošanu vai dzēšanu, vai apstrādes ierobežošanu attiecībā uz dalībnieku, vai tiesības iebilst pret apstrādi;</w:t>
      </w:r>
    </w:p>
    <w:p w14:paraId="21747F81"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5.3. iesniegt sūdzību uzraudzības iestādei – Datu valsts inspekcijai.</w:t>
      </w:r>
    </w:p>
    <w:p w14:paraId="0D4C4139"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Dalībnieka personas datu apstrādes ietvaros VISC nodrošina:</w:t>
      </w:r>
    </w:p>
    <w:p w14:paraId="416ED484"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6.1. informācijas sniegšanu dalībniekam saskaņā ar Regulas 13.pantu;</w:t>
      </w:r>
    </w:p>
    <w:p w14:paraId="53DB9741"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6.2. tehnisko un organizatorisko pasākumu veikšanu dalībnieka personas datu drošības un aizsardzības nodrošināšanai;</w:t>
      </w:r>
    </w:p>
    <w:p w14:paraId="2A468782"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6EC95978"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3D7A493B" w14:textId="77777777" w:rsidR="00AA35E8" w:rsidRDefault="00AA35E8" w:rsidP="00AA35E8">
      <w:pPr>
        <w:numPr>
          <w:ilvl w:val="0"/>
          <w:numId w:val="2"/>
        </w:numPr>
        <w:jc w:val="both"/>
        <w:rPr>
          <w:rFonts w:ascii="Times New Roman" w:hAnsi="Times New Roman"/>
          <w:szCs w:val="24"/>
          <w:lang w:val="lv-LV"/>
        </w:rPr>
      </w:pPr>
      <w:r w:rsidRPr="00AE6F9D">
        <w:rPr>
          <w:rFonts w:ascii="Times New Roman" w:hAnsi="Times New Roman"/>
          <w:szCs w:val="24"/>
          <w:lang w:val="lv-LV"/>
        </w:rPr>
        <w:t xml:space="preserve">Dalībnieks var īstenot savas tiesības, tostarp tiesības uzdot VISC jautājumus, rakstiski sazinoties ar VISC: </w:t>
      </w:r>
      <w:hyperlink r:id="rId29" w:history="1">
        <w:r w:rsidRPr="00AE6F9D">
          <w:rPr>
            <w:rStyle w:val="Hipersaite"/>
            <w:rFonts w:ascii="Times New Roman" w:hAnsi="Times New Roman"/>
            <w:lang w:val="lv-LV"/>
          </w:rPr>
          <w:t>visc@visc.gov.lv</w:t>
        </w:r>
      </w:hyperlink>
      <w:r w:rsidRPr="00AE6F9D">
        <w:rPr>
          <w:rFonts w:ascii="Times New Roman" w:hAnsi="Times New Roman"/>
          <w:szCs w:val="24"/>
          <w:lang w:val="lv-LV"/>
        </w:rPr>
        <w:t xml:space="preserve"> </w:t>
      </w:r>
      <w:r>
        <w:rPr>
          <w:rFonts w:ascii="Times New Roman" w:hAnsi="Times New Roman"/>
          <w:szCs w:val="24"/>
          <w:lang w:val="lv-LV"/>
        </w:rPr>
        <w:t>.</w:t>
      </w:r>
    </w:p>
    <w:p w14:paraId="175820FF" w14:textId="77777777" w:rsidR="00AA35E8" w:rsidRPr="00AE6F9D" w:rsidRDefault="00AA35E8" w:rsidP="00AA35E8">
      <w:pPr>
        <w:numPr>
          <w:ilvl w:val="0"/>
          <w:numId w:val="2"/>
        </w:numPr>
        <w:jc w:val="both"/>
        <w:rPr>
          <w:rFonts w:ascii="Times New Roman" w:hAnsi="Times New Roman"/>
          <w:szCs w:val="24"/>
          <w:lang w:val="lv-LV"/>
        </w:rPr>
      </w:pPr>
      <w:r w:rsidRPr="00AE6F9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AF691D5"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Informācija par personas datu apstrādes pārzini:</w:t>
      </w:r>
    </w:p>
    <w:p w14:paraId="50455EE3"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eastAsia="lv-LV"/>
        </w:rPr>
        <w:t>Valsts izglītības satura centrs, reģistrācijas Nr.</w:t>
      </w:r>
      <w:r w:rsidRPr="00A25D73">
        <w:rPr>
          <w:rFonts w:ascii="Times New Roman" w:hAnsi="Times New Roman"/>
          <w:szCs w:val="24"/>
          <w:lang w:val="lv-LV"/>
        </w:rPr>
        <w:t xml:space="preserve"> 90009115938,</w:t>
      </w:r>
    </w:p>
    <w:p w14:paraId="10560163"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Juridiskā adrese: Vaļņu iela 2, Rīga, LV-1050</w:t>
      </w:r>
    </w:p>
    <w:p w14:paraId="4E7FDB0D" w14:textId="77777777" w:rsidR="00AA35E8" w:rsidRPr="00A25D73" w:rsidRDefault="00AA35E8" w:rsidP="00AA35E8">
      <w:pPr>
        <w:ind w:left="720"/>
        <w:jc w:val="both"/>
        <w:rPr>
          <w:rFonts w:ascii="Times New Roman" w:hAnsi="Times New Roman"/>
          <w:szCs w:val="24"/>
          <w:lang w:val="lv-LV"/>
        </w:rPr>
      </w:pPr>
      <w:r w:rsidRPr="00A25D73">
        <w:rPr>
          <w:rFonts w:ascii="Times New Roman" w:hAnsi="Times New Roman"/>
          <w:szCs w:val="24"/>
          <w:lang w:val="lv-LV"/>
        </w:rPr>
        <w:t xml:space="preserve">E-pasta adrese: </w:t>
      </w:r>
      <w:hyperlink r:id="rId30" w:history="1">
        <w:r w:rsidRPr="00A25D73">
          <w:rPr>
            <w:rStyle w:val="Hipersaite"/>
            <w:rFonts w:ascii="Times New Roman" w:hAnsi="Times New Roman"/>
            <w:lang w:val="lv-LV"/>
          </w:rPr>
          <w:t>visc@visc.gov.lv</w:t>
        </w:r>
      </w:hyperlink>
    </w:p>
    <w:p w14:paraId="1A036262" w14:textId="77777777" w:rsidR="00AA35E8" w:rsidRPr="00A25D73" w:rsidRDefault="00AA35E8" w:rsidP="00AA35E8">
      <w:pPr>
        <w:numPr>
          <w:ilvl w:val="0"/>
          <w:numId w:val="2"/>
        </w:numPr>
        <w:jc w:val="both"/>
        <w:rPr>
          <w:rFonts w:ascii="Times New Roman" w:hAnsi="Times New Roman"/>
          <w:szCs w:val="24"/>
          <w:lang w:val="lv-LV"/>
        </w:rPr>
      </w:pPr>
      <w:r w:rsidRPr="00A25D73">
        <w:rPr>
          <w:rFonts w:ascii="Times New Roman" w:hAnsi="Times New Roman"/>
          <w:szCs w:val="24"/>
          <w:lang w:val="lv-LV"/>
        </w:rPr>
        <w:t xml:space="preserve">Datu aizsardzības speciālista kontaktinformācija: e-pasta adrese: </w:t>
      </w:r>
      <w:hyperlink r:id="rId31" w:history="1">
        <w:r w:rsidRPr="003C102E">
          <w:rPr>
            <w:rStyle w:val="Hipersaite"/>
            <w:rFonts w:ascii="Times New Roman" w:hAnsi="Times New Roman"/>
            <w:lang w:val="lv-LV"/>
          </w:rPr>
          <w:t>datuspecialists@visc.gov.lv</w:t>
        </w:r>
      </w:hyperlink>
      <w:r w:rsidRPr="00A25D73">
        <w:rPr>
          <w:rFonts w:ascii="Times New Roman" w:hAnsi="Times New Roman"/>
          <w:szCs w:val="24"/>
          <w:lang w:val="lv-LV"/>
        </w:rPr>
        <w:t xml:space="preserve">. </w:t>
      </w:r>
    </w:p>
    <w:p w14:paraId="0EE20938" w14:textId="77777777" w:rsidR="00AA35E8" w:rsidRPr="00A25D73" w:rsidRDefault="00AA35E8" w:rsidP="00AA35E8">
      <w:pPr>
        <w:ind w:left="709"/>
        <w:jc w:val="both"/>
        <w:outlineLvl w:val="0"/>
        <w:rPr>
          <w:rFonts w:ascii="Times New Roman" w:hAnsi="Times New Roman"/>
          <w:szCs w:val="24"/>
          <w:lang w:val="lv-LV"/>
        </w:rPr>
      </w:pPr>
      <w:r w:rsidRPr="00A25D73">
        <w:rPr>
          <w:rFonts w:ascii="Times New Roman" w:hAnsi="Times New Roman"/>
          <w:szCs w:val="24"/>
          <w:lang w:val="lv-LV"/>
        </w:rPr>
        <w:t>Pasākuma organizēšanas un rīkošanas gaitā VISC var piesaistīt citus personas datu apstrādātājus, atbilstoši papildinot ar šo informāciju šo pielikumu.</w:t>
      </w:r>
    </w:p>
    <w:p w14:paraId="108864FD" w14:textId="77777777" w:rsidR="00AA35E8" w:rsidRDefault="00AA35E8" w:rsidP="00AA35E8">
      <w:pPr>
        <w:spacing w:after="160" w:line="259" w:lineRule="auto"/>
        <w:rPr>
          <w:lang w:val="lv-LV"/>
        </w:rPr>
      </w:pPr>
    </w:p>
    <w:p w14:paraId="5B9707DD" w14:textId="77777777" w:rsidR="00AA35E8" w:rsidRDefault="00AA35E8" w:rsidP="00AA35E8">
      <w:pPr>
        <w:spacing w:after="160" w:line="259" w:lineRule="auto"/>
        <w:rPr>
          <w:lang w:val="lv-LV"/>
        </w:rPr>
      </w:pPr>
    </w:p>
    <w:p w14:paraId="1CFEFBA0" w14:textId="77777777" w:rsidR="0009082E" w:rsidRDefault="0009082E" w:rsidP="00AA35E8">
      <w:pPr>
        <w:spacing w:after="160" w:line="259" w:lineRule="auto"/>
        <w:rPr>
          <w:lang w:val="lv-LV"/>
        </w:rPr>
      </w:pPr>
    </w:p>
    <w:p w14:paraId="3580DC43" w14:textId="77777777" w:rsidR="0009082E" w:rsidRPr="00AE6F9D" w:rsidRDefault="0009082E" w:rsidP="00AA35E8">
      <w:pPr>
        <w:spacing w:after="160" w:line="259" w:lineRule="auto"/>
        <w:rPr>
          <w:lang w:val="lv-LV"/>
        </w:rPr>
      </w:pPr>
    </w:p>
    <w:p w14:paraId="0D7E8998" w14:textId="77777777" w:rsidR="00AA35E8" w:rsidRPr="000C3966" w:rsidRDefault="00AA35E8" w:rsidP="00AA35E8">
      <w:pPr>
        <w:jc w:val="right"/>
        <w:rPr>
          <w:rFonts w:ascii="Times New Roman" w:hAnsi="Times New Roman"/>
          <w:i/>
          <w:lang w:val="lv-LV"/>
        </w:rPr>
      </w:pPr>
      <w:r w:rsidRPr="000C3966">
        <w:rPr>
          <w:rFonts w:ascii="Times New Roman" w:hAnsi="Times New Roman"/>
          <w:i/>
          <w:lang w:val="lv-LV"/>
        </w:rPr>
        <w:lastRenderedPageBreak/>
        <w:t>Pielikums Nr.2</w:t>
      </w:r>
    </w:p>
    <w:p w14:paraId="4A71503E" w14:textId="77777777" w:rsidR="00AA35E8" w:rsidRDefault="00AA35E8" w:rsidP="00AA35E8">
      <w:pPr>
        <w:jc w:val="center"/>
        <w:rPr>
          <w:rFonts w:ascii="Times New Roman" w:hAnsi="Times New Roman"/>
          <w:szCs w:val="24"/>
          <w:lang w:val="lv-LV"/>
        </w:rPr>
      </w:pPr>
      <w:r w:rsidRPr="000C3966">
        <w:rPr>
          <w:rFonts w:ascii="Times New Roman" w:hAnsi="Times New Roman"/>
          <w:b/>
          <w:szCs w:val="24"/>
          <w:lang w:val="lv-LV"/>
        </w:rPr>
        <w:t>PIETEIKUMS</w:t>
      </w:r>
      <w:r>
        <w:rPr>
          <w:rFonts w:ascii="Times New Roman" w:hAnsi="Times New Roman"/>
          <w:szCs w:val="24"/>
          <w:lang w:val="lv-LV"/>
        </w:rPr>
        <w:t xml:space="preserve"> dalībai</w:t>
      </w:r>
    </w:p>
    <w:p w14:paraId="782048C7" w14:textId="77777777" w:rsidR="00AA35E8" w:rsidRPr="007921D3" w:rsidRDefault="00AA35E8" w:rsidP="00AA35E8">
      <w:pPr>
        <w:widowControl w:val="0"/>
        <w:autoSpaceDE w:val="0"/>
        <w:autoSpaceDN w:val="0"/>
        <w:adjustRightInd w:val="0"/>
        <w:jc w:val="center"/>
        <w:rPr>
          <w:rFonts w:ascii="Times New Roman" w:eastAsia="Times New Roman" w:hAnsi="Times New Roman"/>
          <w:sz w:val="28"/>
          <w:szCs w:val="28"/>
          <w:lang w:val="lv-LV"/>
        </w:rPr>
      </w:pPr>
      <w:r w:rsidRPr="007921D3">
        <w:rPr>
          <w:rFonts w:ascii="Times New Roman" w:eastAsia="Times New Roman" w:hAnsi="Times New Roman"/>
          <w:sz w:val="28"/>
          <w:szCs w:val="28"/>
          <w:lang w:val="lv-LV"/>
        </w:rPr>
        <w:t xml:space="preserve">Latvijas bērnu un jauniešu folkloras kopu </w:t>
      </w:r>
      <w:r>
        <w:rPr>
          <w:rFonts w:ascii="Times New Roman" w:eastAsia="Times New Roman" w:hAnsi="Times New Roman"/>
          <w:sz w:val="28"/>
          <w:szCs w:val="28"/>
          <w:lang w:val="lv-LV"/>
        </w:rPr>
        <w:t xml:space="preserve"> reģionālajā sarīkojumā</w:t>
      </w:r>
      <w:r w:rsidRPr="007921D3">
        <w:rPr>
          <w:rFonts w:ascii="Times New Roman" w:eastAsia="Times New Roman" w:hAnsi="Times New Roman"/>
          <w:sz w:val="28"/>
          <w:szCs w:val="28"/>
          <w:lang w:val="lv-LV"/>
        </w:rPr>
        <w:t xml:space="preserve"> </w:t>
      </w:r>
    </w:p>
    <w:p w14:paraId="0994F22F" w14:textId="77777777" w:rsidR="00AA35E8" w:rsidRPr="007921D3" w:rsidRDefault="00A1169C" w:rsidP="00AA35E8">
      <w:pPr>
        <w:widowControl w:val="0"/>
        <w:autoSpaceDE w:val="0"/>
        <w:autoSpaceDN w:val="0"/>
        <w:adjustRightInd w:val="0"/>
        <w:jc w:val="center"/>
        <w:rPr>
          <w:rFonts w:ascii="Times New Roman" w:eastAsia="Times New Roman" w:hAnsi="Times New Roman"/>
          <w:sz w:val="28"/>
          <w:szCs w:val="28"/>
          <w:lang w:val="lv-LV"/>
        </w:rPr>
      </w:pPr>
      <w:r>
        <w:rPr>
          <w:rFonts w:ascii="Times New Roman" w:eastAsia="Times New Roman" w:hAnsi="Times New Roman"/>
          <w:sz w:val="28"/>
          <w:szCs w:val="28"/>
          <w:lang w:val="lv-LV"/>
        </w:rPr>
        <w:t xml:space="preserve">“Pulkā </w:t>
      </w:r>
      <w:proofErr w:type="spellStart"/>
      <w:r>
        <w:rPr>
          <w:rFonts w:ascii="Times New Roman" w:eastAsia="Times New Roman" w:hAnsi="Times New Roman"/>
          <w:sz w:val="28"/>
          <w:szCs w:val="28"/>
          <w:lang w:val="lv-LV"/>
        </w:rPr>
        <w:t>eimu</w:t>
      </w:r>
      <w:proofErr w:type="spellEnd"/>
      <w:r>
        <w:rPr>
          <w:rFonts w:ascii="Times New Roman" w:eastAsia="Times New Roman" w:hAnsi="Times New Roman"/>
          <w:sz w:val="28"/>
          <w:szCs w:val="28"/>
          <w:lang w:val="lv-LV"/>
        </w:rPr>
        <w:t>, pulkā teku 2024</w:t>
      </w:r>
      <w:r w:rsidR="00AA35E8" w:rsidRPr="007921D3">
        <w:rPr>
          <w:rFonts w:ascii="Times New Roman" w:eastAsia="Times New Roman" w:hAnsi="Times New Roman"/>
          <w:sz w:val="28"/>
          <w:szCs w:val="28"/>
          <w:lang w:val="lv-LV"/>
        </w:rPr>
        <w:t xml:space="preserve">” </w:t>
      </w:r>
    </w:p>
    <w:p w14:paraId="321B9A2A" w14:textId="77777777" w:rsidR="00AA35E8" w:rsidRDefault="00AA35E8" w:rsidP="00AA35E8">
      <w:pPr>
        <w:jc w:val="center"/>
        <w:rPr>
          <w:rFonts w:ascii="Times New Roman" w:hAnsi="Times New Roman"/>
          <w:szCs w:val="24"/>
          <w:lang w:val="lv-LV"/>
        </w:rPr>
      </w:pPr>
    </w:p>
    <w:p w14:paraId="67F613B9" w14:textId="77777777" w:rsidR="00AA35E8" w:rsidRDefault="00AA35E8" w:rsidP="00AA35E8">
      <w:pPr>
        <w:jc w:val="center"/>
        <w:rPr>
          <w:rFonts w:ascii="Times New Roman" w:hAnsi="Times New Roman"/>
          <w:i/>
          <w:szCs w:val="24"/>
          <w:lang w:val="lv-LV"/>
        </w:rPr>
      </w:pPr>
      <w:r>
        <w:rPr>
          <w:rFonts w:ascii="Times New Roman" w:hAnsi="Times New Roman"/>
          <w:i/>
          <w:szCs w:val="24"/>
          <w:lang w:val="lv-LV"/>
        </w:rPr>
        <w:t xml:space="preserve">Ne vēlāk kā nedēļu pirms sarīkojuma </w:t>
      </w:r>
      <w:r w:rsidRPr="000C3966">
        <w:rPr>
          <w:rFonts w:ascii="Times New Roman" w:hAnsi="Times New Roman"/>
          <w:i/>
          <w:szCs w:val="24"/>
          <w:lang w:val="lv-LV"/>
        </w:rPr>
        <w:t>iesūtīt reģiona Koordinatoram</w:t>
      </w:r>
      <w:r>
        <w:rPr>
          <w:rFonts w:ascii="Times New Roman" w:hAnsi="Times New Roman"/>
          <w:i/>
          <w:szCs w:val="24"/>
          <w:lang w:val="lv-LV"/>
        </w:rPr>
        <w:t>.</w:t>
      </w:r>
    </w:p>
    <w:p w14:paraId="665F9192" w14:textId="77777777" w:rsidR="00AA35E8" w:rsidRDefault="00AA35E8" w:rsidP="00AA35E8">
      <w:pPr>
        <w:jc w:val="center"/>
        <w:rPr>
          <w:rFonts w:ascii="Times New Roman" w:hAnsi="Times New Roman"/>
          <w:i/>
          <w:szCs w:val="24"/>
          <w:lang w:val="lv-LV"/>
        </w:rPr>
      </w:pPr>
    </w:p>
    <w:p w14:paraId="7B60876B" w14:textId="77777777" w:rsidR="00AA35E8" w:rsidRDefault="00AA35E8" w:rsidP="00AA35E8">
      <w:pPr>
        <w:jc w:val="center"/>
        <w:rPr>
          <w:rFonts w:ascii="Times New Roman" w:hAnsi="Times New Roman"/>
          <w:i/>
          <w:szCs w:val="24"/>
          <w:lang w:val="lv-LV"/>
        </w:rPr>
      </w:pPr>
    </w:p>
    <w:p w14:paraId="41381DF7" w14:textId="77777777" w:rsidR="00AA35E8" w:rsidRPr="007921D3" w:rsidRDefault="00AA35E8" w:rsidP="00AA35E8">
      <w:pPr>
        <w:rPr>
          <w:rFonts w:ascii="Times New Roman" w:hAnsi="Times New Roman"/>
          <w:b/>
          <w:szCs w:val="24"/>
          <w:lang w:val="lv-LV"/>
        </w:rPr>
      </w:pPr>
      <w:r w:rsidRPr="007921D3">
        <w:rPr>
          <w:rFonts w:ascii="Times New Roman" w:hAnsi="Times New Roman"/>
          <w:b/>
          <w:szCs w:val="24"/>
          <w:lang w:val="lv-LV"/>
        </w:rPr>
        <w:t xml:space="preserve">Kopas </w:t>
      </w:r>
      <w:r w:rsidRPr="007921D3">
        <w:rPr>
          <w:rFonts w:ascii="Times New Roman" w:hAnsi="Times New Roman"/>
          <w:b/>
          <w:szCs w:val="24"/>
          <w:u w:val="single"/>
          <w:lang w:val="lv-LV"/>
        </w:rPr>
        <w:t>pilns</w:t>
      </w:r>
      <w:r w:rsidRPr="007921D3">
        <w:rPr>
          <w:rFonts w:ascii="Times New Roman" w:hAnsi="Times New Roman"/>
          <w:b/>
          <w:szCs w:val="24"/>
          <w:lang w:val="lv-LV"/>
        </w:rPr>
        <w:t xml:space="preserve"> nosaukums (arī izglītības vai kultūras iestāde): </w:t>
      </w:r>
    </w:p>
    <w:p w14:paraId="20E25D95" w14:textId="77777777" w:rsidR="00AA35E8" w:rsidRPr="007921D3" w:rsidRDefault="00AA35E8" w:rsidP="00AA35E8">
      <w:pPr>
        <w:jc w:val="both"/>
        <w:rPr>
          <w:rFonts w:ascii="Times New Roman" w:hAnsi="Times New Roman"/>
          <w:szCs w:val="24"/>
          <w:lang w:val="lv-LV"/>
        </w:rPr>
      </w:pPr>
    </w:p>
    <w:p w14:paraId="272CD03B" w14:textId="77777777" w:rsidR="00AA35E8" w:rsidRPr="007921D3" w:rsidRDefault="00AA35E8" w:rsidP="00AA35E8">
      <w:pPr>
        <w:rPr>
          <w:rFonts w:ascii="Times New Roman" w:hAnsi="Times New Roman"/>
          <w:szCs w:val="24"/>
          <w:lang w:val="lv-LV"/>
        </w:rPr>
      </w:pPr>
      <w:r w:rsidRPr="007921D3">
        <w:rPr>
          <w:rFonts w:ascii="Times New Roman" w:hAnsi="Times New Roman"/>
          <w:b/>
          <w:szCs w:val="24"/>
          <w:lang w:val="lv-LV"/>
        </w:rPr>
        <w:t>Dibināšanas gads:</w:t>
      </w:r>
      <w:r w:rsidRPr="007921D3">
        <w:rPr>
          <w:rFonts w:ascii="Times New Roman" w:hAnsi="Times New Roman"/>
          <w:szCs w:val="24"/>
          <w:lang w:val="lv-LV"/>
        </w:rPr>
        <w:t xml:space="preserve"> ____________</w:t>
      </w:r>
    </w:p>
    <w:p w14:paraId="7D3D3CA0" w14:textId="77777777" w:rsidR="00AA35E8" w:rsidRPr="007921D3" w:rsidRDefault="00AA35E8" w:rsidP="00AA35E8">
      <w:pPr>
        <w:rPr>
          <w:rFonts w:ascii="Times New Roman" w:hAnsi="Times New Roman"/>
          <w:b/>
          <w:szCs w:val="24"/>
          <w:lang w:val="lv-LV"/>
        </w:rPr>
      </w:pPr>
    </w:p>
    <w:p w14:paraId="314BB41F" w14:textId="77777777" w:rsidR="00AA35E8" w:rsidRPr="007921D3" w:rsidRDefault="00AA35E8" w:rsidP="00AA35E8">
      <w:pPr>
        <w:rPr>
          <w:rFonts w:ascii="Times New Roman" w:hAnsi="Times New Roman"/>
          <w:b/>
          <w:szCs w:val="24"/>
          <w:lang w:val="lv-LV"/>
        </w:rPr>
      </w:pPr>
      <w:r w:rsidRPr="007921D3">
        <w:rPr>
          <w:rFonts w:ascii="Times New Roman" w:hAnsi="Times New Roman"/>
          <w:b/>
          <w:szCs w:val="24"/>
          <w:lang w:val="lv-LV"/>
        </w:rPr>
        <w:t>Administratīvais novads: _______________________</w:t>
      </w:r>
    </w:p>
    <w:p w14:paraId="4049D59D" w14:textId="77777777" w:rsidR="00AA35E8" w:rsidRPr="007921D3" w:rsidRDefault="00AA35E8" w:rsidP="00AA35E8">
      <w:pPr>
        <w:rPr>
          <w:rFonts w:ascii="Times New Roman" w:hAnsi="Times New Roman"/>
          <w:b/>
          <w:szCs w:val="24"/>
          <w:lang w:val="lv-LV"/>
        </w:rPr>
      </w:pPr>
    </w:p>
    <w:p w14:paraId="6B94C565" w14:textId="77777777" w:rsidR="00AA35E8" w:rsidRPr="007921D3" w:rsidRDefault="00AA35E8" w:rsidP="00AA35E8">
      <w:pPr>
        <w:rPr>
          <w:rFonts w:ascii="Times New Roman" w:hAnsi="Times New Roman"/>
          <w:b/>
          <w:szCs w:val="24"/>
          <w:lang w:val="lv-LV"/>
        </w:rPr>
      </w:pPr>
      <w:r w:rsidRPr="007921D3">
        <w:rPr>
          <w:rFonts w:ascii="Times New Roman" w:hAnsi="Times New Roman"/>
          <w:b/>
          <w:szCs w:val="24"/>
          <w:lang w:val="lv-LV"/>
        </w:rPr>
        <w:t>Reģions: ________________________</w:t>
      </w:r>
    </w:p>
    <w:p w14:paraId="456599F8" w14:textId="77777777" w:rsidR="00AA35E8" w:rsidRPr="007921D3" w:rsidRDefault="00AA35E8" w:rsidP="00AA35E8">
      <w:pPr>
        <w:rPr>
          <w:rFonts w:ascii="Times New Roman" w:hAnsi="Times New Roman"/>
          <w:b/>
          <w:szCs w:val="24"/>
          <w:lang w:val="lv-LV"/>
        </w:rPr>
      </w:pPr>
    </w:p>
    <w:p w14:paraId="65D096AF" w14:textId="77777777" w:rsidR="00AA35E8" w:rsidRPr="007921D3" w:rsidRDefault="00AA35E8" w:rsidP="00AA35E8">
      <w:pPr>
        <w:rPr>
          <w:rFonts w:ascii="Times New Roman" w:hAnsi="Times New Roman"/>
          <w:b/>
          <w:szCs w:val="24"/>
          <w:lang w:val="lv-LV"/>
        </w:rPr>
      </w:pPr>
      <w:r w:rsidRPr="007921D3">
        <w:rPr>
          <w:rFonts w:ascii="Times New Roman" w:hAnsi="Times New Roman"/>
          <w:b/>
          <w:szCs w:val="24"/>
          <w:lang w:val="lv-LV"/>
        </w:rPr>
        <w:t xml:space="preserve">Dalībnieku skaits: </w:t>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t>_____________</w:t>
      </w:r>
    </w:p>
    <w:p w14:paraId="0E319E61" w14:textId="77777777" w:rsidR="00AA35E8" w:rsidRPr="007921D3" w:rsidRDefault="00AA35E8" w:rsidP="00AA35E8">
      <w:pPr>
        <w:rPr>
          <w:rFonts w:ascii="Times New Roman" w:hAnsi="Times New Roman"/>
          <w:b/>
          <w:szCs w:val="24"/>
          <w:lang w:val="lv-LV"/>
        </w:rPr>
      </w:pPr>
    </w:p>
    <w:p w14:paraId="2095AACF" w14:textId="77777777" w:rsidR="00AA35E8" w:rsidRPr="007921D3" w:rsidRDefault="00AA35E8" w:rsidP="00AA35E8">
      <w:pPr>
        <w:jc w:val="both"/>
        <w:rPr>
          <w:rFonts w:ascii="Times New Roman" w:hAnsi="Times New Roman"/>
          <w:szCs w:val="24"/>
          <w:lang w:val="lv-LV"/>
        </w:rPr>
      </w:pPr>
      <w:r w:rsidRPr="007921D3">
        <w:rPr>
          <w:rFonts w:ascii="Times New Roman" w:hAnsi="Times New Roman"/>
          <w:b/>
          <w:szCs w:val="24"/>
          <w:lang w:val="lv-LV"/>
        </w:rPr>
        <w:t>Dalībnieku vecums</w:t>
      </w:r>
      <w:r w:rsidRPr="007921D3">
        <w:rPr>
          <w:rFonts w:ascii="Times New Roman" w:hAnsi="Times New Roman"/>
          <w:szCs w:val="24"/>
          <w:lang w:val="lv-LV"/>
        </w:rPr>
        <w:t>: sākumskolas, pamatskolas, vidusskolas, studenti līdz 23 gada vecumam (vajadzīgo pasvītrot).</w:t>
      </w:r>
    </w:p>
    <w:p w14:paraId="28C68A30" w14:textId="77777777" w:rsidR="00AA35E8" w:rsidRPr="007921D3" w:rsidRDefault="00AA35E8" w:rsidP="00AA35E8">
      <w:pPr>
        <w:jc w:val="both"/>
        <w:rPr>
          <w:rFonts w:ascii="Times New Roman" w:hAnsi="Times New Roman"/>
          <w:szCs w:val="24"/>
          <w:lang w:val="lv-LV"/>
        </w:rPr>
      </w:pPr>
    </w:p>
    <w:p w14:paraId="63B015BF" w14:textId="77777777" w:rsidR="00AA35E8" w:rsidRPr="007921D3" w:rsidRDefault="00AA35E8" w:rsidP="00AA35E8">
      <w:pPr>
        <w:jc w:val="both"/>
        <w:rPr>
          <w:rFonts w:ascii="Times New Roman" w:hAnsi="Times New Roman"/>
          <w:szCs w:val="24"/>
          <w:lang w:val="lv-LV"/>
        </w:rPr>
      </w:pPr>
      <w:r w:rsidRPr="007921D3">
        <w:rPr>
          <w:rFonts w:ascii="Times New Roman" w:hAnsi="Times New Roman"/>
          <w:b/>
          <w:szCs w:val="24"/>
          <w:lang w:val="lv-LV"/>
        </w:rPr>
        <w:t>Kopas vadītājs(i)</w:t>
      </w:r>
      <w:r w:rsidRPr="007921D3">
        <w:rPr>
          <w:rFonts w:ascii="Times New Roman" w:hAnsi="Times New Roman"/>
          <w:szCs w:val="24"/>
          <w:lang w:val="lv-LV"/>
        </w:rPr>
        <w:t>:________________________</w:t>
      </w:r>
    </w:p>
    <w:p w14:paraId="753F3712" w14:textId="77777777" w:rsidR="00AA35E8" w:rsidRPr="007921D3" w:rsidRDefault="00AA35E8" w:rsidP="00AA35E8">
      <w:pPr>
        <w:jc w:val="both"/>
        <w:rPr>
          <w:rFonts w:ascii="Times New Roman" w:hAnsi="Times New Roman"/>
          <w:szCs w:val="24"/>
          <w:lang w:val="lv-LV"/>
        </w:rPr>
      </w:pPr>
    </w:p>
    <w:p w14:paraId="1530A2F4" w14:textId="77777777" w:rsidR="00AA35E8" w:rsidRPr="007921D3" w:rsidRDefault="00AA35E8" w:rsidP="00AA35E8">
      <w:pPr>
        <w:jc w:val="both"/>
        <w:rPr>
          <w:rFonts w:ascii="Times New Roman" w:hAnsi="Times New Roman"/>
          <w:szCs w:val="24"/>
          <w:lang w:val="lv-LV"/>
        </w:rPr>
      </w:pPr>
      <w:r w:rsidRPr="007921D3">
        <w:rPr>
          <w:rFonts w:ascii="Times New Roman" w:hAnsi="Times New Roman"/>
          <w:szCs w:val="24"/>
          <w:lang w:val="lv-LV"/>
        </w:rPr>
        <w:t>Vadītāja e-pasta adrese informācijas saņemšanai: ____________________________________</w:t>
      </w:r>
    </w:p>
    <w:p w14:paraId="05E83666" w14:textId="77777777" w:rsidR="00AA35E8" w:rsidRPr="007921D3" w:rsidRDefault="00AA35E8" w:rsidP="00AA35E8">
      <w:pPr>
        <w:jc w:val="both"/>
        <w:rPr>
          <w:rFonts w:ascii="Times New Roman" w:hAnsi="Times New Roman"/>
          <w:szCs w:val="24"/>
          <w:lang w:val="lv-LV"/>
        </w:rPr>
      </w:pPr>
      <w:r w:rsidRPr="007921D3">
        <w:rPr>
          <w:rFonts w:ascii="Times New Roman" w:hAnsi="Times New Roman"/>
          <w:szCs w:val="24"/>
          <w:lang w:val="lv-LV"/>
        </w:rPr>
        <w:t>Kopas vadītāja mob. tālruņa nr.: ________________</w:t>
      </w:r>
    </w:p>
    <w:p w14:paraId="387B8CAB" w14:textId="77777777" w:rsidR="00AA35E8" w:rsidRPr="007921D3" w:rsidRDefault="00AA35E8" w:rsidP="00AA35E8">
      <w:pPr>
        <w:jc w:val="both"/>
        <w:rPr>
          <w:rFonts w:ascii="Times New Roman" w:hAnsi="Times New Roman"/>
          <w:szCs w:val="24"/>
          <w:lang w:val="lv-LV"/>
        </w:rPr>
      </w:pPr>
    </w:p>
    <w:tbl>
      <w:tblPr>
        <w:tblStyle w:val="Reatabula"/>
        <w:tblW w:w="0" w:type="auto"/>
        <w:tblLook w:val="04A0" w:firstRow="1" w:lastRow="0" w:firstColumn="1" w:lastColumn="0" w:noHBand="0" w:noVBand="1"/>
      </w:tblPr>
      <w:tblGrid>
        <w:gridCol w:w="890"/>
        <w:gridCol w:w="3925"/>
        <w:gridCol w:w="4247"/>
      </w:tblGrid>
      <w:tr w:rsidR="00AA35E8" w:rsidRPr="007921D3" w14:paraId="032E8C78" w14:textId="77777777" w:rsidTr="000761A0">
        <w:tc>
          <w:tcPr>
            <w:tcW w:w="890" w:type="dxa"/>
          </w:tcPr>
          <w:p w14:paraId="76D05D00" w14:textId="77777777" w:rsidR="00AA35E8" w:rsidRPr="007921D3" w:rsidRDefault="00AA35E8" w:rsidP="00FE5813">
            <w:pPr>
              <w:jc w:val="both"/>
              <w:rPr>
                <w:rFonts w:ascii="Times New Roman" w:hAnsi="Times New Roman"/>
                <w:szCs w:val="24"/>
                <w:lang w:val="lv-LV"/>
              </w:rPr>
            </w:pPr>
            <w:proofErr w:type="spellStart"/>
            <w:r w:rsidRPr="007921D3">
              <w:rPr>
                <w:rFonts w:ascii="Times New Roman" w:hAnsi="Times New Roman"/>
                <w:szCs w:val="24"/>
                <w:lang w:val="lv-LV"/>
              </w:rPr>
              <w:t>Nr.p.k</w:t>
            </w:r>
            <w:proofErr w:type="spellEnd"/>
            <w:r w:rsidRPr="007921D3">
              <w:rPr>
                <w:rFonts w:ascii="Times New Roman" w:hAnsi="Times New Roman"/>
                <w:szCs w:val="24"/>
                <w:lang w:val="lv-LV"/>
              </w:rPr>
              <w:t>.</w:t>
            </w:r>
          </w:p>
        </w:tc>
        <w:tc>
          <w:tcPr>
            <w:tcW w:w="3925" w:type="dxa"/>
          </w:tcPr>
          <w:p w14:paraId="328CC3E2" w14:textId="77777777" w:rsidR="00AA35E8" w:rsidRPr="007921D3" w:rsidRDefault="00AA35E8" w:rsidP="00FE5813">
            <w:pPr>
              <w:jc w:val="both"/>
              <w:rPr>
                <w:rFonts w:ascii="Times New Roman" w:hAnsi="Times New Roman"/>
                <w:szCs w:val="24"/>
                <w:lang w:val="lv-LV"/>
              </w:rPr>
            </w:pPr>
            <w:r w:rsidRPr="007921D3">
              <w:rPr>
                <w:rFonts w:ascii="Times New Roman" w:hAnsi="Times New Roman"/>
                <w:szCs w:val="24"/>
                <w:lang w:val="lv-LV"/>
              </w:rPr>
              <w:t>Programma</w:t>
            </w:r>
          </w:p>
        </w:tc>
        <w:tc>
          <w:tcPr>
            <w:tcW w:w="4247" w:type="dxa"/>
          </w:tcPr>
          <w:p w14:paraId="5D438ABE" w14:textId="77777777" w:rsidR="00AA35E8" w:rsidRPr="007921D3" w:rsidRDefault="00AA35E8" w:rsidP="00FE5813">
            <w:pPr>
              <w:jc w:val="both"/>
              <w:rPr>
                <w:rFonts w:ascii="Times New Roman" w:hAnsi="Times New Roman"/>
                <w:szCs w:val="24"/>
                <w:lang w:val="lv-LV"/>
              </w:rPr>
            </w:pPr>
            <w:r w:rsidRPr="007921D3">
              <w:rPr>
                <w:rFonts w:ascii="Times New Roman" w:hAnsi="Times New Roman"/>
                <w:szCs w:val="24"/>
                <w:lang w:val="lv-LV"/>
              </w:rPr>
              <w:t>Avots</w:t>
            </w:r>
          </w:p>
        </w:tc>
      </w:tr>
      <w:tr w:rsidR="00AA35E8" w:rsidRPr="007921D3" w14:paraId="57C21BA7" w14:textId="77777777" w:rsidTr="000761A0">
        <w:tc>
          <w:tcPr>
            <w:tcW w:w="890" w:type="dxa"/>
          </w:tcPr>
          <w:p w14:paraId="2BCF8B39" w14:textId="77777777" w:rsidR="00AA35E8" w:rsidRPr="007921D3" w:rsidRDefault="00AA35E8" w:rsidP="00FE5813">
            <w:pPr>
              <w:jc w:val="both"/>
              <w:rPr>
                <w:rFonts w:ascii="Times New Roman" w:hAnsi="Times New Roman"/>
                <w:szCs w:val="24"/>
                <w:lang w:val="lv-LV"/>
              </w:rPr>
            </w:pPr>
          </w:p>
        </w:tc>
        <w:tc>
          <w:tcPr>
            <w:tcW w:w="3925" w:type="dxa"/>
          </w:tcPr>
          <w:p w14:paraId="541CC2F4" w14:textId="77777777" w:rsidR="00AA35E8" w:rsidRPr="007921D3" w:rsidRDefault="00AA35E8" w:rsidP="00FE5813">
            <w:pPr>
              <w:jc w:val="both"/>
              <w:rPr>
                <w:rFonts w:ascii="Times New Roman" w:hAnsi="Times New Roman"/>
                <w:szCs w:val="24"/>
                <w:lang w:val="lv-LV"/>
              </w:rPr>
            </w:pPr>
          </w:p>
        </w:tc>
        <w:tc>
          <w:tcPr>
            <w:tcW w:w="4247" w:type="dxa"/>
          </w:tcPr>
          <w:p w14:paraId="6E6FF2CA" w14:textId="77777777" w:rsidR="00AA35E8" w:rsidRPr="007921D3" w:rsidRDefault="00AA35E8" w:rsidP="00FE5813">
            <w:pPr>
              <w:jc w:val="both"/>
              <w:rPr>
                <w:rFonts w:ascii="Times New Roman" w:hAnsi="Times New Roman"/>
                <w:szCs w:val="24"/>
                <w:lang w:val="lv-LV"/>
              </w:rPr>
            </w:pPr>
          </w:p>
        </w:tc>
      </w:tr>
      <w:tr w:rsidR="00AA35E8" w14:paraId="54EF0A48" w14:textId="77777777" w:rsidTr="000761A0">
        <w:tc>
          <w:tcPr>
            <w:tcW w:w="890" w:type="dxa"/>
          </w:tcPr>
          <w:p w14:paraId="4CABC1A4" w14:textId="77777777" w:rsidR="00AA35E8" w:rsidRDefault="00AA35E8" w:rsidP="00FE5813">
            <w:pPr>
              <w:jc w:val="both"/>
              <w:rPr>
                <w:rFonts w:ascii="Times New Roman" w:hAnsi="Times New Roman"/>
                <w:szCs w:val="24"/>
              </w:rPr>
            </w:pPr>
          </w:p>
        </w:tc>
        <w:tc>
          <w:tcPr>
            <w:tcW w:w="3925" w:type="dxa"/>
          </w:tcPr>
          <w:p w14:paraId="74308099" w14:textId="77777777" w:rsidR="00AA35E8" w:rsidRDefault="00AA35E8" w:rsidP="00FE5813">
            <w:pPr>
              <w:jc w:val="both"/>
              <w:rPr>
                <w:rFonts w:ascii="Times New Roman" w:hAnsi="Times New Roman"/>
                <w:szCs w:val="24"/>
              </w:rPr>
            </w:pPr>
          </w:p>
        </w:tc>
        <w:tc>
          <w:tcPr>
            <w:tcW w:w="4247" w:type="dxa"/>
          </w:tcPr>
          <w:p w14:paraId="03C26D7D" w14:textId="77777777" w:rsidR="00AA35E8" w:rsidRDefault="00AA35E8" w:rsidP="00FE5813">
            <w:pPr>
              <w:jc w:val="both"/>
              <w:rPr>
                <w:rFonts w:ascii="Times New Roman" w:hAnsi="Times New Roman"/>
                <w:szCs w:val="24"/>
              </w:rPr>
            </w:pPr>
          </w:p>
        </w:tc>
      </w:tr>
      <w:tr w:rsidR="00AA35E8" w14:paraId="2DA3DFB4" w14:textId="77777777" w:rsidTr="000761A0">
        <w:tc>
          <w:tcPr>
            <w:tcW w:w="890" w:type="dxa"/>
          </w:tcPr>
          <w:p w14:paraId="716A5CFF" w14:textId="77777777" w:rsidR="00AA35E8" w:rsidRDefault="00AA35E8" w:rsidP="00FE5813">
            <w:pPr>
              <w:jc w:val="both"/>
              <w:rPr>
                <w:rFonts w:ascii="Times New Roman" w:hAnsi="Times New Roman"/>
                <w:szCs w:val="24"/>
              </w:rPr>
            </w:pPr>
          </w:p>
        </w:tc>
        <w:tc>
          <w:tcPr>
            <w:tcW w:w="3925" w:type="dxa"/>
          </w:tcPr>
          <w:p w14:paraId="187E919C" w14:textId="77777777" w:rsidR="00AA35E8" w:rsidRDefault="00AA35E8" w:rsidP="00FE5813">
            <w:pPr>
              <w:jc w:val="both"/>
              <w:rPr>
                <w:rFonts w:ascii="Times New Roman" w:hAnsi="Times New Roman"/>
                <w:szCs w:val="24"/>
              </w:rPr>
            </w:pPr>
          </w:p>
        </w:tc>
        <w:tc>
          <w:tcPr>
            <w:tcW w:w="4247" w:type="dxa"/>
          </w:tcPr>
          <w:p w14:paraId="4AA4C199" w14:textId="77777777" w:rsidR="00AA35E8" w:rsidRDefault="00AA35E8" w:rsidP="00FE5813">
            <w:pPr>
              <w:jc w:val="both"/>
              <w:rPr>
                <w:rFonts w:ascii="Times New Roman" w:hAnsi="Times New Roman"/>
                <w:szCs w:val="24"/>
              </w:rPr>
            </w:pPr>
          </w:p>
        </w:tc>
      </w:tr>
      <w:tr w:rsidR="00AA35E8" w14:paraId="15F455A1" w14:textId="77777777" w:rsidTr="000761A0">
        <w:tc>
          <w:tcPr>
            <w:tcW w:w="890" w:type="dxa"/>
          </w:tcPr>
          <w:p w14:paraId="02C9BD0F" w14:textId="77777777" w:rsidR="00AA35E8" w:rsidRDefault="00AA35E8" w:rsidP="00FE5813">
            <w:pPr>
              <w:jc w:val="both"/>
              <w:rPr>
                <w:rFonts w:ascii="Times New Roman" w:hAnsi="Times New Roman"/>
                <w:szCs w:val="24"/>
              </w:rPr>
            </w:pPr>
          </w:p>
        </w:tc>
        <w:tc>
          <w:tcPr>
            <w:tcW w:w="3925" w:type="dxa"/>
          </w:tcPr>
          <w:p w14:paraId="10669290" w14:textId="77777777" w:rsidR="00AA35E8" w:rsidRDefault="00AA35E8" w:rsidP="00FE5813">
            <w:pPr>
              <w:jc w:val="both"/>
              <w:rPr>
                <w:rFonts w:ascii="Times New Roman" w:hAnsi="Times New Roman"/>
                <w:szCs w:val="24"/>
              </w:rPr>
            </w:pPr>
          </w:p>
        </w:tc>
        <w:tc>
          <w:tcPr>
            <w:tcW w:w="4247" w:type="dxa"/>
          </w:tcPr>
          <w:p w14:paraId="4A1154F0" w14:textId="77777777" w:rsidR="00AA35E8" w:rsidRDefault="00AA35E8" w:rsidP="00FE5813">
            <w:pPr>
              <w:jc w:val="both"/>
              <w:rPr>
                <w:rFonts w:ascii="Times New Roman" w:hAnsi="Times New Roman"/>
                <w:szCs w:val="24"/>
              </w:rPr>
            </w:pPr>
          </w:p>
        </w:tc>
      </w:tr>
      <w:tr w:rsidR="00AA35E8" w14:paraId="5C6A455D" w14:textId="77777777" w:rsidTr="000761A0">
        <w:tc>
          <w:tcPr>
            <w:tcW w:w="890" w:type="dxa"/>
          </w:tcPr>
          <w:p w14:paraId="5985BE2E" w14:textId="77777777" w:rsidR="00AA35E8" w:rsidRDefault="00AA35E8" w:rsidP="00FE5813">
            <w:pPr>
              <w:jc w:val="both"/>
              <w:rPr>
                <w:rFonts w:ascii="Times New Roman" w:hAnsi="Times New Roman"/>
                <w:szCs w:val="24"/>
              </w:rPr>
            </w:pPr>
          </w:p>
        </w:tc>
        <w:tc>
          <w:tcPr>
            <w:tcW w:w="3925" w:type="dxa"/>
          </w:tcPr>
          <w:p w14:paraId="7ADDC97E" w14:textId="77777777" w:rsidR="00AA35E8" w:rsidRDefault="00AA35E8" w:rsidP="00FE5813">
            <w:pPr>
              <w:jc w:val="both"/>
              <w:rPr>
                <w:rFonts w:ascii="Times New Roman" w:hAnsi="Times New Roman"/>
                <w:szCs w:val="24"/>
              </w:rPr>
            </w:pPr>
          </w:p>
        </w:tc>
        <w:tc>
          <w:tcPr>
            <w:tcW w:w="4247" w:type="dxa"/>
          </w:tcPr>
          <w:p w14:paraId="2987DE5C" w14:textId="77777777" w:rsidR="00AA35E8" w:rsidRDefault="00AA35E8" w:rsidP="00FE5813">
            <w:pPr>
              <w:jc w:val="both"/>
              <w:rPr>
                <w:rFonts w:ascii="Times New Roman" w:hAnsi="Times New Roman"/>
                <w:szCs w:val="24"/>
              </w:rPr>
            </w:pPr>
          </w:p>
        </w:tc>
      </w:tr>
    </w:tbl>
    <w:p w14:paraId="73F3E7BC" w14:textId="77777777" w:rsidR="00AA35E8" w:rsidRPr="000C3966" w:rsidRDefault="00AA35E8" w:rsidP="00AA35E8">
      <w:pPr>
        <w:jc w:val="both"/>
        <w:rPr>
          <w:rFonts w:ascii="Times New Roman" w:hAnsi="Times New Roman"/>
          <w:szCs w:val="24"/>
        </w:rPr>
      </w:pPr>
    </w:p>
    <w:p w14:paraId="6F0E072A" w14:textId="77777777" w:rsidR="00AA35E8" w:rsidRPr="00DE50DA" w:rsidRDefault="00AA35E8" w:rsidP="00AA35E8">
      <w:pPr>
        <w:rPr>
          <w:lang w:val="de-DE"/>
        </w:rPr>
      </w:pPr>
    </w:p>
    <w:p w14:paraId="0835B772" w14:textId="77777777" w:rsidR="00AA35E8" w:rsidRPr="00754A0A" w:rsidRDefault="00AA35E8" w:rsidP="00AA35E8">
      <w:pPr>
        <w:rPr>
          <w:lang w:val="de-DE"/>
        </w:rPr>
      </w:pPr>
    </w:p>
    <w:p w14:paraId="0FCB3428" w14:textId="77777777" w:rsidR="00AA35E8" w:rsidRPr="001A167F" w:rsidRDefault="00AA35E8" w:rsidP="00AA35E8">
      <w:pPr>
        <w:rPr>
          <w:lang w:val="de-DE"/>
        </w:rPr>
      </w:pPr>
    </w:p>
    <w:p w14:paraId="019CAEAA" w14:textId="77777777" w:rsidR="00AA35E8" w:rsidRDefault="00AA35E8" w:rsidP="00AA35E8"/>
    <w:p w14:paraId="72E551D9" w14:textId="77777777" w:rsidR="00B70947" w:rsidRDefault="00B70947"/>
    <w:sectPr w:rsidR="00B70947" w:rsidSect="00E042DE">
      <w:headerReference w:type="even" r:id="rId32"/>
      <w:pgSz w:w="11907" w:h="16840" w:code="9"/>
      <w:pgMar w:top="851"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B55E" w14:textId="77777777" w:rsidR="00E042DE" w:rsidRDefault="00E042DE">
      <w:r>
        <w:separator/>
      </w:r>
    </w:p>
  </w:endnote>
  <w:endnote w:type="continuationSeparator" w:id="0">
    <w:p w14:paraId="0C2FDB3C" w14:textId="77777777" w:rsidR="00E042DE" w:rsidRDefault="00E0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CE">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3AF1" w14:textId="77777777" w:rsidR="00E042DE" w:rsidRDefault="00E042DE">
      <w:r>
        <w:separator/>
      </w:r>
    </w:p>
  </w:footnote>
  <w:footnote w:type="continuationSeparator" w:id="0">
    <w:p w14:paraId="3B6F1542" w14:textId="77777777" w:rsidR="00E042DE" w:rsidRDefault="00E0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85E3" w14:textId="77777777" w:rsidR="00153919" w:rsidRDefault="00A1169C" w:rsidP="0064022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F12EA2" w14:textId="77777777" w:rsidR="00153919" w:rsidRDefault="0015391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C0E"/>
    <w:multiLevelType w:val="multilevel"/>
    <w:tmpl w:val="D0A03720"/>
    <w:lvl w:ilvl="0">
      <w:start w:val="1"/>
      <w:numFmt w:val="decimal"/>
      <w:lvlText w:val="%1."/>
      <w:lvlJc w:val="left"/>
      <w:pPr>
        <w:ind w:left="785" w:hanging="360"/>
      </w:pPr>
      <w:rPr>
        <w:rFonts w:hint="default"/>
        <w:b w:val="0"/>
        <w:i w:val="0"/>
        <w:color w:val="auto"/>
        <w:sz w:val="24"/>
        <w:szCs w:val="24"/>
        <w:lang w:val="lv-LV"/>
      </w:rPr>
    </w:lvl>
    <w:lvl w:ilvl="1">
      <w:start w:val="3"/>
      <w:numFmt w:val="decimal"/>
      <w:isLgl/>
      <w:lvlText w:val="%1.%2."/>
      <w:lvlJc w:val="left"/>
      <w:pPr>
        <w:ind w:left="905"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81C91"/>
    <w:multiLevelType w:val="hybridMultilevel"/>
    <w:tmpl w:val="5FF46BB2"/>
    <w:lvl w:ilvl="0" w:tplc="11A8DF5C">
      <w:start w:val="7"/>
      <w:numFmt w:val="decimal"/>
      <w:lvlText w:val="%1."/>
      <w:lvlJc w:val="left"/>
      <w:pPr>
        <w:ind w:left="785" w:hanging="360"/>
      </w:pPr>
      <w:rPr>
        <w:rFonts w:hint="default"/>
        <w:b w:val="0"/>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63531"/>
    <w:multiLevelType w:val="hybridMultilevel"/>
    <w:tmpl w:val="D96220A8"/>
    <w:lvl w:ilvl="0" w:tplc="7D00F476">
      <w:start w:val="2"/>
      <w:numFmt w:val="bullet"/>
      <w:lvlText w:val="-"/>
      <w:lvlJc w:val="left"/>
      <w:pPr>
        <w:ind w:left="1069" w:hanging="360"/>
      </w:pPr>
      <w:rPr>
        <w:rFonts w:ascii="Times New Roman" w:eastAsia="Times New Roman"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C45DD"/>
    <w:multiLevelType w:val="hybridMultilevel"/>
    <w:tmpl w:val="67C0BDA4"/>
    <w:lvl w:ilvl="0" w:tplc="F954A0FC">
      <w:start w:val="17"/>
      <w:numFmt w:val="decimal"/>
      <w:lvlText w:val="%1."/>
      <w:lvlJc w:val="left"/>
      <w:pPr>
        <w:ind w:left="720" w:hanging="360"/>
      </w:pPr>
      <w:rPr>
        <w:rFonts w:eastAsia="Geneva CE"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6824474">
    <w:abstractNumId w:val="3"/>
  </w:num>
  <w:num w:numId="2" w16cid:durableId="1604875587">
    <w:abstractNumId w:val="5"/>
  </w:num>
  <w:num w:numId="3" w16cid:durableId="507135580">
    <w:abstractNumId w:val="1"/>
  </w:num>
  <w:num w:numId="4" w16cid:durableId="2000570435">
    <w:abstractNumId w:val="0"/>
  </w:num>
  <w:num w:numId="5" w16cid:durableId="245310935">
    <w:abstractNumId w:val="4"/>
  </w:num>
  <w:num w:numId="6" w16cid:durableId="1953435586">
    <w:abstractNumId w:val="2"/>
  </w:num>
  <w:num w:numId="7" w16cid:durableId="1502617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E8"/>
    <w:rsid w:val="000551DB"/>
    <w:rsid w:val="000716BD"/>
    <w:rsid w:val="000761A0"/>
    <w:rsid w:val="000829A0"/>
    <w:rsid w:val="0009082E"/>
    <w:rsid w:val="000F37FF"/>
    <w:rsid w:val="00153919"/>
    <w:rsid w:val="0036315C"/>
    <w:rsid w:val="004228BC"/>
    <w:rsid w:val="004F2FF4"/>
    <w:rsid w:val="005226FE"/>
    <w:rsid w:val="005F4A61"/>
    <w:rsid w:val="006829C8"/>
    <w:rsid w:val="00711A33"/>
    <w:rsid w:val="00753F6F"/>
    <w:rsid w:val="007E491F"/>
    <w:rsid w:val="00886D9C"/>
    <w:rsid w:val="009D2931"/>
    <w:rsid w:val="00A1169C"/>
    <w:rsid w:val="00A90A96"/>
    <w:rsid w:val="00AA35E8"/>
    <w:rsid w:val="00B63EB0"/>
    <w:rsid w:val="00B70947"/>
    <w:rsid w:val="00C27AA2"/>
    <w:rsid w:val="00CA1FAF"/>
    <w:rsid w:val="00DA0D6C"/>
    <w:rsid w:val="00E042DE"/>
    <w:rsid w:val="00E2120C"/>
    <w:rsid w:val="00FA0C9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1F5CBD0F"/>
  <w15:chartTrackingRefBased/>
  <w15:docId w15:val="{C5AC5BD0-E2FB-42F4-8091-B17CF5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5E8"/>
    <w:pPr>
      <w:spacing w:after="0" w:line="240" w:lineRule="auto"/>
    </w:pPr>
    <w:rPr>
      <w:rFonts w:ascii="LatTimes" w:eastAsia="Geneva CE" w:hAnsi="LatTimes"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A35E8"/>
    <w:rPr>
      <w:color w:val="0000FF"/>
      <w:u w:val="single"/>
    </w:rPr>
  </w:style>
  <w:style w:type="paragraph" w:styleId="Pamattekstsaratkpi">
    <w:name w:val="Body Text Indent"/>
    <w:basedOn w:val="Parasts"/>
    <w:link w:val="PamattekstsaratkpiRakstz"/>
    <w:rsid w:val="00AA35E8"/>
    <w:pPr>
      <w:spacing w:line="360" w:lineRule="auto"/>
      <w:ind w:left="360"/>
      <w:jc w:val="both"/>
    </w:pPr>
    <w:rPr>
      <w:rFonts w:ascii="Times New Roman" w:eastAsia="Times New Roman" w:hAnsi="Times New Roman"/>
      <w:sz w:val="28"/>
      <w:szCs w:val="24"/>
      <w:lang w:val="x-none" w:eastAsia="x-none"/>
    </w:rPr>
  </w:style>
  <w:style w:type="character" w:customStyle="1" w:styleId="PamattekstsaratkpiRakstz">
    <w:name w:val="Pamatteksts ar atkāpi Rakstz."/>
    <w:basedOn w:val="Noklusjumarindkopasfonts"/>
    <w:link w:val="Pamattekstsaratkpi"/>
    <w:rsid w:val="00AA35E8"/>
    <w:rPr>
      <w:rFonts w:ascii="Times New Roman" w:eastAsia="Times New Roman" w:hAnsi="Times New Roman" w:cs="Times New Roman"/>
      <w:sz w:val="28"/>
      <w:szCs w:val="24"/>
      <w:lang w:val="x-none" w:eastAsia="x-none"/>
    </w:rPr>
  </w:style>
  <w:style w:type="paragraph" w:styleId="Galvene">
    <w:name w:val="header"/>
    <w:basedOn w:val="Parasts"/>
    <w:link w:val="GalveneRakstz"/>
    <w:rsid w:val="00AA35E8"/>
    <w:pPr>
      <w:tabs>
        <w:tab w:val="center" w:pos="4153"/>
        <w:tab w:val="right" w:pos="8306"/>
      </w:tabs>
    </w:pPr>
    <w:rPr>
      <w:lang w:eastAsia="x-none"/>
    </w:rPr>
  </w:style>
  <w:style w:type="character" w:customStyle="1" w:styleId="GalveneRakstz">
    <w:name w:val="Galvene Rakstz."/>
    <w:basedOn w:val="Noklusjumarindkopasfonts"/>
    <w:link w:val="Galvene"/>
    <w:rsid w:val="00AA35E8"/>
    <w:rPr>
      <w:rFonts w:ascii="LatTimes" w:eastAsia="Geneva CE" w:hAnsi="LatTimes" w:cs="Times New Roman"/>
      <w:sz w:val="24"/>
      <w:szCs w:val="20"/>
      <w:lang w:eastAsia="x-none"/>
    </w:rPr>
  </w:style>
  <w:style w:type="character" w:styleId="Lappusesnumurs">
    <w:name w:val="page number"/>
    <w:basedOn w:val="Noklusjumarindkopasfonts"/>
    <w:rsid w:val="00AA35E8"/>
  </w:style>
  <w:style w:type="character" w:customStyle="1" w:styleId="ppt1">
    <w:name w:val="ppt1"/>
    <w:basedOn w:val="Noklusjumarindkopasfonts"/>
    <w:rsid w:val="00AA35E8"/>
  </w:style>
  <w:style w:type="character" w:customStyle="1" w:styleId="BezatstarpmRakstz">
    <w:name w:val="Bez atstarpēm Rakstz."/>
    <w:link w:val="Bezatstarpm"/>
    <w:locked/>
    <w:rsid w:val="00AA35E8"/>
    <w:rPr>
      <w:rFonts w:ascii="Calibri" w:eastAsia="Calibri" w:hAnsi="Calibri" w:cs="Times New Roman"/>
    </w:rPr>
  </w:style>
  <w:style w:type="paragraph" w:styleId="Bezatstarpm">
    <w:name w:val="No Spacing"/>
    <w:basedOn w:val="Parasts"/>
    <w:link w:val="BezatstarpmRakstz"/>
    <w:qFormat/>
    <w:rsid w:val="00AA35E8"/>
    <w:rPr>
      <w:rFonts w:ascii="Calibri" w:eastAsia="Calibri" w:hAnsi="Calibri"/>
      <w:sz w:val="22"/>
      <w:szCs w:val="22"/>
    </w:rPr>
  </w:style>
  <w:style w:type="paragraph" w:styleId="Sarakstarindkopa">
    <w:name w:val="List Paragraph"/>
    <w:basedOn w:val="Parasts"/>
    <w:qFormat/>
    <w:rsid w:val="00AA35E8"/>
    <w:pPr>
      <w:ind w:left="720"/>
      <w:contextualSpacing/>
    </w:pPr>
    <w:rPr>
      <w:rFonts w:ascii="Times New Roman" w:eastAsia="Times New Roman" w:hAnsi="Times New Roman"/>
      <w:sz w:val="28"/>
      <w:lang w:val="lv-LV" w:eastAsia="lv-LV"/>
    </w:rPr>
  </w:style>
  <w:style w:type="paragraph" w:styleId="Nosaukums">
    <w:name w:val="Title"/>
    <w:basedOn w:val="Parasts"/>
    <w:link w:val="NosaukumsRakstz"/>
    <w:qFormat/>
    <w:rsid w:val="00AA35E8"/>
    <w:pPr>
      <w:jc w:val="center"/>
    </w:pPr>
    <w:rPr>
      <w:rFonts w:ascii="Times" w:hAnsi="Times"/>
      <w:b/>
      <w:sz w:val="28"/>
      <w:lang w:eastAsia="x-none"/>
    </w:rPr>
  </w:style>
  <w:style w:type="character" w:customStyle="1" w:styleId="NosaukumsRakstz">
    <w:name w:val="Nosaukums Rakstz."/>
    <w:basedOn w:val="Noklusjumarindkopasfonts"/>
    <w:link w:val="Nosaukums"/>
    <w:rsid w:val="00AA35E8"/>
    <w:rPr>
      <w:rFonts w:ascii="Times" w:eastAsia="Geneva CE" w:hAnsi="Times" w:cs="Times New Roman"/>
      <w:b/>
      <w:sz w:val="28"/>
      <w:szCs w:val="20"/>
      <w:lang w:eastAsia="x-none"/>
    </w:rPr>
  </w:style>
  <w:style w:type="table" w:styleId="Reatabula">
    <w:name w:val="Table Grid"/>
    <w:basedOn w:val="Parastatabula"/>
    <w:uiPriority w:val="39"/>
    <w:rsid w:val="00AA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da_b@inbox.lv" TargetMode="External"/><Relationship Id="rId18" Type="http://schemas.openxmlformats.org/officeDocument/2006/relationships/hyperlink" Target="mailto:guna.codare@inbox.lv" TargetMode="External"/><Relationship Id="rId26" Type="http://schemas.openxmlformats.org/officeDocument/2006/relationships/hyperlink" Target="mailto:aelitamed@inbox.lv" TargetMode="External"/><Relationship Id="rId3" Type="http://schemas.openxmlformats.org/officeDocument/2006/relationships/settings" Target="settings.xml"/><Relationship Id="rId21" Type="http://schemas.openxmlformats.org/officeDocument/2006/relationships/hyperlink" Target="mailto:ceiruleits@inbox.lv" TargetMode="External"/><Relationship Id="rId34" Type="http://schemas.openxmlformats.org/officeDocument/2006/relationships/theme" Target="theme/theme1.xml"/><Relationship Id="rId7" Type="http://schemas.openxmlformats.org/officeDocument/2006/relationships/hyperlink" Target="mailto:ilzeparks@inbox.lv" TargetMode="External"/><Relationship Id="rId12" Type="http://schemas.openxmlformats.org/officeDocument/2006/relationships/hyperlink" Target="mailto:likata.likata@gmail.com" TargetMode="External"/><Relationship Id="rId17" Type="http://schemas.openxmlformats.org/officeDocument/2006/relationships/hyperlink" Target="mailto:kokles1980@gmail.com" TargetMode="External"/><Relationship Id="rId25" Type="http://schemas.openxmlformats.org/officeDocument/2006/relationships/hyperlink" Target="mailto:ilzeparks@inbox.l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eiruleits@inbox.lv" TargetMode="External"/><Relationship Id="rId20" Type="http://schemas.openxmlformats.org/officeDocument/2006/relationships/hyperlink" Target="mailto:likata.likata@gmail.com" TargetMode="External"/><Relationship Id="rId29"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kles1980@gmail.com" TargetMode="External"/><Relationship Id="rId24" Type="http://schemas.openxmlformats.org/officeDocument/2006/relationships/hyperlink" Target="mailto:inguna.zogota@inbox.lv"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asmaigaune@inbox.lv" TargetMode="External"/><Relationship Id="rId23" Type="http://schemas.openxmlformats.org/officeDocument/2006/relationships/hyperlink" Target="mailto:solveiga.kulaine@liepaja.edu.lv" TargetMode="External"/><Relationship Id="rId28" Type="http://schemas.openxmlformats.org/officeDocument/2006/relationships/hyperlink" Target="http://data.europa.eu/eli/reg/2016/679/2016-05-04" TargetMode="External"/><Relationship Id="rId10" Type="http://schemas.openxmlformats.org/officeDocument/2006/relationships/hyperlink" Target="mailto:arsteinga@inbox.lv" TargetMode="External"/><Relationship Id="rId19" Type="http://schemas.openxmlformats.org/officeDocument/2006/relationships/hyperlink" Target="mailto:rasmaigaune@inbox.lv" TargetMode="External"/><Relationship Id="rId31" Type="http://schemas.openxmlformats.org/officeDocument/2006/relationships/hyperlink" Target="mailto:datuspecialists@visc.gov.lv" TargetMode="External"/><Relationship Id="rId4" Type="http://schemas.openxmlformats.org/officeDocument/2006/relationships/webSettings" Target="webSettings.xml"/><Relationship Id="rId9" Type="http://schemas.openxmlformats.org/officeDocument/2006/relationships/hyperlink" Target="mailto:aelitamed@inbox.lv" TargetMode="External"/><Relationship Id="rId14" Type="http://schemas.openxmlformats.org/officeDocument/2006/relationships/hyperlink" Target="mailto:guna.codare@inbox.lv" TargetMode="External"/><Relationship Id="rId22" Type="http://schemas.openxmlformats.org/officeDocument/2006/relationships/hyperlink" Target="mailto:vita.talla@gmail.com" TargetMode="External"/><Relationship Id="rId27" Type="http://schemas.openxmlformats.org/officeDocument/2006/relationships/hyperlink" Target="mailto:mara.mellena@visc.gov.lv" TargetMode="External"/><Relationship Id="rId30" Type="http://schemas.openxmlformats.org/officeDocument/2006/relationships/hyperlink" Target="mailto:visc@visc.gov.lv" TargetMode="External"/><Relationship Id="rId8" Type="http://schemas.openxmlformats.org/officeDocument/2006/relationships/hyperlink" Target="mailto:solveiga.kula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9385</Words>
  <Characters>5350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Agra Bērziņa</cp:lastModifiedBy>
  <cp:revision>5</cp:revision>
  <dcterms:created xsi:type="dcterms:W3CDTF">2024-01-12T14:54:00Z</dcterms:created>
  <dcterms:modified xsi:type="dcterms:W3CDTF">2024-01-18T18:54:00Z</dcterms:modified>
</cp:coreProperties>
</file>