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CC8F" w14:textId="77777777" w:rsidR="0028011E" w:rsidRPr="000E6E72" w:rsidRDefault="0028011E" w:rsidP="0028011E">
      <w:pPr>
        <w:pStyle w:val="Bezatstarpm"/>
        <w:jc w:val="right"/>
        <w:rPr>
          <w:rFonts w:ascii="Times New Roman" w:hAnsi="Times New Roman"/>
          <w:sz w:val="24"/>
          <w:szCs w:val="24"/>
          <w:lang w:val="lv-LV"/>
        </w:rPr>
      </w:pPr>
      <w:r w:rsidRPr="000E6E72">
        <w:rPr>
          <w:rFonts w:ascii="Times New Roman" w:hAnsi="Times New Roman"/>
          <w:sz w:val="24"/>
          <w:szCs w:val="24"/>
          <w:lang w:val="lv-LV"/>
        </w:rPr>
        <w:t xml:space="preserve">Apstiprināts ar </w:t>
      </w:r>
    </w:p>
    <w:p w14:paraId="69167BFD" w14:textId="77777777" w:rsidR="0028011E" w:rsidRPr="000E6E72" w:rsidRDefault="0028011E" w:rsidP="0028011E">
      <w:pPr>
        <w:pStyle w:val="Bezatstarpm"/>
        <w:jc w:val="right"/>
        <w:rPr>
          <w:rFonts w:ascii="Times New Roman" w:hAnsi="Times New Roman"/>
          <w:sz w:val="24"/>
          <w:szCs w:val="24"/>
          <w:lang w:val="lv-LV"/>
        </w:rPr>
      </w:pPr>
      <w:r w:rsidRPr="000E6E72">
        <w:rPr>
          <w:rFonts w:ascii="Times New Roman" w:hAnsi="Times New Roman"/>
          <w:sz w:val="24"/>
          <w:szCs w:val="24"/>
          <w:lang w:val="lv-LV"/>
        </w:rPr>
        <w:t xml:space="preserve">Valsts izglītības satura centra </w:t>
      </w:r>
    </w:p>
    <w:p w14:paraId="2E275C3E" w14:textId="77777777" w:rsidR="000E6E72" w:rsidRPr="000E6E72" w:rsidRDefault="000E6E72" w:rsidP="000E6E72">
      <w:pPr>
        <w:pStyle w:val="Bezatstarpm"/>
        <w:jc w:val="right"/>
        <w:rPr>
          <w:rFonts w:ascii="Times New Roman" w:hAnsi="Times New Roman"/>
          <w:sz w:val="24"/>
          <w:szCs w:val="24"/>
        </w:rPr>
      </w:pPr>
      <w:r w:rsidRPr="000E6E72">
        <w:rPr>
          <w:rFonts w:ascii="Times New Roman" w:hAnsi="Times New Roman"/>
          <w:sz w:val="24"/>
          <w:szCs w:val="24"/>
        </w:rPr>
        <w:t>2024.gada</w:t>
      </w:r>
      <w:proofErr w:type="gramStart"/>
      <w:r w:rsidRPr="000E6E72">
        <w:rPr>
          <w:rFonts w:ascii="Times New Roman" w:hAnsi="Times New Roman"/>
          <w:sz w:val="24"/>
          <w:szCs w:val="24"/>
        </w:rPr>
        <w:t>16.janvāra</w:t>
      </w:r>
      <w:proofErr w:type="gramEnd"/>
      <w:r w:rsidRPr="000E6E72">
        <w:rPr>
          <w:rFonts w:ascii="Times New Roman" w:hAnsi="Times New Roman"/>
          <w:sz w:val="24"/>
          <w:szCs w:val="24"/>
        </w:rPr>
        <w:t xml:space="preserve"> </w:t>
      </w:r>
      <w:proofErr w:type="spellStart"/>
      <w:r w:rsidRPr="000E6E72">
        <w:rPr>
          <w:rFonts w:ascii="Times New Roman" w:hAnsi="Times New Roman"/>
          <w:sz w:val="24"/>
          <w:szCs w:val="24"/>
        </w:rPr>
        <w:t>rīkojumu</w:t>
      </w:r>
      <w:proofErr w:type="spellEnd"/>
      <w:r w:rsidRPr="000E6E72">
        <w:rPr>
          <w:rFonts w:ascii="Times New Roman" w:hAnsi="Times New Roman"/>
          <w:sz w:val="24"/>
          <w:szCs w:val="24"/>
        </w:rPr>
        <w:t xml:space="preserve"> Nr. 4.1-07/27</w:t>
      </w:r>
    </w:p>
    <w:p w14:paraId="68A862E6" w14:textId="77777777" w:rsidR="0028011E" w:rsidRPr="00D47CC0" w:rsidRDefault="0028011E" w:rsidP="0028011E">
      <w:pPr>
        <w:jc w:val="both"/>
        <w:rPr>
          <w:sz w:val="24"/>
          <w:szCs w:val="24"/>
        </w:rPr>
      </w:pPr>
    </w:p>
    <w:p w14:paraId="1EE703D3" w14:textId="77777777" w:rsidR="0028011E" w:rsidRPr="00D47CC0" w:rsidRDefault="0028011E" w:rsidP="0028011E">
      <w:pPr>
        <w:jc w:val="both"/>
        <w:rPr>
          <w:b/>
          <w:bCs/>
          <w:sz w:val="24"/>
          <w:szCs w:val="24"/>
        </w:rPr>
      </w:pPr>
    </w:p>
    <w:p w14:paraId="1F8A6935" w14:textId="77777777" w:rsidR="0028011E" w:rsidRPr="00D47CC0" w:rsidRDefault="0028011E" w:rsidP="0028011E">
      <w:pPr>
        <w:pStyle w:val="Nosaukums"/>
        <w:jc w:val="both"/>
        <w:rPr>
          <w:rFonts w:ascii="Times New Roman" w:hAnsi="Times New Roman"/>
          <w:b w:val="0"/>
          <w:sz w:val="24"/>
          <w:szCs w:val="24"/>
          <w:lang w:val="lv-LV"/>
        </w:rPr>
      </w:pPr>
    </w:p>
    <w:p w14:paraId="7EA5949B" w14:textId="77777777" w:rsidR="00C1527A" w:rsidRDefault="0028011E" w:rsidP="0028011E">
      <w:pPr>
        <w:jc w:val="center"/>
        <w:rPr>
          <w:b/>
          <w:sz w:val="24"/>
          <w:szCs w:val="24"/>
        </w:rPr>
      </w:pPr>
      <w:r w:rsidRPr="00D47CC0">
        <w:rPr>
          <w:b/>
          <w:sz w:val="24"/>
          <w:szCs w:val="24"/>
        </w:rPr>
        <w:t>Tradicionālās muzicēšanas konkurss</w:t>
      </w:r>
      <w:r w:rsidR="00C1527A">
        <w:rPr>
          <w:b/>
          <w:sz w:val="24"/>
          <w:szCs w:val="24"/>
        </w:rPr>
        <w:t xml:space="preserve"> </w:t>
      </w:r>
    </w:p>
    <w:p w14:paraId="4C03DEAD" w14:textId="522C0AC2" w:rsidR="0028011E" w:rsidRPr="00D47CC0" w:rsidRDefault="0028011E" w:rsidP="0028011E">
      <w:pPr>
        <w:jc w:val="center"/>
        <w:rPr>
          <w:b/>
          <w:sz w:val="24"/>
          <w:szCs w:val="24"/>
        </w:rPr>
      </w:pPr>
      <w:r w:rsidRPr="00D47CC0">
        <w:rPr>
          <w:b/>
          <w:sz w:val="24"/>
          <w:szCs w:val="24"/>
        </w:rPr>
        <w:t>„KLABERJAKTE 202</w:t>
      </w:r>
      <w:r>
        <w:rPr>
          <w:b/>
          <w:sz w:val="24"/>
          <w:szCs w:val="24"/>
        </w:rPr>
        <w:t>4</w:t>
      </w:r>
      <w:r w:rsidRPr="00D47CC0">
        <w:rPr>
          <w:b/>
          <w:sz w:val="24"/>
          <w:szCs w:val="24"/>
        </w:rPr>
        <w:t>”</w:t>
      </w:r>
    </w:p>
    <w:p w14:paraId="4B826172" w14:textId="77777777" w:rsidR="0028011E" w:rsidRPr="00D47CC0" w:rsidRDefault="0028011E" w:rsidP="0028011E">
      <w:pPr>
        <w:jc w:val="center"/>
        <w:rPr>
          <w:b/>
          <w:sz w:val="24"/>
          <w:szCs w:val="24"/>
        </w:rPr>
      </w:pPr>
      <w:r w:rsidRPr="00D47CC0">
        <w:rPr>
          <w:b/>
          <w:sz w:val="24"/>
          <w:szCs w:val="24"/>
        </w:rPr>
        <w:t>Nolikums</w:t>
      </w:r>
    </w:p>
    <w:p w14:paraId="63E14102" w14:textId="77777777" w:rsidR="0028011E" w:rsidRPr="00D47CC0" w:rsidRDefault="0028011E" w:rsidP="0028011E">
      <w:pPr>
        <w:pStyle w:val="Sarakstarindkopa"/>
        <w:widowControl w:val="0"/>
        <w:ind w:left="0"/>
        <w:jc w:val="both"/>
        <w:rPr>
          <w:caps/>
          <w:sz w:val="24"/>
          <w:szCs w:val="24"/>
        </w:rPr>
      </w:pPr>
    </w:p>
    <w:p w14:paraId="5387C776" w14:textId="77777777" w:rsidR="0028011E" w:rsidRPr="00D47CC0" w:rsidRDefault="0028011E" w:rsidP="0028011E">
      <w:pPr>
        <w:pStyle w:val="Sarakstarindkopa"/>
        <w:widowControl w:val="0"/>
        <w:ind w:left="0"/>
        <w:jc w:val="both"/>
        <w:rPr>
          <w:b/>
          <w:bCs/>
          <w:caps/>
          <w:sz w:val="24"/>
          <w:szCs w:val="24"/>
        </w:rPr>
      </w:pPr>
      <w:r w:rsidRPr="00D47CC0">
        <w:rPr>
          <w:b/>
          <w:bCs/>
          <w:caps/>
          <w:sz w:val="24"/>
          <w:szCs w:val="24"/>
        </w:rPr>
        <w:t>mērķi</w:t>
      </w:r>
    </w:p>
    <w:p w14:paraId="1AFBDCA0" w14:textId="77777777" w:rsidR="0028011E" w:rsidRPr="00D47CC0" w:rsidRDefault="0028011E" w:rsidP="0028011E">
      <w:pPr>
        <w:keepNext/>
        <w:numPr>
          <w:ilvl w:val="0"/>
          <w:numId w:val="6"/>
        </w:numPr>
        <w:ind w:left="0" w:firstLine="709"/>
        <w:jc w:val="both"/>
        <w:rPr>
          <w:b/>
          <w:caps/>
          <w:sz w:val="24"/>
          <w:szCs w:val="24"/>
        </w:rPr>
      </w:pPr>
      <w:r w:rsidRPr="00D47CC0">
        <w:rPr>
          <w:sz w:val="24"/>
          <w:szCs w:val="24"/>
        </w:rPr>
        <w:t>Bērnu un jauniešu pilsoniskās līdzdalības, kultūras izpratnes un pašizpausmes mākslā lietpratības veicināšana.</w:t>
      </w:r>
    </w:p>
    <w:p w14:paraId="4B4BA909" w14:textId="77777777" w:rsidR="0028011E" w:rsidRPr="00D47CC0" w:rsidRDefault="0028011E" w:rsidP="0028011E">
      <w:pPr>
        <w:widowControl w:val="0"/>
        <w:jc w:val="both"/>
        <w:rPr>
          <w:b/>
          <w:bCs/>
          <w:caps/>
          <w:sz w:val="24"/>
          <w:szCs w:val="24"/>
        </w:rPr>
      </w:pPr>
    </w:p>
    <w:p w14:paraId="30A09FFA" w14:textId="77777777" w:rsidR="0028011E" w:rsidRPr="00D47CC0" w:rsidRDefault="0028011E" w:rsidP="0028011E">
      <w:pPr>
        <w:widowControl w:val="0"/>
        <w:jc w:val="both"/>
        <w:rPr>
          <w:b/>
          <w:caps/>
          <w:sz w:val="24"/>
          <w:szCs w:val="24"/>
        </w:rPr>
      </w:pPr>
      <w:r w:rsidRPr="00D47CC0">
        <w:rPr>
          <w:b/>
          <w:caps/>
          <w:sz w:val="24"/>
          <w:szCs w:val="24"/>
        </w:rPr>
        <w:t>uzdevumi</w:t>
      </w:r>
    </w:p>
    <w:p w14:paraId="1D260E44" w14:textId="77777777" w:rsidR="0028011E" w:rsidRPr="00D47CC0" w:rsidRDefault="0028011E" w:rsidP="0028011E">
      <w:pPr>
        <w:pStyle w:val="Sarakstarindkopa"/>
        <w:widowControl w:val="0"/>
        <w:numPr>
          <w:ilvl w:val="0"/>
          <w:numId w:val="6"/>
        </w:numPr>
        <w:ind w:left="0" w:firstLine="709"/>
        <w:jc w:val="both"/>
        <w:rPr>
          <w:sz w:val="24"/>
          <w:szCs w:val="24"/>
        </w:rPr>
      </w:pPr>
      <w:r w:rsidRPr="00D47CC0">
        <w:rPr>
          <w:sz w:val="24"/>
          <w:szCs w:val="24"/>
        </w:rPr>
        <w:t xml:space="preserve">Popularizēt tradicionālās muzicēšanas individuālās un saspēles tradīcijas, īpaši izceļot muzikantu kapelas, individuālos stabuļu, kokļu, vijoļspēles, ermoņiku un dūdu spēles izpildītājus. Sagatavot tradicionālās instrumentālās muzicēšanas paraugus bērnu un jauniešu Nemateriālā kultūras mantojuma apgūšanas un pārmantošanas programmas “Pulkā </w:t>
      </w:r>
      <w:proofErr w:type="spellStart"/>
      <w:r w:rsidRPr="00D47CC0">
        <w:rPr>
          <w:sz w:val="24"/>
          <w:szCs w:val="24"/>
        </w:rPr>
        <w:t>eimu</w:t>
      </w:r>
      <w:proofErr w:type="spellEnd"/>
      <w:r w:rsidRPr="00D47CC0">
        <w:rPr>
          <w:sz w:val="24"/>
          <w:szCs w:val="24"/>
        </w:rPr>
        <w:t>, pulkā teku” metodiskajiem materiāliem</w:t>
      </w:r>
      <w:r>
        <w:rPr>
          <w:sz w:val="24"/>
          <w:szCs w:val="24"/>
        </w:rPr>
        <w:t>,</w:t>
      </w:r>
      <w:r w:rsidRPr="00D47CC0">
        <w:rPr>
          <w:sz w:val="24"/>
          <w:szCs w:val="24"/>
        </w:rPr>
        <w:t xml:space="preserve"> Nacionālā sarīkojuma laureātu koncertam</w:t>
      </w:r>
      <w:r>
        <w:rPr>
          <w:sz w:val="24"/>
          <w:szCs w:val="24"/>
        </w:rPr>
        <w:t>, XIII Latvijas Skolu jaunatnes dziesmu un deju svētku folkloras programmai.</w:t>
      </w:r>
    </w:p>
    <w:p w14:paraId="57FE1560" w14:textId="77777777" w:rsidR="0028011E" w:rsidRDefault="0028011E" w:rsidP="0028011E">
      <w:pPr>
        <w:widowControl w:val="0"/>
        <w:jc w:val="both"/>
        <w:rPr>
          <w:b/>
          <w:caps/>
          <w:sz w:val="24"/>
          <w:szCs w:val="24"/>
        </w:rPr>
      </w:pPr>
    </w:p>
    <w:p w14:paraId="4986F970" w14:textId="77777777" w:rsidR="0028011E" w:rsidRPr="00D47CC0" w:rsidRDefault="0028011E" w:rsidP="0028011E">
      <w:pPr>
        <w:widowControl w:val="0"/>
        <w:jc w:val="both"/>
        <w:rPr>
          <w:b/>
          <w:caps/>
          <w:sz w:val="24"/>
          <w:szCs w:val="24"/>
        </w:rPr>
      </w:pPr>
      <w:r w:rsidRPr="00D47CC0">
        <w:rPr>
          <w:b/>
          <w:caps/>
          <w:sz w:val="24"/>
          <w:szCs w:val="24"/>
        </w:rPr>
        <w:t>Organizatori</w:t>
      </w:r>
    </w:p>
    <w:p w14:paraId="5A1C174D" w14:textId="77777777" w:rsidR="0028011E" w:rsidRPr="00D47CC0" w:rsidRDefault="0028011E" w:rsidP="0028011E">
      <w:pPr>
        <w:numPr>
          <w:ilvl w:val="0"/>
          <w:numId w:val="6"/>
        </w:numPr>
        <w:ind w:left="0" w:firstLine="709"/>
        <w:jc w:val="both"/>
        <w:rPr>
          <w:sz w:val="24"/>
          <w:szCs w:val="24"/>
        </w:rPr>
      </w:pPr>
      <w:r w:rsidRPr="00D47CC0">
        <w:rPr>
          <w:sz w:val="24"/>
          <w:szCs w:val="24"/>
        </w:rPr>
        <w:t>Valsts izglītības satura centrs (VISC) sadarbībā ar tradicionālās kultūras biedrību „</w:t>
      </w:r>
      <w:proofErr w:type="spellStart"/>
      <w:r w:rsidRPr="00D47CC0">
        <w:rPr>
          <w:sz w:val="24"/>
          <w:szCs w:val="24"/>
        </w:rPr>
        <w:t>Aprika</w:t>
      </w:r>
      <w:proofErr w:type="spellEnd"/>
      <w:r w:rsidRPr="00D47CC0">
        <w:rPr>
          <w:sz w:val="24"/>
          <w:szCs w:val="24"/>
        </w:rPr>
        <w:t>”, bērnu un jauniešu folkloras kopu koordinatoriem</w:t>
      </w:r>
      <w:r>
        <w:rPr>
          <w:sz w:val="24"/>
          <w:szCs w:val="24"/>
        </w:rPr>
        <w:t xml:space="preserve"> (turpmāk- Koordinatori)</w:t>
      </w:r>
      <w:r w:rsidRPr="00D47CC0">
        <w:rPr>
          <w:sz w:val="24"/>
          <w:szCs w:val="24"/>
        </w:rPr>
        <w:t xml:space="preserve">. </w:t>
      </w:r>
    </w:p>
    <w:p w14:paraId="02B6C81B" w14:textId="77777777" w:rsidR="0028011E" w:rsidRPr="00D47CC0" w:rsidRDefault="0028011E" w:rsidP="0028011E">
      <w:pPr>
        <w:jc w:val="both"/>
        <w:rPr>
          <w:sz w:val="24"/>
          <w:szCs w:val="24"/>
        </w:rPr>
      </w:pPr>
    </w:p>
    <w:p w14:paraId="39277333" w14:textId="77777777" w:rsidR="0028011E" w:rsidRPr="00D47CC0" w:rsidRDefault="0028011E" w:rsidP="0028011E">
      <w:pPr>
        <w:widowControl w:val="0"/>
        <w:jc w:val="both"/>
        <w:rPr>
          <w:b/>
          <w:caps/>
          <w:sz w:val="24"/>
          <w:szCs w:val="24"/>
        </w:rPr>
      </w:pPr>
      <w:r w:rsidRPr="00D47CC0">
        <w:rPr>
          <w:b/>
          <w:caps/>
          <w:sz w:val="24"/>
          <w:szCs w:val="24"/>
        </w:rPr>
        <w:t>dalībnieki</w:t>
      </w:r>
    </w:p>
    <w:p w14:paraId="397B38A2" w14:textId="77777777" w:rsidR="0028011E" w:rsidRPr="00D47CC0" w:rsidRDefault="0028011E" w:rsidP="0028011E">
      <w:pPr>
        <w:numPr>
          <w:ilvl w:val="0"/>
          <w:numId w:val="6"/>
        </w:numPr>
        <w:ind w:left="0" w:firstLine="710"/>
        <w:jc w:val="both"/>
        <w:rPr>
          <w:sz w:val="24"/>
          <w:szCs w:val="24"/>
        </w:rPr>
      </w:pPr>
      <w:r w:rsidRPr="00D47CC0">
        <w:rPr>
          <w:sz w:val="24"/>
          <w:szCs w:val="24"/>
        </w:rPr>
        <w:t>Tradicionālās muzicēšanas konkursā “</w:t>
      </w:r>
      <w:proofErr w:type="spellStart"/>
      <w:r w:rsidRPr="00D47CC0">
        <w:rPr>
          <w:sz w:val="24"/>
          <w:szCs w:val="24"/>
        </w:rPr>
        <w:t>Klaberjakte</w:t>
      </w:r>
      <w:proofErr w:type="spellEnd"/>
      <w:r w:rsidRPr="00D47CC0">
        <w:rPr>
          <w:sz w:val="24"/>
          <w:szCs w:val="24"/>
        </w:rPr>
        <w:t xml:space="preserve">” (turpmāk – konkursā) var piedalīties Latvijas un diasporas bērni un jaunieši (no 7 līdz 23 gadu vecumam) individuāli, kā tradicionālās kapelas vai kā mūsdienu kapelas, šādās vecuma grupās: </w:t>
      </w:r>
    </w:p>
    <w:p w14:paraId="473865CF" w14:textId="6E0205E0" w:rsidR="0028011E" w:rsidRPr="00F35764" w:rsidRDefault="00F35764" w:rsidP="00F35764">
      <w:pPr>
        <w:ind w:left="360" w:firstLine="350"/>
        <w:jc w:val="both"/>
        <w:rPr>
          <w:sz w:val="24"/>
          <w:szCs w:val="24"/>
        </w:rPr>
      </w:pPr>
      <w:r>
        <w:rPr>
          <w:sz w:val="24"/>
          <w:szCs w:val="24"/>
        </w:rPr>
        <w:t xml:space="preserve">4.1. </w:t>
      </w:r>
      <w:r w:rsidR="0028011E" w:rsidRPr="00F35764">
        <w:rPr>
          <w:sz w:val="24"/>
          <w:szCs w:val="24"/>
        </w:rPr>
        <w:t>jaunākā grupa (7 līdz 11 gadiem);</w:t>
      </w:r>
    </w:p>
    <w:p w14:paraId="59A69090" w14:textId="5FA3A796" w:rsidR="0028011E" w:rsidRPr="00F35764" w:rsidRDefault="00F35764" w:rsidP="00F35764">
      <w:pPr>
        <w:ind w:left="360" w:firstLine="350"/>
        <w:jc w:val="both"/>
        <w:rPr>
          <w:sz w:val="24"/>
          <w:szCs w:val="24"/>
        </w:rPr>
      </w:pPr>
      <w:r>
        <w:rPr>
          <w:sz w:val="24"/>
          <w:szCs w:val="24"/>
        </w:rPr>
        <w:t xml:space="preserve">4.2. </w:t>
      </w:r>
      <w:r w:rsidR="0028011E" w:rsidRPr="00F35764">
        <w:rPr>
          <w:sz w:val="24"/>
          <w:szCs w:val="24"/>
        </w:rPr>
        <w:t>vidējā grupa (12 – 16 gadiem);</w:t>
      </w:r>
    </w:p>
    <w:p w14:paraId="6604C066" w14:textId="391E0788" w:rsidR="0028011E" w:rsidRPr="00F35764" w:rsidRDefault="00F35764" w:rsidP="00F35764">
      <w:pPr>
        <w:ind w:left="360" w:firstLine="350"/>
        <w:jc w:val="both"/>
        <w:rPr>
          <w:sz w:val="24"/>
          <w:szCs w:val="24"/>
        </w:rPr>
      </w:pPr>
      <w:r>
        <w:rPr>
          <w:sz w:val="24"/>
          <w:szCs w:val="24"/>
        </w:rPr>
        <w:t xml:space="preserve">4.3. </w:t>
      </w:r>
      <w:r w:rsidR="0028011E" w:rsidRPr="00F35764">
        <w:rPr>
          <w:sz w:val="24"/>
          <w:szCs w:val="24"/>
        </w:rPr>
        <w:t>vecākā grupa (17 – 23 gadiem).</w:t>
      </w:r>
    </w:p>
    <w:p w14:paraId="5F55EBF5" w14:textId="77777777" w:rsidR="0028011E" w:rsidRPr="00D47CC0" w:rsidRDefault="0028011E" w:rsidP="0028011E">
      <w:pPr>
        <w:pStyle w:val="Sarakstarindkopa"/>
        <w:numPr>
          <w:ilvl w:val="0"/>
          <w:numId w:val="6"/>
        </w:numPr>
        <w:ind w:left="0" w:firstLine="710"/>
        <w:jc w:val="both"/>
        <w:rPr>
          <w:sz w:val="24"/>
          <w:szCs w:val="24"/>
        </w:rPr>
      </w:pPr>
      <w:r w:rsidRPr="00D47CC0">
        <w:rPr>
          <w:sz w:val="24"/>
          <w:szCs w:val="24"/>
        </w:rPr>
        <w:t>Kapelā iespējams muzicēt dažāda vecuma dalībniekiem, šo sastāvu piederību grupai nosaka dalībnieku vecuma pārsvars.</w:t>
      </w:r>
    </w:p>
    <w:p w14:paraId="7E4A0D36" w14:textId="77777777" w:rsidR="0028011E" w:rsidRPr="00D47CC0" w:rsidRDefault="0028011E" w:rsidP="0028011E">
      <w:pPr>
        <w:pStyle w:val="Sarakstarindkopa"/>
        <w:numPr>
          <w:ilvl w:val="0"/>
          <w:numId w:val="6"/>
        </w:numPr>
        <w:ind w:left="0" w:firstLine="710"/>
        <w:jc w:val="both"/>
        <w:rPr>
          <w:sz w:val="24"/>
          <w:szCs w:val="24"/>
        </w:rPr>
      </w:pPr>
      <w:r w:rsidRPr="00D47CC0">
        <w:rPr>
          <w:sz w:val="24"/>
          <w:szCs w:val="24"/>
        </w:rPr>
        <w:t xml:space="preserve">Par </w:t>
      </w:r>
      <w:r w:rsidRPr="00D47CC0">
        <w:rPr>
          <w:b/>
          <w:sz w:val="24"/>
          <w:szCs w:val="24"/>
        </w:rPr>
        <w:t>tradicionālām kapelām</w:t>
      </w:r>
      <w:r w:rsidRPr="00D47CC0">
        <w:rPr>
          <w:sz w:val="24"/>
          <w:szCs w:val="24"/>
        </w:rPr>
        <w:t xml:space="preserve"> tiek uzskatītas kapelas, kuru sastāvi veidoti atbilstoši dokumentētiem materiāliem līdz 20.gadsimta 30.gadiem.</w:t>
      </w:r>
    </w:p>
    <w:p w14:paraId="79E9D071" w14:textId="77777777" w:rsidR="0028011E" w:rsidRPr="00D47CC0" w:rsidRDefault="0028011E" w:rsidP="0028011E">
      <w:pPr>
        <w:pStyle w:val="Sarakstarindkopa"/>
        <w:numPr>
          <w:ilvl w:val="0"/>
          <w:numId w:val="6"/>
        </w:numPr>
        <w:ind w:left="0" w:firstLine="710"/>
        <w:jc w:val="both"/>
        <w:rPr>
          <w:sz w:val="24"/>
          <w:szCs w:val="24"/>
        </w:rPr>
      </w:pPr>
      <w:r w:rsidRPr="00D47CC0">
        <w:rPr>
          <w:sz w:val="24"/>
          <w:szCs w:val="24"/>
        </w:rPr>
        <w:t xml:space="preserve">Par </w:t>
      </w:r>
      <w:r w:rsidRPr="00D47CC0">
        <w:rPr>
          <w:b/>
          <w:sz w:val="24"/>
          <w:szCs w:val="24"/>
        </w:rPr>
        <w:t>mūsdienu kapelām</w:t>
      </w:r>
      <w:r w:rsidRPr="00D47CC0">
        <w:rPr>
          <w:sz w:val="24"/>
          <w:szCs w:val="24"/>
        </w:rPr>
        <w:t xml:space="preserve"> tiek uzskatītas dažādu tautas mūzikas instrumentu grupas, kuru sastāvi nav pētnieku dokumentēti un ir veidoti no folkloras kopu esošajiem resursiem vai izvēlēti konkrēta priekšnesuma parādīšanai.</w:t>
      </w:r>
    </w:p>
    <w:p w14:paraId="19EE7AC3" w14:textId="77777777" w:rsidR="0028011E" w:rsidRPr="00D47CC0" w:rsidRDefault="0028011E" w:rsidP="0028011E">
      <w:pPr>
        <w:jc w:val="both"/>
        <w:rPr>
          <w:b/>
          <w:sz w:val="24"/>
          <w:szCs w:val="24"/>
        </w:rPr>
      </w:pPr>
    </w:p>
    <w:p w14:paraId="240A8258" w14:textId="77777777" w:rsidR="0028011E" w:rsidRPr="00D47CC0" w:rsidRDefault="0028011E" w:rsidP="0028011E">
      <w:pPr>
        <w:jc w:val="both"/>
        <w:rPr>
          <w:b/>
          <w:sz w:val="24"/>
          <w:szCs w:val="24"/>
          <w:lang w:val="sv-SE"/>
        </w:rPr>
      </w:pPr>
      <w:r w:rsidRPr="00D47CC0">
        <w:rPr>
          <w:b/>
          <w:sz w:val="24"/>
          <w:szCs w:val="24"/>
        </w:rPr>
        <w:t xml:space="preserve">Dalībnieka personas datu aizsardzības nosacījumi </w:t>
      </w:r>
      <w:r w:rsidRPr="00D47CC0">
        <w:rPr>
          <w:sz w:val="24"/>
          <w:szCs w:val="24"/>
        </w:rPr>
        <w:t>(</w:t>
      </w:r>
      <w:r w:rsidRPr="00D47CC0">
        <w:rPr>
          <w:i/>
          <w:sz w:val="24"/>
          <w:szCs w:val="24"/>
        </w:rPr>
        <w:t>pielikums Nr.1</w:t>
      </w:r>
      <w:r w:rsidRPr="00D47CC0">
        <w:rPr>
          <w:sz w:val="24"/>
          <w:szCs w:val="24"/>
        </w:rPr>
        <w:t>)</w:t>
      </w:r>
    </w:p>
    <w:p w14:paraId="42371DBF" w14:textId="77777777" w:rsidR="0028011E" w:rsidRPr="00D47CC0" w:rsidRDefault="0028011E" w:rsidP="0028011E">
      <w:pPr>
        <w:numPr>
          <w:ilvl w:val="0"/>
          <w:numId w:val="6"/>
        </w:numPr>
        <w:ind w:left="0" w:firstLine="710"/>
        <w:jc w:val="both"/>
        <w:rPr>
          <w:sz w:val="24"/>
          <w:szCs w:val="24"/>
          <w:lang w:val="sv-SE"/>
        </w:rPr>
      </w:pPr>
      <w:r w:rsidRPr="00D47CC0">
        <w:rPr>
          <w:sz w:val="24"/>
          <w:szCs w:val="24"/>
        </w:rPr>
        <w:t xml:space="preserve"> 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577CEF91" w14:textId="77777777" w:rsidR="0028011E" w:rsidRPr="00D47CC0" w:rsidRDefault="0028011E" w:rsidP="0028011E">
      <w:pPr>
        <w:numPr>
          <w:ilvl w:val="0"/>
          <w:numId w:val="6"/>
        </w:numPr>
        <w:ind w:left="0" w:firstLine="710"/>
        <w:jc w:val="both"/>
        <w:rPr>
          <w:sz w:val="24"/>
          <w:szCs w:val="24"/>
          <w:lang w:val="sv-SE"/>
        </w:rPr>
      </w:pPr>
      <w:r w:rsidRPr="00D47CC0">
        <w:rPr>
          <w:sz w:val="24"/>
          <w:szCs w:val="24"/>
        </w:rPr>
        <w:t xml:space="preserve">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6EFF7CF1" w14:textId="77777777" w:rsidR="0028011E" w:rsidRPr="00D47CC0" w:rsidRDefault="0028011E" w:rsidP="0028011E">
      <w:pPr>
        <w:jc w:val="both"/>
        <w:rPr>
          <w:sz w:val="24"/>
          <w:szCs w:val="24"/>
          <w:lang w:val="sv-SE"/>
        </w:rPr>
      </w:pPr>
    </w:p>
    <w:p w14:paraId="5A691FA3" w14:textId="77777777" w:rsidR="0028011E" w:rsidRPr="00D47CC0" w:rsidRDefault="0028011E" w:rsidP="0028011E">
      <w:pPr>
        <w:jc w:val="both"/>
        <w:rPr>
          <w:b/>
          <w:bCs/>
          <w:sz w:val="24"/>
          <w:szCs w:val="24"/>
        </w:rPr>
      </w:pPr>
      <w:r w:rsidRPr="00D47CC0">
        <w:rPr>
          <w:b/>
          <w:bCs/>
          <w:sz w:val="24"/>
          <w:szCs w:val="24"/>
        </w:rPr>
        <w:t>NORISE UN PIETEIKŠANĀS</w:t>
      </w:r>
    </w:p>
    <w:p w14:paraId="0DEF943F" w14:textId="77777777" w:rsidR="0028011E" w:rsidRPr="00F35764" w:rsidRDefault="0028011E" w:rsidP="0028011E">
      <w:pPr>
        <w:numPr>
          <w:ilvl w:val="0"/>
          <w:numId w:val="6"/>
        </w:numPr>
        <w:ind w:left="0" w:firstLine="710"/>
        <w:jc w:val="both"/>
        <w:rPr>
          <w:sz w:val="24"/>
          <w:szCs w:val="24"/>
          <w:lang w:val="sv-SE"/>
        </w:rPr>
      </w:pPr>
      <w:r w:rsidRPr="00D47CC0">
        <w:rPr>
          <w:sz w:val="24"/>
          <w:szCs w:val="24"/>
        </w:rPr>
        <w:t>Konkursam ir trīs kārtas: ceturtdaļfināls (vietējais līmenis), pusfināls (reģionālais līmenis), fināls (valsts līmenis).</w:t>
      </w:r>
      <w:r w:rsidRPr="00D47CC0">
        <w:rPr>
          <w:i/>
          <w:sz w:val="24"/>
          <w:szCs w:val="24"/>
        </w:rPr>
        <w:t xml:space="preserve"> </w:t>
      </w:r>
    </w:p>
    <w:p w14:paraId="1E64B632" w14:textId="77777777" w:rsidR="00F35764" w:rsidRPr="00D47CC0" w:rsidRDefault="00F35764" w:rsidP="00F35764">
      <w:pPr>
        <w:jc w:val="both"/>
        <w:rPr>
          <w:sz w:val="24"/>
          <w:szCs w:val="24"/>
          <w:lang w:val="sv-SE"/>
        </w:rPr>
      </w:pPr>
    </w:p>
    <w:p w14:paraId="3B16FB2C" w14:textId="77777777" w:rsidR="0028011E" w:rsidRPr="00D47CC0" w:rsidRDefault="0028011E" w:rsidP="0028011E">
      <w:pPr>
        <w:numPr>
          <w:ilvl w:val="0"/>
          <w:numId w:val="6"/>
        </w:numPr>
        <w:ind w:left="0" w:firstLine="710"/>
        <w:jc w:val="both"/>
        <w:rPr>
          <w:sz w:val="24"/>
          <w:szCs w:val="24"/>
        </w:rPr>
      </w:pPr>
      <w:r w:rsidRPr="00D47CC0">
        <w:rPr>
          <w:i/>
          <w:iCs/>
          <w:sz w:val="24"/>
          <w:szCs w:val="24"/>
        </w:rPr>
        <w:t xml:space="preserve">1.kārta - konkursa ceturtdaļfināls. </w:t>
      </w:r>
      <w:r w:rsidRPr="00D47CC0">
        <w:rPr>
          <w:sz w:val="24"/>
          <w:szCs w:val="24"/>
        </w:rPr>
        <w:t>Notiek bērnu un jauniešu kopās līdz 202</w:t>
      </w:r>
      <w:r>
        <w:rPr>
          <w:sz w:val="24"/>
          <w:szCs w:val="24"/>
        </w:rPr>
        <w:t>4</w:t>
      </w:r>
      <w:r w:rsidRPr="00D47CC0">
        <w:rPr>
          <w:sz w:val="24"/>
          <w:szCs w:val="24"/>
        </w:rPr>
        <w:t xml:space="preserve">.gada </w:t>
      </w:r>
      <w:r>
        <w:rPr>
          <w:sz w:val="24"/>
          <w:szCs w:val="24"/>
        </w:rPr>
        <w:t>15</w:t>
      </w:r>
      <w:r w:rsidRPr="00D47CC0">
        <w:rPr>
          <w:sz w:val="24"/>
          <w:szCs w:val="24"/>
        </w:rPr>
        <w:t xml:space="preserve">.martam, un par tā organizēšanu un norisi atbild katras folkloras kopu vadītājs. </w:t>
      </w:r>
    </w:p>
    <w:p w14:paraId="7BAE88FE" w14:textId="77777777" w:rsidR="0028011E" w:rsidRPr="00D47CC0" w:rsidRDefault="0028011E" w:rsidP="0028011E">
      <w:pPr>
        <w:numPr>
          <w:ilvl w:val="0"/>
          <w:numId w:val="6"/>
        </w:numPr>
        <w:ind w:left="0" w:firstLine="710"/>
        <w:jc w:val="both"/>
        <w:rPr>
          <w:sz w:val="24"/>
          <w:szCs w:val="24"/>
        </w:rPr>
      </w:pPr>
      <w:r w:rsidRPr="00D47CC0">
        <w:rPr>
          <w:i/>
          <w:iCs/>
          <w:sz w:val="24"/>
          <w:szCs w:val="24"/>
        </w:rPr>
        <w:t xml:space="preserve">2.kārta - konkursa pusfināls. </w:t>
      </w:r>
      <w:r w:rsidRPr="00D47CC0">
        <w:rPr>
          <w:sz w:val="24"/>
          <w:szCs w:val="24"/>
        </w:rPr>
        <w:t>Dalībniekus piesaka folkloras kopu vadītāji novada Koordinatoram, elektroniski iesniedzot aizpildītu pieteikuma anketu par katru priekšnesumu (</w:t>
      </w:r>
      <w:r w:rsidRPr="00D47CC0">
        <w:rPr>
          <w:i/>
          <w:iCs/>
          <w:sz w:val="24"/>
          <w:szCs w:val="24"/>
        </w:rPr>
        <w:t>pielikums Nr.2</w:t>
      </w:r>
      <w:r w:rsidRPr="00D47CC0">
        <w:rPr>
          <w:sz w:val="24"/>
          <w:szCs w:val="24"/>
        </w:rPr>
        <w:t>). Pusfināls reģionos un diasporās notiek klātienē līdz 202</w:t>
      </w:r>
      <w:r>
        <w:rPr>
          <w:sz w:val="24"/>
          <w:szCs w:val="24"/>
        </w:rPr>
        <w:t>4</w:t>
      </w:r>
      <w:r w:rsidRPr="00D47CC0">
        <w:rPr>
          <w:sz w:val="24"/>
          <w:szCs w:val="24"/>
        </w:rPr>
        <w:t xml:space="preserve">.gada </w:t>
      </w:r>
      <w:r>
        <w:rPr>
          <w:sz w:val="24"/>
          <w:szCs w:val="24"/>
        </w:rPr>
        <w:t>27.martam</w:t>
      </w:r>
      <w:r w:rsidRPr="00D47CC0">
        <w:rPr>
          <w:sz w:val="24"/>
          <w:szCs w:val="24"/>
        </w:rPr>
        <w:t>, par tā organizēšanu un norisi atbild Koordinatori. Konkursa pusfināla</w:t>
      </w:r>
      <w:r>
        <w:rPr>
          <w:sz w:val="24"/>
          <w:szCs w:val="24"/>
        </w:rPr>
        <w:t xml:space="preserve"> norisi</w:t>
      </w:r>
      <w:r w:rsidRPr="00D47CC0">
        <w:rPr>
          <w:sz w:val="24"/>
          <w:szCs w:val="24"/>
        </w:rPr>
        <w:t xml:space="preserve"> konkrētā reģionā nosaka attiecīgais Koordinators. </w:t>
      </w:r>
    </w:p>
    <w:p w14:paraId="71CA7972" w14:textId="77777777" w:rsidR="0028011E" w:rsidRDefault="0028011E" w:rsidP="0028011E">
      <w:pPr>
        <w:pStyle w:val="Sarakstarindkopa"/>
        <w:widowControl w:val="0"/>
        <w:numPr>
          <w:ilvl w:val="0"/>
          <w:numId w:val="6"/>
        </w:numPr>
        <w:autoSpaceDE w:val="0"/>
        <w:autoSpaceDN w:val="0"/>
        <w:adjustRightInd w:val="0"/>
        <w:jc w:val="both"/>
        <w:rPr>
          <w:sz w:val="24"/>
          <w:szCs w:val="24"/>
        </w:rPr>
      </w:pPr>
      <w:r w:rsidRPr="00D47CC0">
        <w:rPr>
          <w:i/>
          <w:iCs/>
          <w:sz w:val="24"/>
          <w:szCs w:val="24"/>
        </w:rPr>
        <w:t xml:space="preserve">3.kārta - konkursa fināls. </w:t>
      </w:r>
      <w:r w:rsidRPr="00D47CC0">
        <w:rPr>
          <w:sz w:val="24"/>
          <w:szCs w:val="24"/>
        </w:rPr>
        <w:t>Konk</w:t>
      </w:r>
      <w:r>
        <w:rPr>
          <w:sz w:val="24"/>
          <w:szCs w:val="24"/>
        </w:rPr>
        <w:t>ursa fināls notiek klātienē 2024.gada 20</w:t>
      </w:r>
      <w:r w:rsidRPr="00D47CC0">
        <w:rPr>
          <w:sz w:val="24"/>
          <w:szCs w:val="24"/>
        </w:rPr>
        <w:t>.aprīlī. Dalībnieki ir konkursu pusfinālu uzvarētāji. Koordinators līdz 202</w:t>
      </w:r>
      <w:r>
        <w:rPr>
          <w:sz w:val="24"/>
          <w:szCs w:val="24"/>
        </w:rPr>
        <w:t>4</w:t>
      </w:r>
      <w:r w:rsidRPr="00D47CC0">
        <w:rPr>
          <w:sz w:val="24"/>
          <w:szCs w:val="24"/>
        </w:rPr>
        <w:t xml:space="preserve">.gada </w:t>
      </w:r>
      <w:r>
        <w:rPr>
          <w:sz w:val="24"/>
          <w:szCs w:val="24"/>
        </w:rPr>
        <w:t>15</w:t>
      </w:r>
      <w:r w:rsidRPr="00D47CC0">
        <w:rPr>
          <w:sz w:val="24"/>
          <w:szCs w:val="24"/>
        </w:rPr>
        <w:t>.aprīlim fināla rīkotājam – VISC – iesniedz aizpildītu pieteikuma anketu (</w:t>
      </w:r>
      <w:r w:rsidRPr="00D47CC0">
        <w:rPr>
          <w:i/>
          <w:iCs/>
          <w:sz w:val="24"/>
          <w:szCs w:val="24"/>
        </w:rPr>
        <w:t>pielikums Nr.2)</w:t>
      </w:r>
      <w:r w:rsidRPr="00D47CC0">
        <w:rPr>
          <w:sz w:val="24"/>
          <w:szCs w:val="24"/>
        </w:rPr>
        <w:t xml:space="preserve"> par katru no konkursa finālam izvirzītajiem dalībniekiem un kopīgu pusfināla uzvarētāju protokolu, adrese: e-pasts: </w:t>
      </w:r>
      <w:hyperlink r:id="rId7" w:history="1">
        <w:r w:rsidRPr="00D47CC0">
          <w:rPr>
            <w:rStyle w:val="Hipersaite"/>
            <w:sz w:val="24"/>
            <w:szCs w:val="24"/>
          </w:rPr>
          <w:t>mara.mellena@visc.gov.lv</w:t>
        </w:r>
      </w:hyperlink>
      <w:r w:rsidRPr="00D47CC0">
        <w:rPr>
          <w:sz w:val="24"/>
          <w:szCs w:val="24"/>
        </w:rPr>
        <w:t xml:space="preserve">  </w:t>
      </w:r>
    </w:p>
    <w:p w14:paraId="7FA2104F" w14:textId="77777777" w:rsidR="0028011E" w:rsidRPr="00D47CC0" w:rsidRDefault="0028011E" w:rsidP="0028011E">
      <w:pPr>
        <w:pStyle w:val="Sarakstarindkopa"/>
        <w:widowControl w:val="0"/>
        <w:autoSpaceDE w:val="0"/>
        <w:autoSpaceDN w:val="0"/>
        <w:adjustRightInd w:val="0"/>
        <w:ind w:left="785"/>
        <w:jc w:val="both"/>
        <w:rPr>
          <w:sz w:val="24"/>
          <w:szCs w:val="24"/>
          <w:lang w:val="sv-SE"/>
        </w:rPr>
      </w:pPr>
    </w:p>
    <w:p w14:paraId="07589752" w14:textId="77777777" w:rsidR="0028011E" w:rsidRPr="00D47CC0" w:rsidRDefault="0028011E" w:rsidP="0028011E">
      <w:pPr>
        <w:jc w:val="both"/>
        <w:rPr>
          <w:b/>
          <w:bCs/>
          <w:sz w:val="24"/>
          <w:szCs w:val="24"/>
        </w:rPr>
      </w:pPr>
      <w:r w:rsidRPr="00D47CC0">
        <w:rPr>
          <w:b/>
          <w:bCs/>
          <w:sz w:val="24"/>
          <w:szCs w:val="24"/>
        </w:rPr>
        <w:t>REPERTUĀRS</w:t>
      </w:r>
    </w:p>
    <w:p w14:paraId="6CB1D890" w14:textId="1C0E2F5A" w:rsidR="0028011E" w:rsidRPr="00F35764" w:rsidRDefault="0028011E" w:rsidP="00F35764">
      <w:pPr>
        <w:pStyle w:val="Sarakstarindkopa"/>
        <w:numPr>
          <w:ilvl w:val="0"/>
          <w:numId w:val="9"/>
        </w:numPr>
        <w:jc w:val="both"/>
        <w:rPr>
          <w:sz w:val="24"/>
          <w:szCs w:val="24"/>
        </w:rPr>
      </w:pPr>
      <w:r w:rsidRPr="00F35764">
        <w:rPr>
          <w:sz w:val="24"/>
          <w:szCs w:val="24"/>
        </w:rPr>
        <w:t>Katrs dalībnieks vai kapela konkursam sagatavo divus skaņdarbus: vienam jābūt tradicionālam, otrs var būt vai nu tradicionāls vai paša veidots.</w:t>
      </w:r>
    </w:p>
    <w:p w14:paraId="7DCDF9DB" w14:textId="77777777" w:rsidR="0028011E" w:rsidRPr="00D47CC0" w:rsidRDefault="0028011E" w:rsidP="0028011E">
      <w:pPr>
        <w:numPr>
          <w:ilvl w:val="0"/>
          <w:numId w:val="9"/>
        </w:numPr>
        <w:ind w:left="0" w:firstLine="710"/>
        <w:jc w:val="both"/>
        <w:rPr>
          <w:sz w:val="24"/>
          <w:szCs w:val="24"/>
        </w:rPr>
      </w:pPr>
      <w:r w:rsidRPr="00D47CC0">
        <w:rPr>
          <w:sz w:val="24"/>
          <w:szCs w:val="24"/>
        </w:rPr>
        <w:t xml:space="preserve">Par </w:t>
      </w:r>
      <w:r w:rsidRPr="00D47CC0">
        <w:rPr>
          <w:b/>
          <w:sz w:val="24"/>
          <w:szCs w:val="24"/>
        </w:rPr>
        <w:t>tradicionālu skaņdarbu</w:t>
      </w:r>
      <w:r w:rsidRPr="00D47CC0">
        <w:rPr>
          <w:sz w:val="24"/>
          <w:szCs w:val="24"/>
        </w:rPr>
        <w:t xml:space="preserve"> uzskatāms tāds skaņdarbs, ko iemācījis kāds lauku muzikants, apgūts no autentiska mūzikas ieraksta vai nošu pieraksta. Drīkst izmantot arī tādu muzikantu paraugus vai ierakstus, kuri tiek uzskatīti par tradicionālo muzicēšanu apguvušiem.</w:t>
      </w:r>
    </w:p>
    <w:p w14:paraId="61F735FA"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 xml:space="preserve">Par </w:t>
      </w:r>
      <w:r w:rsidRPr="00D47CC0">
        <w:rPr>
          <w:b/>
          <w:bCs/>
          <w:sz w:val="24"/>
          <w:szCs w:val="24"/>
        </w:rPr>
        <w:t>paša veidotu skaņdarbu</w:t>
      </w:r>
      <w:r w:rsidRPr="00D47CC0">
        <w:rPr>
          <w:sz w:val="24"/>
          <w:szCs w:val="24"/>
        </w:rPr>
        <w:t xml:space="preserve"> uzskatāma dziesma vai danča aranžējums, vai arī sava kompozīcija, kas ieturēta tradicionālās muzicēšanas formās un parāda, ka izpildītājs pārzina tradicionālās muzicēšanas pamatus.</w:t>
      </w:r>
    </w:p>
    <w:p w14:paraId="63DE958E" w14:textId="77777777" w:rsidR="0028011E" w:rsidRPr="00D47CC0" w:rsidRDefault="0028011E" w:rsidP="0028011E">
      <w:pPr>
        <w:pStyle w:val="Sarakstarindkopa"/>
        <w:ind w:left="0"/>
        <w:jc w:val="both"/>
        <w:rPr>
          <w:b/>
          <w:bCs/>
          <w:sz w:val="24"/>
          <w:szCs w:val="24"/>
        </w:rPr>
      </w:pPr>
    </w:p>
    <w:p w14:paraId="6D1C4B57" w14:textId="77777777" w:rsidR="0028011E" w:rsidRPr="00D47CC0" w:rsidRDefault="0028011E" w:rsidP="0028011E">
      <w:pPr>
        <w:pStyle w:val="Sarakstarindkopa"/>
        <w:ind w:left="0"/>
        <w:jc w:val="both"/>
        <w:rPr>
          <w:b/>
          <w:bCs/>
          <w:sz w:val="24"/>
          <w:szCs w:val="24"/>
        </w:rPr>
      </w:pPr>
      <w:r w:rsidRPr="00D47CC0">
        <w:rPr>
          <w:b/>
          <w:bCs/>
          <w:sz w:val="24"/>
          <w:szCs w:val="24"/>
        </w:rPr>
        <w:t>NOSACĪJUMI</w:t>
      </w:r>
    </w:p>
    <w:p w14:paraId="718331E1" w14:textId="77777777" w:rsidR="0028011E" w:rsidRPr="002E4475" w:rsidRDefault="0028011E" w:rsidP="000E6E72">
      <w:pPr>
        <w:pStyle w:val="Sarakstarindkopa"/>
        <w:numPr>
          <w:ilvl w:val="0"/>
          <w:numId w:val="9"/>
        </w:numPr>
        <w:ind w:left="709" w:firstLine="0"/>
        <w:jc w:val="both"/>
        <w:rPr>
          <w:sz w:val="24"/>
          <w:szCs w:val="24"/>
          <w:lang w:val="sv-SE"/>
        </w:rPr>
      </w:pPr>
      <w:r w:rsidRPr="002E4475">
        <w:rPr>
          <w:sz w:val="24"/>
          <w:szCs w:val="24"/>
        </w:rPr>
        <w:t>Konkursa priekšnesumu veidi:</w:t>
      </w:r>
    </w:p>
    <w:p w14:paraId="511D6685" w14:textId="77777777" w:rsidR="0028011E" w:rsidRPr="00D47CC0" w:rsidRDefault="0028011E" w:rsidP="0028011E">
      <w:pPr>
        <w:pStyle w:val="Sarakstarindkopa"/>
        <w:numPr>
          <w:ilvl w:val="0"/>
          <w:numId w:val="8"/>
        </w:numPr>
        <w:jc w:val="both"/>
        <w:rPr>
          <w:sz w:val="24"/>
          <w:szCs w:val="24"/>
        </w:rPr>
      </w:pPr>
      <w:r w:rsidRPr="00D47CC0">
        <w:rPr>
          <w:sz w:val="24"/>
          <w:szCs w:val="24"/>
        </w:rPr>
        <w:t>individuāls priekšnesums;</w:t>
      </w:r>
    </w:p>
    <w:p w14:paraId="6FF2D7CD" w14:textId="77777777" w:rsidR="0028011E" w:rsidRPr="00D47CC0" w:rsidRDefault="0028011E" w:rsidP="0028011E">
      <w:pPr>
        <w:pStyle w:val="Sarakstarindkopa"/>
        <w:numPr>
          <w:ilvl w:val="0"/>
          <w:numId w:val="8"/>
        </w:numPr>
        <w:jc w:val="both"/>
        <w:rPr>
          <w:sz w:val="24"/>
          <w:szCs w:val="24"/>
        </w:rPr>
      </w:pPr>
      <w:r w:rsidRPr="00D47CC0">
        <w:rPr>
          <w:sz w:val="24"/>
          <w:szCs w:val="24"/>
        </w:rPr>
        <w:t>instrumentāli dueti vai trio;</w:t>
      </w:r>
    </w:p>
    <w:p w14:paraId="524DCB5B" w14:textId="77777777" w:rsidR="0028011E" w:rsidRPr="00D47CC0" w:rsidRDefault="0028011E" w:rsidP="0028011E">
      <w:pPr>
        <w:pStyle w:val="Sarakstarindkopa"/>
        <w:numPr>
          <w:ilvl w:val="0"/>
          <w:numId w:val="8"/>
        </w:numPr>
        <w:jc w:val="both"/>
        <w:rPr>
          <w:sz w:val="24"/>
          <w:szCs w:val="24"/>
        </w:rPr>
      </w:pPr>
      <w:r w:rsidRPr="00D47CC0">
        <w:rPr>
          <w:sz w:val="24"/>
          <w:szCs w:val="24"/>
        </w:rPr>
        <w:t>dažādu sastāvu kapelas (4 – 10 dalībnieki).</w:t>
      </w:r>
    </w:p>
    <w:p w14:paraId="0D7F53E1" w14:textId="77777777" w:rsidR="0028011E" w:rsidRPr="00D47CC0" w:rsidRDefault="0028011E" w:rsidP="0028011E">
      <w:pPr>
        <w:jc w:val="both"/>
        <w:rPr>
          <w:sz w:val="24"/>
          <w:szCs w:val="24"/>
          <w:lang w:val="sv-SE"/>
        </w:rPr>
      </w:pPr>
    </w:p>
    <w:p w14:paraId="68C18ED7"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Priekšnesuma kopējais laiks: 3 – 6 minūtes.</w:t>
      </w:r>
    </w:p>
    <w:p w14:paraId="6491BF78"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Pirms priekšnesuma dalībnieki sniedz īsu mutisku stāstījumu par sevi, pastāstot arī ko un kāpēc spēlēs.</w:t>
      </w:r>
    </w:p>
    <w:p w14:paraId="466B57FA"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Katrs dalībnieks savā priekšnesumā drīkst spēlēt arī vairākus tautas mūzikas instrumentus, bet priekšnesumam jābūt dabiskam.</w:t>
      </w:r>
    </w:p>
    <w:p w14:paraId="1F1AF58D"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Muzicēšanas prasmes var demonstrēt arī atbilstoši savām spējām izmantojot instrumentus (piemēram, blokflauta, ārpus Latvijas būvētas dūdas, dažādi ritma instrumenti).</w:t>
      </w:r>
    </w:p>
    <w:p w14:paraId="684AF2FE"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Konkursa laikā pedagogi nemuzicē kopā ar izpildītājiem.</w:t>
      </w:r>
    </w:p>
    <w:p w14:paraId="1E58F323"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Priekšnesuma laikā neizmanto nošu materiālus.</w:t>
      </w:r>
    </w:p>
    <w:p w14:paraId="557438AA"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 xml:space="preserve">Kapelām, kurās dalībnieku skaits pārsniegs nolikumā pieļaujamo dalībnieku skaitu, tiks samazināts vērtējums. </w:t>
      </w:r>
    </w:p>
    <w:p w14:paraId="66AEBF60" w14:textId="77777777" w:rsidR="0028011E" w:rsidRPr="00D47CC0" w:rsidRDefault="0028011E" w:rsidP="0028011E">
      <w:pPr>
        <w:numPr>
          <w:ilvl w:val="0"/>
          <w:numId w:val="9"/>
        </w:numPr>
        <w:ind w:left="0" w:firstLine="710"/>
        <w:jc w:val="both"/>
        <w:rPr>
          <w:sz w:val="24"/>
          <w:szCs w:val="24"/>
          <w:lang w:val="sv-SE"/>
        </w:rPr>
      </w:pPr>
      <w:r w:rsidRPr="00D47CC0">
        <w:rPr>
          <w:sz w:val="24"/>
          <w:szCs w:val="24"/>
        </w:rPr>
        <w:t>Ritma instrumenti nedrīkst pārsniegt 30% no priekšnesumā izmantojamo instrumentu skaita, ja tas netiek veidots kā ritma instrumentu priekšnesums.</w:t>
      </w:r>
    </w:p>
    <w:p w14:paraId="58F0BC1C" w14:textId="77777777" w:rsidR="0028011E" w:rsidRPr="00D47CC0" w:rsidRDefault="0028011E" w:rsidP="0028011E">
      <w:pPr>
        <w:jc w:val="both"/>
        <w:rPr>
          <w:sz w:val="24"/>
          <w:szCs w:val="24"/>
        </w:rPr>
      </w:pPr>
    </w:p>
    <w:p w14:paraId="266D7024" w14:textId="77777777" w:rsidR="0028011E" w:rsidRPr="00D47CC0" w:rsidRDefault="0028011E" w:rsidP="0028011E">
      <w:pPr>
        <w:jc w:val="both"/>
        <w:rPr>
          <w:b/>
          <w:bCs/>
          <w:sz w:val="24"/>
          <w:szCs w:val="24"/>
        </w:rPr>
      </w:pPr>
      <w:r w:rsidRPr="00D47CC0">
        <w:rPr>
          <w:b/>
          <w:bCs/>
          <w:sz w:val="24"/>
          <w:szCs w:val="24"/>
        </w:rPr>
        <w:t>PIETEIKŠANĀS</w:t>
      </w:r>
    </w:p>
    <w:p w14:paraId="4F73D31E" w14:textId="77777777" w:rsidR="0028011E" w:rsidRPr="00D47CC0" w:rsidRDefault="0028011E" w:rsidP="0028011E">
      <w:pPr>
        <w:numPr>
          <w:ilvl w:val="0"/>
          <w:numId w:val="9"/>
        </w:numPr>
        <w:ind w:hanging="76"/>
        <w:jc w:val="both"/>
        <w:rPr>
          <w:sz w:val="24"/>
          <w:szCs w:val="24"/>
          <w:lang w:val="sv-SE"/>
        </w:rPr>
      </w:pPr>
      <w:r>
        <w:rPr>
          <w:sz w:val="24"/>
          <w:szCs w:val="24"/>
        </w:rPr>
        <w:t>P</w:t>
      </w:r>
      <w:r w:rsidRPr="00D47CC0">
        <w:rPr>
          <w:sz w:val="24"/>
          <w:szCs w:val="24"/>
        </w:rPr>
        <w:t>usfinālu rīkotāji:</w:t>
      </w:r>
    </w:p>
    <w:tbl>
      <w:tblPr>
        <w:tblpPr w:leftFromText="180" w:rightFromText="180" w:vertAnchor="text" w:horzAnchor="page" w:tblpX="2227" w:tblpY="216"/>
        <w:tblW w:w="9469" w:type="dxa"/>
        <w:tblLook w:val="04A0" w:firstRow="1" w:lastRow="0" w:firstColumn="1" w:lastColumn="0" w:noHBand="0" w:noVBand="1"/>
      </w:tblPr>
      <w:tblGrid>
        <w:gridCol w:w="2304"/>
        <w:gridCol w:w="2151"/>
        <w:gridCol w:w="1905"/>
        <w:gridCol w:w="3109"/>
      </w:tblGrid>
      <w:tr w:rsidR="0028011E" w:rsidRPr="00D47CC0" w14:paraId="31ABC246"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70F06" w14:textId="77777777" w:rsidR="0028011E" w:rsidRPr="00D47CC0" w:rsidRDefault="0028011E" w:rsidP="00D56579">
            <w:pPr>
              <w:jc w:val="both"/>
              <w:rPr>
                <w:sz w:val="24"/>
                <w:szCs w:val="24"/>
              </w:rPr>
            </w:pPr>
            <w:r w:rsidRPr="00D47CC0">
              <w:rPr>
                <w:sz w:val="24"/>
                <w:szCs w:val="24"/>
              </w:rPr>
              <w:t>Novads</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882CF3" w14:textId="77777777" w:rsidR="0028011E" w:rsidRPr="00D47CC0" w:rsidRDefault="0028011E" w:rsidP="00D56579">
            <w:pPr>
              <w:jc w:val="both"/>
              <w:rPr>
                <w:sz w:val="24"/>
                <w:szCs w:val="24"/>
              </w:rPr>
            </w:pPr>
            <w:r w:rsidRPr="00D47CC0">
              <w:rPr>
                <w:sz w:val="24"/>
                <w:szCs w:val="24"/>
              </w:rPr>
              <w:t>Koordinators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3142F7" w14:textId="77777777" w:rsidR="0028011E" w:rsidRPr="00D47CC0" w:rsidRDefault="0028011E" w:rsidP="00D56579">
            <w:pPr>
              <w:jc w:val="both"/>
              <w:rPr>
                <w:sz w:val="24"/>
                <w:szCs w:val="24"/>
              </w:rPr>
            </w:pPr>
            <w:r w:rsidRPr="00D47CC0">
              <w:rPr>
                <w:sz w:val="24"/>
                <w:szCs w:val="24"/>
              </w:rPr>
              <w:t xml:space="preserve">Tālrunis </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E2CBA7" w14:textId="77777777" w:rsidR="0028011E" w:rsidRPr="00D47CC0" w:rsidRDefault="0028011E" w:rsidP="00D56579">
            <w:pPr>
              <w:jc w:val="both"/>
              <w:rPr>
                <w:sz w:val="24"/>
                <w:szCs w:val="24"/>
              </w:rPr>
            </w:pPr>
            <w:r w:rsidRPr="00D47CC0">
              <w:rPr>
                <w:sz w:val="24"/>
                <w:szCs w:val="24"/>
              </w:rPr>
              <w:t>e-pasts</w:t>
            </w:r>
          </w:p>
        </w:tc>
      </w:tr>
      <w:tr w:rsidR="0028011E" w:rsidRPr="00D47CC0" w14:paraId="08175D06"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8D3E5" w14:textId="77777777" w:rsidR="0028011E" w:rsidRPr="00D47CC0" w:rsidRDefault="0028011E" w:rsidP="00D56579">
            <w:pPr>
              <w:jc w:val="both"/>
              <w:rPr>
                <w:sz w:val="24"/>
                <w:szCs w:val="24"/>
              </w:rPr>
            </w:pPr>
            <w:r w:rsidRPr="00D47CC0">
              <w:rPr>
                <w:sz w:val="24"/>
                <w:szCs w:val="24"/>
              </w:rPr>
              <w:t>Rīga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5B135" w14:textId="77777777" w:rsidR="0028011E" w:rsidRPr="00D47CC0" w:rsidRDefault="0028011E" w:rsidP="00D56579">
            <w:pPr>
              <w:jc w:val="both"/>
              <w:rPr>
                <w:sz w:val="24"/>
                <w:szCs w:val="24"/>
              </w:rPr>
            </w:pPr>
            <w:r w:rsidRPr="00D47CC0">
              <w:rPr>
                <w:sz w:val="24"/>
                <w:szCs w:val="24"/>
              </w:rPr>
              <w:t>Dina Liepa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9C4738" w14:textId="77777777" w:rsidR="0028011E" w:rsidRPr="00D47CC0" w:rsidRDefault="0028011E" w:rsidP="00D56579">
            <w:pPr>
              <w:jc w:val="both"/>
              <w:rPr>
                <w:sz w:val="24"/>
                <w:szCs w:val="24"/>
              </w:rPr>
            </w:pPr>
            <w:r w:rsidRPr="00D47CC0">
              <w:rPr>
                <w:sz w:val="24"/>
                <w:szCs w:val="24"/>
              </w:rPr>
              <w:t>29472293</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65310C" w14:textId="77777777" w:rsidR="0028011E" w:rsidRPr="00D47CC0" w:rsidRDefault="00000000" w:rsidP="00D56579">
            <w:pPr>
              <w:jc w:val="both"/>
              <w:rPr>
                <w:sz w:val="24"/>
                <w:szCs w:val="24"/>
              </w:rPr>
            </w:pPr>
            <w:hyperlink r:id="rId8">
              <w:r w:rsidR="0028011E" w:rsidRPr="00D47CC0">
                <w:rPr>
                  <w:rStyle w:val="InternetLink"/>
                  <w:sz w:val="24"/>
                  <w:szCs w:val="24"/>
                </w:rPr>
                <w:t>kokles1980@gmail.com</w:t>
              </w:r>
            </w:hyperlink>
            <w:r w:rsidR="0028011E" w:rsidRPr="00D47CC0">
              <w:rPr>
                <w:sz w:val="24"/>
                <w:szCs w:val="24"/>
              </w:rPr>
              <w:t xml:space="preserve"> </w:t>
            </w:r>
          </w:p>
        </w:tc>
      </w:tr>
      <w:tr w:rsidR="0028011E" w:rsidRPr="00D47CC0" w14:paraId="1D17B2EA"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8637C" w14:textId="77777777" w:rsidR="0028011E" w:rsidRPr="00D47CC0" w:rsidRDefault="0028011E" w:rsidP="00D56579">
            <w:pPr>
              <w:jc w:val="both"/>
              <w:rPr>
                <w:sz w:val="24"/>
                <w:szCs w:val="24"/>
              </w:rPr>
            </w:pPr>
            <w:r w:rsidRPr="00D47CC0">
              <w:rPr>
                <w:sz w:val="24"/>
                <w:szCs w:val="24"/>
              </w:rPr>
              <w:t>Zemgale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ED3747" w14:textId="77777777" w:rsidR="0028011E" w:rsidRPr="00D47CC0" w:rsidRDefault="0028011E" w:rsidP="00D56579">
            <w:pPr>
              <w:widowControl w:val="0"/>
              <w:jc w:val="both"/>
              <w:rPr>
                <w:sz w:val="24"/>
                <w:szCs w:val="24"/>
              </w:rPr>
            </w:pPr>
            <w:r w:rsidRPr="00D47CC0">
              <w:rPr>
                <w:sz w:val="24"/>
                <w:szCs w:val="24"/>
              </w:rPr>
              <w:t xml:space="preserve">Guna </w:t>
            </w:r>
            <w:proofErr w:type="spellStart"/>
            <w:r w:rsidRPr="00D47CC0">
              <w:rPr>
                <w:sz w:val="24"/>
                <w:szCs w:val="24"/>
              </w:rPr>
              <w:t>Čodare</w:t>
            </w:r>
            <w:proofErr w:type="spell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6E9794" w14:textId="77777777" w:rsidR="0028011E" w:rsidRPr="00D47CC0" w:rsidRDefault="0028011E" w:rsidP="00D56579">
            <w:pPr>
              <w:widowControl w:val="0"/>
              <w:jc w:val="both"/>
              <w:rPr>
                <w:sz w:val="24"/>
                <w:szCs w:val="24"/>
              </w:rPr>
            </w:pPr>
            <w:r w:rsidRPr="00D47CC0">
              <w:rPr>
                <w:sz w:val="24"/>
                <w:szCs w:val="24"/>
              </w:rPr>
              <w:t>29337621</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9DB1D" w14:textId="77777777" w:rsidR="0028011E" w:rsidRPr="00D47CC0" w:rsidRDefault="0028011E" w:rsidP="00D56579">
            <w:pPr>
              <w:widowControl w:val="0"/>
              <w:jc w:val="both"/>
              <w:rPr>
                <w:sz w:val="24"/>
                <w:szCs w:val="24"/>
              </w:rPr>
            </w:pPr>
            <w:r w:rsidRPr="00D47CC0">
              <w:rPr>
                <w:rStyle w:val="InternetLink"/>
                <w:sz w:val="24"/>
                <w:szCs w:val="24"/>
              </w:rPr>
              <w:t>guna.codare@inbox.lv</w:t>
            </w:r>
          </w:p>
        </w:tc>
      </w:tr>
      <w:tr w:rsidR="0028011E" w:rsidRPr="00D47CC0" w14:paraId="788409EF"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78A82" w14:textId="77777777" w:rsidR="0028011E" w:rsidRPr="00D47CC0" w:rsidRDefault="0028011E" w:rsidP="00D56579">
            <w:pPr>
              <w:jc w:val="both"/>
              <w:rPr>
                <w:sz w:val="24"/>
                <w:szCs w:val="24"/>
              </w:rPr>
            </w:pPr>
            <w:proofErr w:type="spellStart"/>
            <w:r w:rsidRPr="00D47CC0">
              <w:rPr>
                <w:sz w:val="24"/>
                <w:szCs w:val="24"/>
              </w:rPr>
              <w:t>Ziemeļlatgale</w:t>
            </w:r>
            <w:proofErr w:type="spellEnd"/>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C96C5A" w14:textId="77777777" w:rsidR="0028011E" w:rsidRPr="00D47CC0" w:rsidRDefault="0028011E" w:rsidP="00D56579">
            <w:pPr>
              <w:jc w:val="both"/>
              <w:rPr>
                <w:sz w:val="24"/>
                <w:szCs w:val="24"/>
              </w:rPr>
            </w:pPr>
            <w:r w:rsidRPr="00D47CC0">
              <w:rPr>
                <w:sz w:val="24"/>
                <w:szCs w:val="24"/>
              </w:rPr>
              <w:t>Rasma Igaune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E8B57" w14:textId="77777777" w:rsidR="0028011E" w:rsidRPr="00D47CC0" w:rsidRDefault="0028011E" w:rsidP="00D56579">
            <w:pPr>
              <w:jc w:val="both"/>
              <w:rPr>
                <w:sz w:val="24"/>
                <w:szCs w:val="24"/>
              </w:rPr>
            </w:pPr>
            <w:r w:rsidRPr="00D47CC0">
              <w:rPr>
                <w:sz w:val="24"/>
                <w:szCs w:val="24"/>
              </w:rPr>
              <w:t>26593441</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46FDB" w14:textId="77777777" w:rsidR="0028011E" w:rsidRPr="00D47CC0" w:rsidRDefault="00000000" w:rsidP="00D56579">
            <w:pPr>
              <w:jc w:val="both"/>
              <w:rPr>
                <w:sz w:val="24"/>
                <w:szCs w:val="24"/>
              </w:rPr>
            </w:pPr>
            <w:hyperlink r:id="rId9">
              <w:r w:rsidR="0028011E" w:rsidRPr="00D47CC0">
                <w:rPr>
                  <w:rStyle w:val="InternetLink"/>
                  <w:sz w:val="24"/>
                  <w:szCs w:val="24"/>
                </w:rPr>
                <w:t>rasmaigaune@inbox.lv</w:t>
              </w:r>
            </w:hyperlink>
            <w:r w:rsidR="0028011E" w:rsidRPr="00D47CC0">
              <w:rPr>
                <w:sz w:val="24"/>
                <w:szCs w:val="24"/>
              </w:rPr>
              <w:t xml:space="preserve"> </w:t>
            </w:r>
          </w:p>
        </w:tc>
      </w:tr>
      <w:tr w:rsidR="0028011E" w:rsidRPr="00D47CC0" w14:paraId="29800AEB"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7E0CCF" w14:textId="77777777" w:rsidR="0028011E" w:rsidRPr="00D47CC0" w:rsidRDefault="0028011E" w:rsidP="00D56579">
            <w:pPr>
              <w:jc w:val="both"/>
              <w:rPr>
                <w:sz w:val="24"/>
                <w:szCs w:val="24"/>
              </w:rPr>
            </w:pPr>
            <w:proofErr w:type="spellStart"/>
            <w:r w:rsidRPr="00D47CC0">
              <w:rPr>
                <w:sz w:val="24"/>
                <w:szCs w:val="24"/>
              </w:rPr>
              <w:t>Kūkova</w:t>
            </w:r>
            <w:proofErr w:type="spellEnd"/>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BE4C20" w14:textId="77777777" w:rsidR="0028011E" w:rsidRPr="00D47CC0" w:rsidRDefault="0028011E" w:rsidP="00D56579">
            <w:pPr>
              <w:jc w:val="both"/>
              <w:rPr>
                <w:sz w:val="24"/>
                <w:szCs w:val="24"/>
              </w:rPr>
            </w:pPr>
            <w:r w:rsidRPr="00D47CC0">
              <w:rPr>
                <w:sz w:val="24"/>
                <w:szCs w:val="24"/>
              </w:rPr>
              <w:t>Ligita Spridzāne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B22E5" w14:textId="77777777" w:rsidR="0028011E" w:rsidRPr="00D47CC0" w:rsidRDefault="0028011E" w:rsidP="00D56579">
            <w:pPr>
              <w:widowControl w:val="0"/>
              <w:jc w:val="both"/>
              <w:rPr>
                <w:sz w:val="24"/>
                <w:szCs w:val="24"/>
              </w:rPr>
            </w:pPr>
            <w:r w:rsidRPr="00D47CC0">
              <w:rPr>
                <w:sz w:val="24"/>
                <w:szCs w:val="24"/>
              </w:rPr>
              <w:t>29868786</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F678AB" w14:textId="77777777" w:rsidR="0028011E" w:rsidRPr="00D47CC0" w:rsidRDefault="00000000" w:rsidP="00D56579">
            <w:pPr>
              <w:widowControl w:val="0"/>
              <w:jc w:val="both"/>
              <w:rPr>
                <w:sz w:val="24"/>
                <w:szCs w:val="24"/>
              </w:rPr>
            </w:pPr>
            <w:hyperlink r:id="rId10">
              <w:r w:rsidR="0028011E" w:rsidRPr="00D47CC0">
                <w:rPr>
                  <w:rStyle w:val="InternetLink"/>
                  <w:sz w:val="24"/>
                  <w:szCs w:val="24"/>
                </w:rPr>
                <w:t>likata.likata@gmail.com</w:t>
              </w:r>
            </w:hyperlink>
            <w:r w:rsidR="0028011E" w:rsidRPr="00D47CC0">
              <w:rPr>
                <w:rStyle w:val="ppt1"/>
                <w:sz w:val="24"/>
                <w:szCs w:val="24"/>
              </w:rPr>
              <w:t xml:space="preserve"> </w:t>
            </w:r>
          </w:p>
        </w:tc>
      </w:tr>
      <w:tr w:rsidR="0028011E" w:rsidRPr="00D47CC0" w14:paraId="6BC4AC8A"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2FA832" w14:textId="77777777" w:rsidR="0028011E" w:rsidRPr="00D47CC0" w:rsidRDefault="0028011E" w:rsidP="00D56579">
            <w:pPr>
              <w:jc w:val="both"/>
              <w:rPr>
                <w:sz w:val="24"/>
                <w:szCs w:val="24"/>
              </w:rPr>
            </w:pPr>
            <w:proofErr w:type="spellStart"/>
            <w:r w:rsidRPr="00D47CC0">
              <w:rPr>
                <w:sz w:val="24"/>
                <w:szCs w:val="24"/>
              </w:rPr>
              <w:lastRenderedPageBreak/>
              <w:t>Viduskursa</w:t>
            </w:r>
            <w:proofErr w:type="spellEnd"/>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4634D" w14:textId="77777777" w:rsidR="0028011E" w:rsidRPr="00D47CC0" w:rsidRDefault="0028011E" w:rsidP="00D56579">
            <w:pPr>
              <w:widowControl w:val="0"/>
              <w:jc w:val="both"/>
              <w:rPr>
                <w:sz w:val="24"/>
                <w:szCs w:val="24"/>
              </w:rPr>
            </w:pPr>
            <w:r w:rsidRPr="00D47CC0">
              <w:rPr>
                <w:sz w:val="24"/>
                <w:szCs w:val="24"/>
                <w:shd w:val="clear" w:color="auto" w:fill="FFFFFF"/>
              </w:rPr>
              <w:t>Agate Ūdre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725258" w14:textId="77777777" w:rsidR="0028011E" w:rsidRPr="00D47CC0" w:rsidRDefault="0028011E" w:rsidP="00D56579">
            <w:pPr>
              <w:widowControl w:val="0"/>
              <w:jc w:val="both"/>
              <w:rPr>
                <w:sz w:val="24"/>
                <w:szCs w:val="24"/>
              </w:rPr>
            </w:pPr>
            <w:r w:rsidRPr="00D47CC0">
              <w:rPr>
                <w:color w:val="201F1E"/>
                <w:sz w:val="24"/>
                <w:szCs w:val="24"/>
                <w:shd w:val="clear" w:color="auto" w:fill="FFFFFF"/>
              </w:rPr>
              <w:t>29245272</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CDDDD9" w14:textId="77777777" w:rsidR="0028011E" w:rsidRPr="00D47CC0" w:rsidRDefault="00000000" w:rsidP="00D56579">
            <w:pPr>
              <w:widowControl w:val="0"/>
              <w:jc w:val="both"/>
              <w:rPr>
                <w:sz w:val="24"/>
                <w:szCs w:val="24"/>
              </w:rPr>
            </w:pPr>
            <w:hyperlink r:id="rId11">
              <w:r w:rsidR="0028011E" w:rsidRPr="00D47CC0">
                <w:rPr>
                  <w:rStyle w:val="InternetLink"/>
                  <w:sz w:val="24"/>
                  <w:szCs w:val="24"/>
                </w:rPr>
                <w:t>agate.udre@kuldiga.lv</w:t>
              </w:r>
            </w:hyperlink>
            <w:r w:rsidR="0028011E" w:rsidRPr="00D47CC0">
              <w:rPr>
                <w:rStyle w:val="ppt1"/>
                <w:sz w:val="24"/>
                <w:szCs w:val="24"/>
              </w:rPr>
              <w:t xml:space="preserve"> </w:t>
            </w:r>
          </w:p>
        </w:tc>
      </w:tr>
      <w:tr w:rsidR="0028011E" w:rsidRPr="00D47CC0" w14:paraId="03FF3641"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1C1ABF" w14:textId="77777777" w:rsidR="0028011E" w:rsidRPr="00D47CC0" w:rsidRDefault="0028011E" w:rsidP="00D56579">
            <w:pPr>
              <w:jc w:val="both"/>
              <w:rPr>
                <w:sz w:val="24"/>
                <w:szCs w:val="24"/>
              </w:rPr>
            </w:pPr>
            <w:r w:rsidRPr="00D47CC0">
              <w:rPr>
                <w:sz w:val="24"/>
                <w:szCs w:val="24"/>
              </w:rPr>
              <w:t>Dienvidlatgale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3B11E4" w14:textId="77777777" w:rsidR="0028011E" w:rsidRPr="00D47CC0" w:rsidRDefault="0028011E" w:rsidP="00D56579">
            <w:pPr>
              <w:jc w:val="both"/>
              <w:rPr>
                <w:sz w:val="24"/>
                <w:szCs w:val="24"/>
              </w:rPr>
            </w:pPr>
            <w:r w:rsidRPr="00D47CC0">
              <w:rPr>
                <w:sz w:val="24"/>
                <w:szCs w:val="24"/>
              </w:rPr>
              <w:t>Anna Kārkle</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A1F16" w14:textId="77777777" w:rsidR="0028011E" w:rsidRPr="00D47CC0" w:rsidRDefault="0028011E" w:rsidP="00D56579">
            <w:pPr>
              <w:jc w:val="both"/>
              <w:rPr>
                <w:sz w:val="24"/>
                <w:szCs w:val="24"/>
              </w:rPr>
            </w:pPr>
            <w:r w:rsidRPr="00D47CC0">
              <w:rPr>
                <w:sz w:val="24"/>
                <w:szCs w:val="24"/>
              </w:rPr>
              <w:t>29969943</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75EDE" w14:textId="77777777" w:rsidR="0028011E" w:rsidRPr="00D47CC0" w:rsidRDefault="00000000" w:rsidP="00D56579">
            <w:pPr>
              <w:jc w:val="both"/>
              <w:rPr>
                <w:sz w:val="24"/>
                <w:szCs w:val="24"/>
              </w:rPr>
            </w:pPr>
            <w:hyperlink r:id="rId12">
              <w:r w:rsidR="0028011E" w:rsidRPr="00D47CC0">
                <w:rPr>
                  <w:rStyle w:val="InternetLink"/>
                  <w:sz w:val="24"/>
                  <w:szCs w:val="24"/>
                </w:rPr>
                <w:t>ceiruleits@inbox.lv</w:t>
              </w:r>
            </w:hyperlink>
            <w:r w:rsidR="0028011E" w:rsidRPr="00D47CC0">
              <w:rPr>
                <w:sz w:val="24"/>
                <w:szCs w:val="24"/>
              </w:rPr>
              <w:t xml:space="preserve"> </w:t>
            </w:r>
          </w:p>
        </w:tc>
      </w:tr>
      <w:tr w:rsidR="0028011E" w:rsidRPr="00D47CC0" w14:paraId="79471B5B"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D119A7" w14:textId="77777777" w:rsidR="0028011E" w:rsidRPr="00D47CC0" w:rsidRDefault="0028011E" w:rsidP="00D56579">
            <w:pPr>
              <w:jc w:val="both"/>
              <w:rPr>
                <w:sz w:val="24"/>
                <w:szCs w:val="24"/>
              </w:rPr>
            </w:pPr>
            <w:r w:rsidRPr="00D47CC0">
              <w:rPr>
                <w:sz w:val="24"/>
                <w:szCs w:val="24"/>
              </w:rPr>
              <w:t>Sēlija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D204CB" w14:textId="77777777" w:rsidR="0028011E" w:rsidRPr="00D47CC0" w:rsidRDefault="0028011E" w:rsidP="00D56579">
            <w:pPr>
              <w:jc w:val="both"/>
              <w:rPr>
                <w:sz w:val="24"/>
                <w:szCs w:val="24"/>
              </w:rPr>
            </w:pPr>
            <w:r w:rsidRPr="00D47CC0">
              <w:rPr>
                <w:sz w:val="24"/>
                <w:szCs w:val="24"/>
              </w:rPr>
              <w:t xml:space="preserve">Aīda </w:t>
            </w:r>
            <w:proofErr w:type="spellStart"/>
            <w:r w:rsidRPr="00D47CC0">
              <w:rPr>
                <w:sz w:val="24"/>
                <w:szCs w:val="24"/>
              </w:rPr>
              <w:t>Bikauniece</w:t>
            </w:r>
            <w:proofErr w:type="spellEnd"/>
          </w:p>
          <w:p w14:paraId="340EB398" w14:textId="77777777" w:rsidR="0028011E" w:rsidRPr="00D47CC0" w:rsidRDefault="0028011E" w:rsidP="00D56579">
            <w:pPr>
              <w:jc w:val="both"/>
              <w:rPr>
                <w:sz w:val="24"/>
                <w:szCs w:val="24"/>
              </w:rPr>
            </w:pPr>
            <w:r w:rsidRPr="00D47CC0">
              <w:rPr>
                <w:sz w:val="24"/>
                <w:szCs w:val="24"/>
              </w:rPr>
              <w:t xml:space="preserve">Vita </w:t>
            </w:r>
            <w:proofErr w:type="spellStart"/>
            <w:r w:rsidRPr="00D47CC0">
              <w:rPr>
                <w:sz w:val="24"/>
                <w:szCs w:val="24"/>
              </w:rPr>
              <w:t>Talla</w:t>
            </w:r>
            <w:proofErr w:type="spell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C8B83" w14:textId="77777777" w:rsidR="0028011E" w:rsidRPr="00D47CC0" w:rsidRDefault="0028011E" w:rsidP="00D56579">
            <w:pPr>
              <w:jc w:val="both"/>
              <w:rPr>
                <w:sz w:val="24"/>
                <w:szCs w:val="24"/>
              </w:rPr>
            </w:pPr>
            <w:r w:rsidRPr="00D47CC0">
              <w:rPr>
                <w:sz w:val="24"/>
                <w:szCs w:val="24"/>
              </w:rPr>
              <w:t>26189430</w:t>
            </w:r>
          </w:p>
          <w:p w14:paraId="0350EA66" w14:textId="77777777" w:rsidR="0028011E" w:rsidRPr="00D47CC0" w:rsidRDefault="0028011E" w:rsidP="00D56579">
            <w:pPr>
              <w:jc w:val="both"/>
              <w:rPr>
                <w:sz w:val="24"/>
                <w:szCs w:val="24"/>
              </w:rPr>
            </w:pPr>
            <w:r w:rsidRPr="00D47CC0">
              <w:rPr>
                <w:sz w:val="24"/>
                <w:szCs w:val="24"/>
              </w:rPr>
              <w:t>29508939</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CFB4F" w14:textId="77777777" w:rsidR="0028011E" w:rsidRPr="00D47CC0" w:rsidRDefault="00000000" w:rsidP="00D56579">
            <w:pPr>
              <w:jc w:val="both"/>
              <w:rPr>
                <w:sz w:val="24"/>
                <w:szCs w:val="24"/>
              </w:rPr>
            </w:pPr>
            <w:hyperlink r:id="rId13">
              <w:r w:rsidR="0028011E" w:rsidRPr="00D47CC0">
                <w:rPr>
                  <w:rStyle w:val="InternetLink"/>
                  <w:sz w:val="24"/>
                  <w:szCs w:val="24"/>
                </w:rPr>
                <w:t>aida_b@inbox.lv</w:t>
              </w:r>
            </w:hyperlink>
          </w:p>
          <w:p w14:paraId="0881DEA5" w14:textId="77777777" w:rsidR="0028011E" w:rsidRPr="00D47CC0" w:rsidRDefault="0028011E" w:rsidP="00D56579">
            <w:pPr>
              <w:jc w:val="both"/>
              <w:rPr>
                <w:sz w:val="24"/>
                <w:szCs w:val="24"/>
              </w:rPr>
            </w:pPr>
            <w:r w:rsidRPr="00D47CC0">
              <w:rPr>
                <w:rStyle w:val="InternetLink"/>
                <w:sz w:val="24"/>
                <w:szCs w:val="24"/>
              </w:rPr>
              <w:t>vita.talla@gmail.com</w:t>
            </w:r>
          </w:p>
        </w:tc>
      </w:tr>
      <w:tr w:rsidR="0028011E" w:rsidRPr="00D47CC0" w14:paraId="2E7D3726"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173D6" w14:textId="77777777" w:rsidR="0028011E" w:rsidRPr="00D47CC0" w:rsidRDefault="0028011E" w:rsidP="00D56579">
            <w:pPr>
              <w:jc w:val="both"/>
              <w:rPr>
                <w:sz w:val="24"/>
                <w:szCs w:val="24"/>
              </w:rPr>
            </w:pPr>
            <w:r w:rsidRPr="00D47CC0">
              <w:rPr>
                <w:sz w:val="24"/>
                <w:szCs w:val="24"/>
              </w:rPr>
              <w:t>Austrumkursa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F5A34C" w14:textId="77777777" w:rsidR="0028011E" w:rsidRPr="00D47CC0" w:rsidRDefault="0028011E" w:rsidP="00D56579">
            <w:pPr>
              <w:spacing w:line="259" w:lineRule="auto"/>
              <w:jc w:val="both"/>
              <w:rPr>
                <w:sz w:val="24"/>
                <w:szCs w:val="24"/>
              </w:rPr>
            </w:pPr>
            <w:r w:rsidRPr="00D47CC0">
              <w:rPr>
                <w:sz w:val="24"/>
                <w:szCs w:val="24"/>
              </w:rPr>
              <w:t xml:space="preserve">Liene </w:t>
            </w:r>
            <w:proofErr w:type="spellStart"/>
            <w:r w:rsidRPr="00D47CC0">
              <w:rPr>
                <w:sz w:val="24"/>
                <w:szCs w:val="24"/>
              </w:rPr>
              <w:t>Zeiliņa</w:t>
            </w:r>
            <w:proofErr w:type="spell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66A30" w14:textId="77777777" w:rsidR="0028011E" w:rsidRPr="00D47CC0" w:rsidRDefault="0028011E" w:rsidP="00D56579">
            <w:pPr>
              <w:widowControl w:val="0"/>
              <w:jc w:val="both"/>
              <w:rPr>
                <w:rStyle w:val="ppt1"/>
                <w:rFonts w:eastAsiaTheme="majorEastAsia"/>
                <w:sz w:val="24"/>
                <w:szCs w:val="24"/>
              </w:rPr>
            </w:pPr>
            <w:r w:rsidRPr="00D47CC0">
              <w:rPr>
                <w:rStyle w:val="ppt1"/>
                <w:rFonts w:eastAsiaTheme="majorEastAsia"/>
                <w:sz w:val="24"/>
                <w:szCs w:val="24"/>
              </w:rPr>
              <w:t>26446227</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4632B" w14:textId="77777777" w:rsidR="0028011E" w:rsidRPr="00D47CC0" w:rsidRDefault="0028011E" w:rsidP="00D56579">
            <w:pPr>
              <w:widowControl w:val="0"/>
              <w:jc w:val="both"/>
              <w:rPr>
                <w:sz w:val="24"/>
                <w:szCs w:val="24"/>
              </w:rPr>
            </w:pPr>
            <w:r w:rsidRPr="00D47CC0">
              <w:rPr>
                <w:rStyle w:val="InternetLink"/>
                <w:sz w:val="24"/>
                <w:szCs w:val="24"/>
              </w:rPr>
              <w:t>liene.zeilina@saldus.lv</w:t>
            </w:r>
            <w:r w:rsidRPr="00D47CC0">
              <w:rPr>
                <w:rStyle w:val="ppt1"/>
                <w:sz w:val="24"/>
                <w:szCs w:val="24"/>
              </w:rPr>
              <w:t xml:space="preserve">  </w:t>
            </w:r>
          </w:p>
        </w:tc>
      </w:tr>
      <w:tr w:rsidR="0028011E" w:rsidRPr="00D47CC0" w14:paraId="5203AD60"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B96E12" w14:textId="77777777" w:rsidR="0028011E" w:rsidRPr="00D47CC0" w:rsidRDefault="0028011E" w:rsidP="00D56579">
            <w:pPr>
              <w:jc w:val="both"/>
              <w:rPr>
                <w:sz w:val="24"/>
                <w:szCs w:val="24"/>
              </w:rPr>
            </w:pPr>
            <w:r w:rsidRPr="00D47CC0">
              <w:rPr>
                <w:sz w:val="24"/>
                <w:szCs w:val="24"/>
              </w:rPr>
              <w:t>Lejaskurzeme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06409" w14:textId="77777777" w:rsidR="0028011E" w:rsidRPr="00D47CC0" w:rsidRDefault="0028011E" w:rsidP="00D56579">
            <w:pPr>
              <w:jc w:val="both"/>
              <w:rPr>
                <w:sz w:val="24"/>
                <w:szCs w:val="24"/>
              </w:rPr>
            </w:pPr>
            <w:r w:rsidRPr="00D47CC0">
              <w:rPr>
                <w:sz w:val="24"/>
                <w:szCs w:val="24"/>
              </w:rPr>
              <w:t xml:space="preserve">Solveiga </w:t>
            </w:r>
            <w:proofErr w:type="spellStart"/>
            <w:r w:rsidRPr="00D47CC0">
              <w:rPr>
                <w:sz w:val="24"/>
                <w:szCs w:val="24"/>
              </w:rPr>
              <w:t>Kūlaine</w:t>
            </w:r>
            <w:proofErr w:type="spell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A6949" w14:textId="77777777" w:rsidR="0028011E" w:rsidRPr="00D47CC0" w:rsidRDefault="0028011E" w:rsidP="00D56579">
            <w:pPr>
              <w:jc w:val="both"/>
              <w:rPr>
                <w:sz w:val="24"/>
                <w:szCs w:val="24"/>
              </w:rPr>
            </w:pPr>
            <w:r w:rsidRPr="00D47CC0">
              <w:rPr>
                <w:sz w:val="24"/>
                <w:szCs w:val="24"/>
              </w:rPr>
              <w:t>29778737</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60251" w14:textId="77777777" w:rsidR="0028011E" w:rsidRPr="00D47CC0" w:rsidRDefault="00000000" w:rsidP="00D56579">
            <w:pPr>
              <w:jc w:val="both"/>
              <w:rPr>
                <w:sz w:val="24"/>
                <w:szCs w:val="24"/>
              </w:rPr>
            </w:pPr>
            <w:hyperlink r:id="rId14">
              <w:r w:rsidR="0028011E" w:rsidRPr="00D47CC0">
                <w:rPr>
                  <w:rStyle w:val="InternetLink"/>
                  <w:sz w:val="24"/>
                  <w:szCs w:val="24"/>
                </w:rPr>
                <w:t>solveiga.kulaine@gmail.com</w:t>
              </w:r>
            </w:hyperlink>
          </w:p>
        </w:tc>
      </w:tr>
      <w:tr w:rsidR="0028011E" w:rsidRPr="00D47CC0" w14:paraId="73267932"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F0E71" w14:textId="77777777" w:rsidR="0028011E" w:rsidRPr="00D47CC0" w:rsidRDefault="0028011E" w:rsidP="00D56579">
            <w:pPr>
              <w:jc w:val="both"/>
              <w:rPr>
                <w:sz w:val="24"/>
                <w:szCs w:val="24"/>
              </w:rPr>
            </w:pPr>
            <w:r w:rsidRPr="00D47CC0">
              <w:rPr>
                <w:sz w:val="24"/>
                <w:szCs w:val="24"/>
              </w:rPr>
              <w:t>Vidzemes Piejūra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7A0BB3" w14:textId="77777777" w:rsidR="0028011E" w:rsidRPr="00D47CC0" w:rsidRDefault="0028011E" w:rsidP="00D56579">
            <w:pPr>
              <w:jc w:val="both"/>
              <w:rPr>
                <w:sz w:val="24"/>
                <w:szCs w:val="24"/>
              </w:rPr>
            </w:pPr>
            <w:r w:rsidRPr="00D47CC0">
              <w:rPr>
                <w:sz w:val="24"/>
                <w:szCs w:val="24"/>
              </w:rPr>
              <w:t>Ilze Kļaviņa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1F953D" w14:textId="77777777" w:rsidR="0028011E" w:rsidRPr="00D47CC0" w:rsidRDefault="0028011E" w:rsidP="00D56579">
            <w:pPr>
              <w:jc w:val="both"/>
              <w:rPr>
                <w:sz w:val="24"/>
                <w:szCs w:val="24"/>
              </w:rPr>
            </w:pPr>
            <w:r w:rsidRPr="00D47CC0">
              <w:rPr>
                <w:sz w:val="24"/>
                <w:szCs w:val="24"/>
              </w:rPr>
              <w:t>29166140</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AD1C61" w14:textId="77777777" w:rsidR="0028011E" w:rsidRPr="00D47CC0" w:rsidRDefault="00000000" w:rsidP="00D56579">
            <w:pPr>
              <w:jc w:val="both"/>
              <w:rPr>
                <w:sz w:val="24"/>
                <w:szCs w:val="24"/>
              </w:rPr>
            </w:pPr>
            <w:hyperlink r:id="rId15">
              <w:r w:rsidR="0028011E" w:rsidRPr="00D47CC0">
                <w:rPr>
                  <w:rStyle w:val="InternetLink"/>
                  <w:sz w:val="24"/>
                  <w:szCs w:val="24"/>
                </w:rPr>
                <w:t>ilzeparks@inbox.lv</w:t>
              </w:r>
            </w:hyperlink>
            <w:r w:rsidR="0028011E" w:rsidRPr="00D47CC0">
              <w:rPr>
                <w:sz w:val="24"/>
                <w:szCs w:val="24"/>
              </w:rPr>
              <w:t xml:space="preserve"> </w:t>
            </w:r>
          </w:p>
        </w:tc>
      </w:tr>
      <w:tr w:rsidR="0028011E" w:rsidRPr="00D47CC0" w14:paraId="0EAD6A40"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0469B4" w14:textId="77777777" w:rsidR="0028011E" w:rsidRPr="00D47CC0" w:rsidRDefault="0028011E" w:rsidP="00D56579">
            <w:pPr>
              <w:jc w:val="both"/>
              <w:rPr>
                <w:sz w:val="24"/>
                <w:szCs w:val="24"/>
              </w:rPr>
            </w:pPr>
            <w:proofErr w:type="spellStart"/>
            <w:r w:rsidRPr="00D47CC0">
              <w:rPr>
                <w:sz w:val="24"/>
                <w:szCs w:val="24"/>
              </w:rPr>
              <w:t>Piedaugava</w:t>
            </w:r>
            <w:proofErr w:type="spellEnd"/>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57DFA8" w14:textId="77777777" w:rsidR="0028011E" w:rsidRPr="00D47CC0" w:rsidRDefault="0028011E" w:rsidP="00D56579">
            <w:pPr>
              <w:jc w:val="both"/>
              <w:rPr>
                <w:sz w:val="24"/>
                <w:szCs w:val="24"/>
              </w:rPr>
            </w:pPr>
            <w:r w:rsidRPr="00D47CC0">
              <w:rPr>
                <w:sz w:val="24"/>
                <w:szCs w:val="24"/>
              </w:rPr>
              <w:t>Inguna Žogota</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BEB86" w14:textId="77777777" w:rsidR="0028011E" w:rsidRPr="00D47CC0" w:rsidRDefault="0028011E" w:rsidP="00D56579">
            <w:pPr>
              <w:jc w:val="both"/>
              <w:rPr>
                <w:sz w:val="24"/>
                <w:szCs w:val="24"/>
              </w:rPr>
            </w:pPr>
            <w:r w:rsidRPr="00D47CC0">
              <w:rPr>
                <w:sz w:val="24"/>
                <w:szCs w:val="24"/>
              </w:rPr>
              <w:t>26575499</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F75610" w14:textId="77777777" w:rsidR="0028011E" w:rsidRPr="00D47CC0" w:rsidRDefault="00000000" w:rsidP="00D56579">
            <w:pPr>
              <w:jc w:val="both"/>
              <w:rPr>
                <w:sz w:val="24"/>
                <w:szCs w:val="24"/>
              </w:rPr>
            </w:pPr>
            <w:hyperlink r:id="rId16">
              <w:r w:rsidR="0028011E" w:rsidRPr="00D47CC0">
                <w:rPr>
                  <w:rStyle w:val="InternetLink"/>
                  <w:sz w:val="24"/>
                  <w:szCs w:val="24"/>
                </w:rPr>
                <w:t>ingunazogota@inbox.lv</w:t>
              </w:r>
            </w:hyperlink>
            <w:r w:rsidR="0028011E" w:rsidRPr="00D47CC0">
              <w:rPr>
                <w:sz w:val="24"/>
                <w:szCs w:val="24"/>
              </w:rPr>
              <w:t xml:space="preserve"> </w:t>
            </w:r>
          </w:p>
        </w:tc>
      </w:tr>
      <w:tr w:rsidR="0028011E" w:rsidRPr="00D47CC0" w14:paraId="6B4C3BD7"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1C2D6" w14:textId="77777777" w:rsidR="0028011E" w:rsidRPr="00D47CC0" w:rsidRDefault="0028011E" w:rsidP="00D56579">
            <w:pPr>
              <w:jc w:val="both"/>
              <w:rPr>
                <w:sz w:val="24"/>
                <w:szCs w:val="24"/>
              </w:rPr>
            </w:pPr>
            <w:r w:rsidRPr="00D47CC0">
              <w:rPr>
                <w:sz w:val="24"/>
                <w:szCs w:val="24"/>
              </w:rPr>
              <w:t>Vidzemes augstiene</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C5E50" w14:textId="77777777" w:rsidR="0028011E" w:rsidRPr="00D47CC0" w:rsidRDefault="0028011E" w:rsidP="00D56579">
            <w:pPr>
              <w:jc w:val="both"/>
              <w:rPr>
                <w:sz w:val="24"/>
                <w:szCs w:val="24"/>
              </w:rPr>
            </w:pPr>
            <w:r w:rsidRPr="00D47CC0">
              <w:rPr>
                <w:sz w:val="24"/>
                <w:szCs w:val="24"/>
              </w:rPr>
              <w:t xml:space="preserve">Aelita </w:t>
            </w:r>
            <w:proofErr w:type="spellStart"/>
            <w:r w:rsidRPr="00D47CC0">
              <w:rPr>
                <w:sz w:val="24"/>
                <w:szCs w:val="24"/>
              </w:rPr>
              <w:t>Medejse</w:t>
            </w:r>
            <w:proofErr w:type="spell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2B0359" w14:textId="77777777" w:rsidR="0028011E" w:rsidRPr="00D47CC0" w:rsidRDefault="0028011E" w:rsidP="00D56579">
            <w:pPr>
              <w:jc w:val="both"/>
              <w:rPr>
                <w:sz w:val="24"/>
                <w:szCs w:val="24"/>
              </w:rPr>
            </w:pPr>
            <w:r w:rsidRPr="00D47CC0">
              <w:rPr>
                <w:sz w:val="24"/>
                <w:szCs w:val="24"/>
              </w:rPr>
              <w:t>26404864</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C3077" w14:textId="77777777" w:rsidR="0028011E" w:rsidRPr="00D47CC0" w:rsidRDefault="00000000" w:rsidP="00D56579">
            <w:pPr>
              <w:jc w:val="both"/>
              <w:rPr>
                <w:sz w:val="24"/>
                <w:szCs w:val="24"/>
              </w:rPr>
            </w:pPr>
            <w:hyperlink r:id="rId17">
              <w:r w:rsidR="0028011E" w:rsidRPr="00D47CC0">
                <w:rPr>
                  <w:rStyle w:val="InternetLink"/>
                  <w:sz w:val="24"/>
                  <w:szCs w:val="24"/>
                </w:rPr>
                <w:t>aelitamed@inbox.lv</w:t>
              </w:r>
            </w:hyperlink>
            <w:r w:rsidR="0028011E" w:rsidRPr="00D47CC0">
              <w:rPr>
                <w:sz w:val="24"/>
                <w:szCs w:val="24"/>
              </w:rPr>
              <w:t xml:space="preserve"> </w:t>
            </w:r>
          </w:p>
        </w:tc>
      </w:tr>
      <w:tr w:rsidR="0028011E" w:rsidRPr="00D47CC0" w14:paraId="69DEED25" w14:textId="77777777" w:rsidTr="00D56579">
        <w:tc>
          <w:tcPr>
            <w:tcW w:w="2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0958C" w14:textId="77777777" w:rsidR="0028011E" w:rsidRPr="00D47CC0" w:rsidRDefault="0028011E" w:rsidP="00D56579">
            <w:pPr>
              <w:jc w:val="both"/>
              <w:rPr>
                <w:sz w:val="24"/>
                <w:szCs w:val="24"/>
              </w:rPr>
            </w:pPr>
            <w:r w:rsidRPr="00D47CC0">
              <w:rPr>
                <w:sz w:val="24"/>
                <w:szCs w:val="24"/>
              </w:rPr>
              <w:t>Diaspora</w:t>
            </w:r>
          </w:p>
        </w:tc>
        <w:tc>
          <w:tcPr>
            <w:tcW w:w="2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6122C" w14:textId="77777777" w:rsidR="0028011E" w:rsidRPr="00D47CC0" w:rsidRDefault="0028011E" w:rsidP="00D56579">
            <w:pPr>
              <w:jc w:val="both"/>
              <w:rPr>
                <w:sz w:val="24"/>
                <w:szCs w:val="24"/>
              </w:rPr>
            </w:pPr>
            <w:r w:rsidRPr="00D47CC0">
              <w:rPr>
                <w:sz w:val="24"/>
                <w:szCs w:val="24"/>
              </w:rPr>
              <w:t xml:space="preserve">Aiga </w:t>
            </w:r>
            <w:proofErr w:type="spellStart"/>
            <w:r w:rsidRPr="00D47CC0">
              <w:rPr>
                <w:sz w:val="24"/>
                <w:szCs w:val="24"/>
              </w:rPr>
              <w:t>Ožehovska</w:t>
            </w:r>
            <w:proofErr w:type="spellEnd"/>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43F48E" w14:textId="77777777" w:rsidR="0028011E" w:rsidRPr="00D47CC0" w:rsidRDefault="0028011E" w:rsidP="00D56579">
            <w:pPr>
              <w:jc w:val="both"/>
              <w:rPr>
                <w:sz w:val="24"/>
                <w:szCs w:val="24"/>
              </w:rPr>
            </w:pPr>
            <w:r w:rsidRPr="00D47CC0">
              <w:rPr>
                <w:sz w:val="24"/>
                <w:szCs w:val="24"/>
              </w:rPr>
              <w:t>+352621547717</w:t>
            </w:r>
          </w:p>
        </w:tc>
        <w:tc>
          <w:tcPr>
            <w:tcW w:w="31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9CBDE" w14:textId="77777777" w:rsidR="0028011E" w:rsidRPr="00D47CC0" w:rsidRDefault="0028011E" w:rsidP="00D56579">
            <w:pPr>
              <w:jc w:val="both"/>
              <w:rPr>
                <w:sz w:val="24"/>
                <w:szCs w:val="24"/>
              </w:rPr>
            </w:pPr>
            <w:r w:rsidRPr="00D47CC0">
              <w:rPr>
                <w:color w:val="333333"/>
                <w:sz w:val="24"/>
                <w:szCs w:val="24"/>
                <w:shd w:val="clear" w:color="auto" w:fill="FFFFFF"/>
              </w:rPr>
              <w:t> </w:t>
            </w:r>
            <w:hyperlink r:id="rId18">
              <w:r w:rsidRPr="00D47CC0">
                <w:rPr>
                  <w:rStyle w:val="InternetLink"/>
                  <w:sz w:val="24"/>
                  <w:szCs w:val="24"/>
                </w:rPr>
                <w:t>aiga@skaisti.de</w:t>
              </w:r>
            </w:hyperlink>
            <w:r w:rsidRPr="00D47CC0">
              <w:rPr>
                <w:color w:val="333333"/>
                <w:sz w:val="24"/>
                <w:szCs w:val="24"/>
              </w:rPr>
              <w:t xml:space="preserve"> </w:t>
            </w:r>
          </w:p>
        </w:tc>
      </w:tr>
    </w:tbl>
    <w:p w14:paraId="1FE5B16C" w14:textId="77777777" w:rsidR="0028011E" w:rsidRPr="00D47CC0" w:rsidRDefault="0028011E" w:rsidP="0028011E">
      <w:pPr>
        <w:jc w:val="both"/>
        <w:rPr>
          <w:sz w:val="24"/>
          <w:szCs w:val="24"/>
          <w:lang w:val="sv-SE"/>
        </w:rPr>
      </w:pPr>
    </w:p>
    <w:p w14:paraId="49D440DE" w14:textId="77777777" w:rsidR="0028011E" w:rsidRPr="00D47CC0" w:rsidRDefault="0028011E" w:rsidP="0028011E">
      <w:pPr>
        <w:numPr>
          <w:ilvl w:val="0"/>
          <w:numId w:val="9"/>
        </w:numPr>
        <w:ind w:left="0" w:firstLine="710"/>
        <w:jc w:val="both"/>
        <w:rPr>
          <w:sz w:val="24"/>
          <w:szCs w:val="24"/>
        </w:rPr>
      </w:pPr>
      <w:r w:rsidRPr="00D47CC0">
        <w:rPr>
          <w:sz w:val="24"/>
          <w:szCs w:val="24"/>
        </w:rPr>
        <w:t xml:space="preserve">Konkursa ceturtdaļfinālus rīko un vērtē folkloras kopu vadītāji. Pusfinālus - tradicionālās kultūras speciālistu komisija, kuru izveido </w:t>
      </w:r>
      <w:r>
        <w:rPr>
          <w:sz w:val="24"/>
          <w:szCs w:val="24"/>
        </w:rPr>
        <w:t>K</w:t>
      </w:r>
      <w:r w:rsidRPr="00D47CC0">
        <w:rPr>
          <w:sz w:val="24"/>
          <w:szCs w:val="24"/>
        </w:rPr>
        <w:t>oordinators sadarbībā ar novada pašvaldību, finālu – VISC apstiprināta vērtēšanas komisija.</w:t>
      </w:r>
    </w:p>
    <w:p w14:paraId="6EC96D2C" w14:textId="77777777" w:rsidR="0028011E" w:rsidRPr="00D47CC0" w:rsidRDefault="0028011E" w:rsidP="000E6E72">
      <w:pPr>
        <w:numPr>
          <w:ilvl w:val="0"/>
          <w:numId w:val="9"/>
        </w:numPr>
        <w:ind w:left="0" w:firstLine="710"/>
        <w:jc w:val="both"/>
        <w:rPr>
          <w:sz w:val="24"/>
          <w:szCs w:val="24"/>
          <w:lang w:val="sv-SE"/>
        </w:rPr>
      </w:pPr>
      <w:r w:rsidRPr="00D47CC0">
        <w:rPr>
          <w:sz w:val="24"/>
          <w:szCs w:val="24"/>
        </w:rPr>
        <w:t xml:space="preserve"> Konkursa fināla priekšnesumus vērtē sabiedrībā pazīstami un atzīti tradicionālās mūzikas eksperti. Izvērtējot katru priekšnesumu, vērtētāji summē vērtējuma punktus un savstarpējās apspriedes laikā pēc rezultātiem nosaka nominācijas.</w:t>
      </w:r>
      <w:r w:rsidRPr="00D47CC0">
        <w:rPr>
          <w:sz w:val="24"/>
          <w:szCs w:val="24"/>
          <w:lang w:val="sv-SE"/>
        </w:rPr>
        <w:t xml:space="preserve"> </w:t>
      </w:r>
      <w:r w:rsidRPr="00D47CC0">
        <w:rPr>
          <w:sz w:val="24"/>
          <w:szCs w:val="24"/>
        </w:rPr>
        <w:t>Dalībnieku priekšnesums vecuma grupām tiek vērtēts 3 pakāpēs:</w:t>
      </w:r>
    </w:p>
    <w:p w14:paraId="406E19BC" w14:textId="6E34B18B" w:rsidR="0028011E" w:rsidRPr="00D47CC0" w:rsidRDefault="000E6E72" w:rsidP="000E6E72">
      <w:pPr>
        <w:pStyle w:val="Sarakstarindkopa"/>
        <w:ind w:left="0" w:firstLine="710"/>
        <w:jc w:val="both"/>
        <w:rPr>
          <w:sz w:val="24"/>
          <w:szCs w:val="24"/>
        </w:rPr>
      </w:pPr>
      <w:r>
        <w:rPr>
          <w:sz w:val="24"/>
          <w:szCs w:val="24"/>
        </w:rPr>
        <w:t xml:space="preserve">28.1. </w:t>
      </w:r>
      <w:r w:rsidR="0028011E" w:rsidRPr="00D47CC0">
        <w:rPr>
          <w:sz w:val="24"/>
          <w:szCs w:val="24"/>
        </w:rPr>
        <w:t xml:space="preserve">1.pakāpe – </w:t>
      </w:r>
      <w:r w:rsidR="0028011E" w:rsidRPr="00D47CC0">
        <w:rPr>
          <w:i/>
          <w:sz w:val="24"/>
          <w:szCs w:val="24"/>
        </w:rPr>
        <w:t>Zelta muzikants</w:t>
      </w:r>
      <w:r w:rsidR="0028011E" w:rsidRPr="00D47CC0">
        <w:rPr>
          <w:sz w:val="24"/>
          <w:szCs w:val="24"/>
        </w:rPr>
        <w:t xml:space="preserve">, </w:t>
      </w:r>
    </w:p>
    <w:p w14:paraId="5ADE18BD" w14:textId="27FCA2C3" w:rsidR="0028011E" w:rsidRPr="00D47CC0" w:rsidRDefault="000E6E72" w:rsidP="000E6E72">
      <w:pPr>
        <w:pStyle w:val="Sarakstarindkopa"/>
        <w:ind w:left="0" w:firstLine="710"/>
        <w:jc w:val="both"/>
        <w:rPr>
          <w:sz w:val="24"/>
          <w:szCs w:val="24"/>
        </w:rPr>
      </w:pPr>
      <w:r>
        <w:rPr>
          <w:sz w:val="24"/>
          <w:szCs w:val="24"/>
        </w:rPr>
        <w:t xml:space="preserve">28.2. </w:t>
      </w:r>
      <w:r w:rsidR="0028011E" w:rsidRPr="00D47CC0">
        <w:rPr>
          <w:sz w:val="24"/>
          <w:szCs w:val="24"/>
        </w:rPr>
        <w:t xml:space="preserve">2.pakāpe – </w:t>
      </w:r>
      <w:r w:rsidR="0028011E" w:rsidRPr="00D47CC0">
        <w:rPr>
          <w:i/>
          <w:sz w:val="24"/>
          <w:szCs w:val="24"/>
        </w:rPr>
        <w:t>Sudraba muzikants</w:t>
      </w:r>
      <w:r w:rsidR="0028011E" w:rsidRPr="00D47CC0">
        <w:rPr>
          <w:sz w:val="24"/>
          <w:szCs w:val="24"/>
        </w:rPr>
        <w:t>,</w:t>
      </w:r>
    </w:p>
    <w:p w14:paraId="1567E387" w14:textId="71A866DB" w:rsidR="0028011E" w:rsidRPr="00D47CC0" w:rsidRDefault="000E6E72" w:rsidP="000E6E72">
      <w:pPr>
        <w:pStyle w:val="Sarakstarindkopa"/>
        <w:ind w:left="0" w:firstLine="710"/>
        <w:jc w:val="both"/>
        <w:rPr>
          <w:i/>
          <w:sz w:val="24"/>
          <w:szCs w:val="24"/>
        </w:rPr>
      </w:pPr>
      <w:r>
        <w:rPr>
          <w:sz w:val="24"/>
          <w:szCs w:val="24"/>
        </w:rPr>
        <w:t xml:space="preserve">28.3. </w:t>
      </w:r>
      <w:r w:rsidR="0028011E" w:rsidRPr="00D47CC0">
        <w:rPr>
          <w:sz w:val="24"/>
          <w:szCs w:val="24"/>
        </w:rPr>
        <w:t xml:space="preserve">3.pakāpe – </w:t>
      </w:r>
      <w:r w:rsidR="0028011E" w:rsidRPr="00D47CC0">
        <w:rPr>
          <w:i/>
          <w:sz w:val="24"/>
          <w:szCs w:val="24"/>
        </w:rPr>
        <w:t>Vara muzikants</w:t>
      </w:r>
    </w:p>
    <w:p w14:paraId="4D9075DA" w14:textId="27BC0367" w:rsidR="0028011E" w:rsidRPr="00F35764" w:rsidRDefault="0028011E" w:rsidP="000E6E72">
      <w:pPr>
        <w:pStyle w:val="Sarakstarindkopa"/>
        <w:numPr>
          <w:ilvl w:val="0"/>
          <w:numId w:val="9"/>
        </w:numPr>
        <w:ind w:left="0" w:firstLine="710"/>
        <w:jc w:val="both"/>
        <w:rPr>
          <w:sz w:val="24"/>
          <w:szCs w:val="24"/>
        </w:rPr>
      </w:pPr>
      <w:r w:rsidRPr="00F35764">
        <w:rPr>
          <w:sz w:val="24"/>
          <w:szCs w:val="24"/>
        </w:rPr>
        <w:t>Vērtēšanas kritēriji:</w:t>
      </w:r>
    </w:p>
    <w:p w14:paraId="3A0614CC" w14:textId="55515A15" w:rsidR="0028011E" w:rsidRPr="00D47CC0" w:rsidRDefault="00F35764" w:rsidP="000E6E72">
      <w:pPr>
        <w:ind w:firstLine="710"/>
        <w:jc w:val="both"/>
        <w:rPr>
          <w:sz w:val="24"/>
          <w:szCs w:val="24"/>
        </w:rPr>
      </w:pPr>
      <w:r>
        <w:rPr>
          <w:sz w:val="24"/>
          <w:szCs w:val="24"/>
        </w:rPr>
        <w:t>29.1.</w:t>
      </w:r>
      <w:r w:rsidR="0028011E" w:rsidRPr="00D47CC0">
        <w:rPr>
          <w:sz w:val="24"/>
          <w:szCs w:val="24"/>
        </w:rPr>
        <w:t xml:space="preserve"> priekšnesuma saturs:</w:t>
      </w:r>
    </w:p>
    <w:p w14:paraId="16589F78" w14:textId="77777777" w:rsidR="0028011E" w:rsidRPr="00D47CC0" w:rsidRDefault="0028011E" w:rsidP="000E6E72">
      <w:pPr>
        <w:pStyle w:val="Sarakstarindkopa"/>
        <w:numPr>
          <w:ilvl w:val="0"/>
          <w:numId w:val="2"/>
        </w:numPr>
        <w:ind w:left="567" w:firstLine="567"/>
        <w:jc w:val="both"/>
        <w:rPr>
          <w:sz w:val="24"/>
          <w:szCs w:val="24"/>
        </w:rPr>
      </w:pPr>
      <w:r w:rsidRPr="00D47CC0">
        <w:rPr>
          <w:sz w:val="24"/>
          <w:szCs w:val="24"/>
        </w:rPr>
        <w:t>priekšnesuma muzikalitāte un mākslinieciskais sniegums;</w:t>
      </w:r>
    </w:p>
    <w:p w14:paraId="60EA6B66" w14:textId="77777777" w:rsidR="0028011E" w:rsidRPr="00D47CC0" w:rsidRDefault="0028011E" w:rsidP="000E6E72">
      <w:pPr>
        <w:pStyle w:val="Sarakstarindkopa"/>
        <w:numPr>
          <w:ilvl w:val="0"/>
          <w:numId w:val="2"/>
        </w:numPr>
        <w:ind w:left="567" w:firstLine="567"/>
        <w:jc w:val="both"/>
        <w:rPr>
          <w:sz w:val="24"/>
          <w:szCs w:val="24"/>
        </w:rPr>
      </w:pPr>
      <w:r w:rsidRPr="00D47CC0">
        <w:rPr>
          <w:sz w:val="24"/>
          <w:szCs w:val="24"/>
        </w:rPr>
        <w:t>tradicionālā skaņdarba atbilstība tautas tradīcijai;</w:t>
      </w:r>
    </w:p>
    <w:p w14:paraId="1C2719B9" w14:textId="77777777" w:rsidR="0028011E" w:rsidRPr="00D47CC0" w:rsidRDefault="0028011E" w:rsidP="000E6E72">
      <w:pPr>
        <w:pStyle w:val="Sarakstarindkopa"/>
        <w:numPr>
          <w:ilvl w:val="0"/>
          <w:numId w:val="2"/>
        </w:numPr>
        <w:ind w:left="567" w:firstLine="567"/>
        <w:jc w:val="both"/>
        <w:rPr>
          <w:sz w:val="24"/>
          <w:szCs w:val="24"/>
        </w:rPr>
      </w:pPr>
      <w:r w:rsidRPr="00D47CC0">
        <w:rPr>
          <w:sz w:val="24"/>
          <w:szCs w:val="24"/>
        </w:rPr>
        <w:t>paša veidotā skaņdarba saskaņa ar tautas muzicēšanas tradīcijām;</w:t>
      </w:r>
    </w:p>
    <w:p w14:paraId="231296BD" w14:textId="77777777" w:rsidR="0028011E" w:rsidRPr="00D47CC0" w:rsidRDefault="0028011E" w:rsidP="000E6E72">
      <w:pPr>
        <w:pStyle w:val="Sarakstarindkopa"/>
        <w:numPr>
          <w:ilvl w:val="0"/>
          <w:numId w:val="2"/>
        </w:numPr>
        <w:ind w:left="567" w:firstLine="567"/>
        <w:jc w:val="both"/>
        <w:rPr>
          <w:sz w:val="24"/>
          <w:szCs w:val="24"/>
        </w:rPr>
      </w:pPr>
      <w:r w:rsidRPr="00D47CC0">
        <w:rPr>
          <w:sz w:val="24"/>
          <w:szCs w:val="24"/>
        </w:rPr>
        <w:t>priekšnesuma pievilcība;</w:t>
      </w:r>
    </w:p>
    <w:p w14:paraId="1B2DA3E8" w14:textId="77777777" w:rsidR="0028011E" w:rsidRPr="00D47CC0" w:rsidRDefault="0028011E" w:rsidP="000E6E72">
      <w:pPr>
        <w:pStyle w:val="Sarakstarindkopa"/>
        <w:numPr>
          <w:ilvl w:val="0"/>
          <w:numId w:val="2"/>
        </w:numPr>
        <w:ind w:left="567" w:firstLine="567"/>
        <w:jc w:val="both"/>
        <w:rPr>
          <w:sz w:val="24"/>
          <w:szCs w:val="24"/>
        </w:rPr>
      </w:pPr>
      <w:r w:rsidRPr="00D47CC0">
        <w:rPr>
          <w:sz w:val="24"/>
          <w:szCs w:val="24"/>
        </w:rPr>
        <w:t>sadarbība ar auditoriju – vai klausītāji ir ieinteresēti;</w:t>
      </w:r>
    </w:p>
    <w:p w14:paraId="40F5CD8E" w14:textId="77777777" w:rsidR="0028011E" w:rsidRPr="00D47CC0" w:rsidRDefault="0028011E" w:rsidP="000E6E72">
      <w:pPr>
        <w:pStyle w:val="Sarakstarindkopa"/>
        <w:numPr>
          <w:ilvl w:val="0"/>
          <w:numId w:val="2"/>
        </w:numPr>
        <w:ind w:left="567" w:firstLine="567"/>
        <w:jc w:val="both"/>
        <w:rPr>
          <w:sz w:val="24"/>
          <w:szCs w:val="24"/>
        </w:rPr>
      </w:pPr>
      <w:r w:rsidRPr="00D47CC0">
        <w:rPr>
          <w:sz w:val="24"/>
          <w:szCs w:val="24"/>
        </w:rPr>
        <w:t>attieksme pret sevi – vai pašam patīk.</w:t>
      </w:r>
    </w:p>
    <w:p w14:paraId="30DB84FF" w14:textId="02067533" w:rsidR="0028011E" w:rsidRPr="002E4475" w:rsidRDefault="00F35764" w:rsidP="000E6E72">
      <w:pPr>
        <w:pStyle w:val="Sarakstarindkopa"/>
        <w:ind w:left="0" w:firstLine="710"/>
        <w:jc w:val="both"/>
        <w:rPr>
          <w:sz w:val="24"/>
          <w:szCs w:val="24"/>
        </w:rPr>
      </w:pPr>
      <w:r>
        <w:rPr>
          <w:sz w:val="24"/>
          <w:szCs w:val="24"/>
        </w:rPr>
        <w:t>29</w:t>
      </w:r>
      <w:r w:rsidR="0028011E">
        <w:rPr>
          <w:sz w:val="24"/>
          <w:szCs w:val="24"/>
        </w:rPr>
        <w:t>.</w:t>
      </w:r>
      <w:r w:rsidR="0028011E" w:rsidRPr="002E4475">
        <w:rPr>
          <w:sz w:val="24"/>
          <w:szCs w:val="24"/>
        </w:rPr>
        <w:t>2.   dažādu muzicēšanas paņēmienu pielietošana – dalībnieka stāja priekšnesuma laikā, instrumenta turēšana, spēles tehnika.</w:t>
      </w:r>
    </w:p>
    <w:p w14:paraId="7089FE41" w14:textId="77777777" w:rsidR="0028011E" w:rsidRPr="00D47CC0" w:rsidRDefault="0028011E" w:rsidP="0028011E">
      <w:pPr>
        <w:pStyle w:val="Sarakstarindkopa"/>
        <w:widowControl w:val="0"/>
        <w:jc w:val="both"/>
        <w:rPr>
          <w:sz w:val="24"/>
          <w:szCs w:val="24"/>
        </w:rPr>
      </w:pPr>
    </w:p>
    <w:p w14:paraId="78EBF8B9" w14:textId="77777777" w:rsidR="0028011E" w:rsidRPr="00D47CC0" w:rsidRDefault="0028011E" w:rsidP="0028011E">
      <w:pPr>
        <w:pStyle w:val="Sarakstarindkopa"/>
        <w:ind w:left="0"/>
        <w:jc w:val="both"/>
        <w:rPr>
          <w:b/>
          <w:sz w:val="24"/>
          <w:szCs w:val="24"/>
        </w:rPr>
      </w:pPr>
      <w:r w:rsidRPr="00D47CC0">
        <w:rPr>
          <w:b/>
          <w:sz w:val="24"/>
          <w:szCs w:val="24"/>
        </w:rPr>
        <w:t>FINANSĒJUMS</w:t>
      </w:r>
    </w:p>
    <w:p w14:paraId="0FB1CDD1" w14:textId="1353527A" w:rsidR="0028011E" w:rsidRPr="00F35764" w:rsidRDefault="0028011E" w:rsidP="000E6E72">
      <w:pPr>
        <w:pStyle w:val="Sarakstarindkopa"/>
        <w:numPr>
          <w:ilvl w:val="0"/>
          <w:numId w:val="9"/>
        </w:numPr>
        <w:ind w:left="0" w:firstLine="710"/>
        <w:jc w:val="both"/>
        <w:rPr>
          <w:sz w:val="24"/>
          <w:szCs w:val="24"/>
        </w:rPr>
      </w:pPr>
      <w:r w:rsidRPr="00F35764">
        <w:rPr>
          <w:sz w:val="24"/>
          <w:szCs w:val="24"/>
        </w:rPr>
        <w:t>Konkursa fināla vērtēšanas</w:t>
      </w:r>
      <w:r w:rsidRPr="00F35764">
        <w:rPr>
          <w:color w:val="FF0000"/>
          <w:sz w:val="24"/>
          <w:szCs w:val="24"/>
        </w:rPr>
        <w:t xml:space="preserve"> </w:t>
      </w:r>
      <w:r w:rsidRPr="00F35764">
        <w:rPr>
          <w:sz w:val="24"/>
          <w:szCs w:val="24"/>
        </w:rPr>
        <w:t xml:space="preserve">komisijas darba samaksu daļēji finansē no valsts budžeta 42.03 apakšprogrammas „Skolu jaunatnes dziesmu un deju svētki”. </w:t>
      </w:r>
    </w:p>
    <w:p w14:paraId="3331811A" w14:textId="77777777" w:rsidR="0028011E" w:rsidRPr="00D47CC0" w:rsidRDefault="0028011E" w:rsidP="000E6E72">
      <w:pPr>
        <w:numPr>
          <w:ilvl w:val="0"/>
          <w:numId w:val="9"/>
        </w:numPr>
        <w:ind w:left="0" w:firstLine="710"/>
        <w:jc w:val="both"/>
        <w:rPr>
          <w:sz w:val="24"/>
          <w:szCs w:val="24"/>
        </w:rPr>
      </w:pPr>
      <w:r w:rsidRPr="00D47CC0">
        <w:rPr>
          <w:sz w:val="24"/>
          <w:szCs w:val="24"/>
        </w:rPr>
        <w:t xml:space="preserve">Dalībnieku piedalīšanos konkursa pusfinālos un finālā finansē pašvaldība vai iestāde, kuru dalībnieki pārstāv. </w:t>
      </w:r>
    </w:p>
    <w:p w14:paraId="0D328270" w14:textId="77777777" w:rsidR="0028011E" w:rsidRPr="00D47CC0" w:rsidRDefault="0028011E" w:rsidP="0028011E">
      <w:pPr>
        <w:pStyle w:val="Sarakstarindkopa"/>
        <w:ind w:left="0"/>
        <w:jc w:val="both"/>
        <w:rPr>
          <w:sz w:val="24"/>
          <w:szCs w:val="24"/>
        </w:rPr>
      </w:pPr>
    </w:p>
    <w:p w14:paraId="65C2BACF" w14:textId="77777777" w:rsidR="0028011E" w:rsidRPr="00D47CC0" w:rsidRDefault="0028011E" w:rsidP="0028011E">
      <w:pPr>
        <w:widowControl w:val="0"/>
        <w:jc w:val="both"/>
        <w:rPr>
          <w:sz w:val="24"/>
          <w:szCs w:val="24"/>
        </w:rPr>
      </w:pPr>
      <w:r w:rsidRPr="00D47CC0">
        <w:rPr>
          <w:b/>
          <w:bCs/>
          <w:caps/>
          <w:sz w:val="24"/>
          <w:szCs w:val="24"/>
        </w:rPr>
        <w:t>Projekta vadītāja</w:t>
      </w:r>
      <w:r w:rsidRPr="00D47CC0">
        <w:rPr>
          <w:b/>
          <w:bCs/>
          <w:sz w:val="24"/>
          <w:szCs w:val="24"/>
        </w:rPr>
        <w:t xml:space="preserve"> – </w:t>
      </w:r>
      <w:r w:rsidRPr="00D47CC0">
        <w:rPr>
          <w:sz w:val="24"/>
          <w:szCs w:val="24"/>
        </w:rPr>
        <w:t>VISC folkloras projektu koordinatore Māra Mellēna</w:t>
      </w:r>
      <w:r w:rsidRPr="00D47CC0">
        <w:rPr>
          <w:b/>
          <w:bCs/>
          <w:sz w:val="24"/>
          <w:szCs w:val="24"/>
        </w:rPr>
        <w:t xml:space="preserve">, </w:t>
      </w:r>
      <w:r w:rsidRPr="00D47CC0">
        <w:rPr>
          <w:sz w:val="24"/>
          <w:szCs w:val="24"/>
        </w:rPr>
        <w:t xml:space="preserve">26522141, e-pasts </w:t>
      </w:r>
      <w:hyperlink r:id="rId19">
        <w:r w:rsidRPr="00D47CC0">
          <w:rPr>
            <w:rStyle w:val="InternetLink"/>
            <w:sz w:val="24"/>
            <w:szCs w:val="24"/>
          </w:rPr>
          <w:t>mara.mellena@visc.gov.lv</w:t>
        </w:r>
      </w:hyperlink>
    </w:p>
    <w:p w14:paraId="7A8572E8" w14:textId="77777777" w:rsidR="0028011E" w:rsidRPr="00863534" w:rsidRDefault="00863534" w:rsidP="0028011E">
      <w:pPr>
        <w:jc w:val="both"/>
        <w:rPr>
          <w:sz w:val="24"/>
          <w:szCs w:val="24"/>
        </w:rPr>
      </w:pPr>
      <w:r w:rsidRPr="00863534">
        <w:rPr>
          <w:sz w:val="24"/>
          <w:szCs w:val="24"/>
        </w:rPr>
        <w:t>Konkursa administratore</w:t>
      </w:r>
      <w:r w:rsidR="0028011E" w:rsidRPr="00863534">
        <w:rPr>
          <w:sz w:val="24"/>
          <w:szCs w:val="24"/>
        </w:rPr>
        <w:t xml:space="preserve"> </w:t>
      </w:r>
      <w:r w:rsidRPr="00863534">
        <w:rPr>
          <w:color w:val="000000"/>
          <w:sz w:val="24"/>
          <w:szCs w:val="24"/>
        </w:rPr>
        <w:t xml:space="preserve">– Dina Liepa (Neskaidrību gadījumā informācija pa tālruni 29472293; e-pasts: </w:t>
      </w:r>
      <w:hyperlink r:id="rId20" w:history="1">
        <w:r w:rsidRPr="00863534">
          <w:rPr>
            <w:rStyle w:val="Hipersaite"/>
            <w:sz w:val="24"/>
            <w:szCs w:val="24"/>
          </w:rPr>
          <w:t>dliepa4@edu.riga.lv</w:t>
        </w:r>
      </w:hyperlink>
      <w:r w:rsidRPr="00863534">
        <w:rPr>
          <w:color w:val="000000"/>
          <w:sz w:val="24"/>
          <w:szCs w:val="24"/>
        </w:rPr>
        <w:t xml:space="preserve"> </w:t>
      </w:r>
      <w:r w:rsidR="0028011E" w:rsidRPr="00863534">
        <w:rPr>
          <w:sz w:val="24"/>
          <w:szCs w:val="24"/>
        </w:rPr>
        <w:t>)</w:t>
      </w:r>
    </w:p>
    <w:p w14:paraId="6C963B12" w14:textId="77777777" w:rsidR="0028011E" w:rsidRPr="00D47CC0" w:rsidRDefault="0028011E" w:rsidP="0028011E">
      <w:pPr>
        <w:jc w:val="both"/>
        <w:rPr>
          <w:sz w:val="24"/>
          <w:szCs w:val="24"/>
        </w:rPr>
      </w:pPr>
    </w:p>
    <w:p w14:paraId="5A650711" w14:textId="77777777" w:rsidR="0028011E" w:rsidRPr="00D47CC0" w:rsidRDefault="0028011E" w:rsidP="0028011E">
      <w:pPr>
        <w:jc w:val="both"/>
        <w:rPr>
          <w:sz w:val="24"/>
          <w:szCs w:val="24"/>
        </w:rPr>
      </w:pPr>
    </w:p>
    <w:p w14:paraId="70CCF5CF" w14:textId="77777777" w:rsidR="0028011E" w:rsidRPr="00D47CC0" w:rsidRDefault="0028011E" w:rsidP="0028011E">
      <w:pPr>
        <w:jc w:val="both"/>
        <w:rPr>
          <w:sz w:val="24"/>
          <w:szCs w:val="24"/>
        </w:rPr>
      </w:pPr>
    </w:p>
    <w:p w14:paraId="01FEEFDA" w14:textId="77777777" w:rsidR="0028011E" w:rsidRPr="00D47CC0" w:rsidRDefault="0028011E" w:rsidP="0028011E">
      <w:pPr>
        <w:jc w:val="both"/>
        <w:rPr>
          <w:sz w:val="24"/>
          <w:szCs w:val="24"/>
        </w:rPr>
      </w:pPr>
    </w:p>
    <w:p w14:paraId="2C44362B" w14:textId="77777777" w:rsidR="0028011E" w:rsidRPr="00D47CC0" w:rsidRDefault="0028011E" w:rsidP="0028011E">
      <w:pPr>
        <w:jc w:val="both"/>
        <w:rPr>
          <w:sz w:val="24"/>
          <w:szCs w:val="24"/>
        </w:rPr>
      </w:pPr>
    </w:p>
    <w:p w14:paraId="4FDEDD66" w14:textId="77777777" w:rsidR="0028011E" w:rsidRPr="00D47CC0" w:rsidRDefault="0028011E" w:rsidP="0028011E">
      <w:pPr>
        <w:jc w:val="both"/>
        <w:rPr>
          <w:sz w:val="24"/>
          <w:szCs w:val="24"/>
        </w:rPr>
      </w:pPr>
    </w:p>
    <w:p w14:paraId="33E0715D" w14:textId="77777777" w:rsidR="0028011E" w:rsidRPr="00D47CC0" w:rsidRDefault="0028011E" w:rsidP="0028011E">
      <w:pPr>
        <w:jc w:val="both"/>
        <w:rPr>
          <w:sz w:val="24"/>
          <w:szCs w:val="24"/>
        </w:rPr>
      </w:pPr>
    </w:p>
    <w:p w14:paraId="4469D86C" w14:textId="77777777" w:rsidR="0028011E" w:rsidRPr="00D47CC0" w:rsidRDefault="0028011E" w:rsidP="0028011E">
      <w:pPr>
        <w:jc w:val="both"/>
        <w:rPr>
          <w:sz w:val="24"/>
          <w:szCs w:val="24"/>
        </w:rPr>
      </w:pPr>
    </w:p>
    <w:p w14:paraId="2BA086B2" w14:textId="77777777" w:rsidR="0028011E" w:rsidRPr="00D47CC0" w:rsidRDefault="0028011E" w:rsidP="0028011E">
      <w:pPr>
        <w:jc w:val="both"/>
        <w:rPr>
          <w:sz w:val="24"/>
          <w:szCs w:val="24"/>
        </w:rPr>
      </w:pPr>
    </w:p>
    <w:p w14:paraId="485C1DE0" w14:textId="77777777" w:rsidR="0028011E" w:rsidRPr="00D47CC0" w:rsidRDefault="0028011E" w:rsidP="0028011E">
      <w:pPr>
        <w:jc w:val="both"/>
        <w:rPr>
          <w:sz w:val="24"/>
          <w:szCs w:val="24"/>
        </w:rPr>
      </w:pPr>
    </w:p>
    <w:p w14:paraId="1D621884" w14:textId="77777777" w:rsidR="00F35764" w:rsidRDefault="00F35764" w:rsidP="00F35764">
      <w:pPr>
        <w:rPr>
          <w:i/>
          <w:iCs/>
          <w:sz w:val="24"/>
          <w:szCs w:val="24"/>
        </w:rPr>
      </w:pPr>
    </w:p>
    <w:p w14:paraId="19F6E7E1" w14:textId="2FA66449" w:rsidR="0028011E" w:rsidRPr="00D47CC0" w:rsidRDefault="0028011E" w:rsidP="00F35764">
      <w:pPr>
        <w:jc w:val="right"/>
        <w:rPr>
          <w:i/>
          <w:iCs/>
          <w:sz w:val="24"/>
          <w:szCs w:val="24"/>
        </w:rPr>
      </w:pPr>
      <w:r w:rsidRPr="00D47CC0">
        <w:rPr>
          <w:i/>
          <w:iCs/>
          <w:sz w:val="24"/>
          <w:szCs w:val="24"/>
        </w:rPr>
        <w:t>Pielikums Nr.1</w:t>
      </w:r>
    </w:p>
    <w:p w14:paraId="302A62CE" w14:textId="77777777" w:rsidR="0028011E" w:rsidRPr="00D47CC0" w:rsidRDefault="0028011E" w:rsidP="0028011E">
      <w:pPr>
        <w:tabs>
          <w:tab w:val="left" w:pos="7732"/>
        </w:tabs>
        <w:jc w:val="both"/>
        <w:rPr>
          <w:i/>
          <w:sz w:val="24"/>
          <w:szCs w:val="24"/>
        </w:rPr>
      </w:pPr>
      <w:r w:rsidRPr="00D47CC0">
        <w:rPr>
          <w:i/>
          <w:sz w:val="24"/>
          <w:szCs w:val="24"/>
        </w:rPr>
        <w:tab/>
      </w:r>
    </w:p>
    <w:p w14:paraId="651D37EC" w14:textId="77777777" w:rsidR="0028011E" w:rsidRPr="00D47CC0" w:rsidRDefault="0028011E" w:rsidP="0028011E">
      <w:pPr>
        <w:jc w:val="center"/>
        <w:rPr>
          <w:b/>
          <w:sz w:val="24"/>
          <w:szCs w:val="24"/>
          <w:lang w:val="sv-SE"/>
        </w:rPr>
      </w:pPr>
      <w:r w:rsidRPr="00D47CC0">
        <w:rPr>
          <w:b/>
          <w:sz w:val="24"/>
          <w:szCs w:val="24"/>
          <w:lang w:val="sv-SE"/>
        </w:rPr>
        <w:t>Dalībnieka personas datu aizsardzības nosacījumi</w:t>
      </w:r>
    </w:p>
    <w:p w14:paraId="2CF756B1" w14:textId="77777777" w:rsidR="0028011E" w:rsidRPr="00D47CC0" w:rsidRDefault="0028011E" w:rsidP="0028011E">
      <w:pPr>
        <w:jc w:val="center"/>
        <w:rPr>
          <w:b/>
          <w:sz w:val="24"/>
          <w:szCs w:val="24"/>
          <w:lang w:val="sv-SE"/>
        </w:rPr>
      </w:pPr>
    </w:p>
    <w:p w14:paraId="27C584BE" w14:textId="77777777" w:rsidR="0028011E" w:rsidRPr="00D47CC0" w:rsidRDefault="0028011E" w:rsidP="0028011E">
      <w:pPr>
        <w:jc w:val="both"/>
        <w:rPr>
          <w:sz w:val="24"/>
          <w:szCs w:val="24"/>
          <w:lang w:val="sv-SE"/>
        </w:rPr>
      </w:pPr>
      <w:r w:rsidRPr="00D47CC0">
        <w:rPr>
          <w:sz w:val="24"/>
          <w:szCs w:val="24"/>
          <w:lang w:val="sv-SE"/>
        </w:rPr>
        <w:t>Pielikumā lietoti termini:</w:t>
      </w:r>
    </w:p>
    <w:p w14:paraId="5F822897" w14:textId="77777777" w:rsidR="0028011E" w:rsidRPr="00D47CC0" w:rsidRDefault="0028011E" w:rsidP="0028011E">
      <w:pPr>
        <w:numPr>
          <w:ilvl w:val="0"/>
          <w:numId w:val="5"/>
        </w:numPr>
        <w:suppressAutoHyphens/>
        <w:jc w:val="both"/>
        <w:rPr>
          <w:sz w:val="24"/>
          <w:szCs w:val="24"/>
        </w:rPr>
      </w:pPr>
      <w:r w:rsidRPr="00D47CC0">
        <w:rPr>
          <w:sz w:val="24"/>
          <w:szCs w:val="24"/>
          <w:lang w:val="sv-SE"/>
        </w:rPr>
        <w:t>Dalībnieks – fiziska persona, kura</w:t>
      </w:r>
      <w:r w:rsidRPr="00D47CC0">
        <w:rPr>
          <w:sz w:val="24"/>
          <w:szCs w:val="24"/>
        </w:rPr>
        <w:t xml:space="preserve"> piedalās </w:t>
      </w:r>
      <w:r w:rsidRPr="00D47CC0">
        <w:rPr>
          <w:sz w:val="24"/>
          <w:szCs w:val="24"/>
          <w:lang w:val="sv-SE"/>
        </w:rPr>
        <w:t xml:space="preserve">XII Latvijas skolu jaunatnes dziesmu un deju svētku sagatavošanas pasākumā (konkursā, skatē, mēģinājumā, koncertā, radošajā darbnīcā u.c.) un svētku norisē </w:t>
      </w:r>
      <w:r w:rsidRPr="00D47CC0">
        <w:rPr>
          <w:sz w:val="24"/>
          <w:szCs w:val="24"/>
        </w:rPr>
        <w:t xml:space="preserve">un kuru tieši vai netieši var identificēt pasākumā laikā. </w:t>
      </w:r>
      <w:r w:rsidRPr="00D47CC0">
        <w:rPr>
          <w:sz w:val="24"/>
          <w:szCs w:val="24"/>
          <w:lang w:val="sv-SE"/>
        </w:rPr>
        <w:t xml:space="preserve">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D47CC0">
        <w:rPr>
          <w:bCs/>
          <w:sz w:val="24"/>
          <w:szCs w:val="24"/>
          <w:lang w:val="sv-SE"/>
        </w:rPr>
        <w:t xml:space="preserve">vai </w:t>
      </w:r>
      <w:r w:rsidRPr="00D47CC0">
        <w:rPr>
          <w:sz w:val="24"/>
          <w:szCs w:val="24"/>
          <w:lang w:val="sv-SE"/>
        </w:rPr>
        <w:t xml:space="preserve">bāriņtiesas ieceltais aizbildnis. </w:t>
      </w:r>
      <w:r w:rsidRPr="00D47CC0">
        <w:rPr>
          <w:sz w:val="24"/>
          <w:szCs w:val="24"/>
        </w:rPr>
        <w:t>Par pasākuma dalībnieku nevar kļūt, ja nav rakstiskas piekrišanas.</w:t>
      </w:r>
    </w:p>
    <w:p w14:paraId="1F5C1235" w14:textId="77777777" w:rsidR="0028011E" w:rsidRPr="00D47CC0" w:rsidRDefault="0028011E" w:rsidP="0028011E">
      <w:pPr>
        <w:numPr>
          <w:ilvl w:val="0"/>
          <w:numId w:val="5"/>
        </w:numPr>
        <w:suppressAutoHyphens/>
        <w:jc w:val="both"/>
        <w:rPr>
          <w:sz w:val="24"/>
          <w:szCs w:val="24"/>
        </w:rPr>
      </w:pPr>
      <w:r w:rsidRPr="00D47CC0">
        <w:rPr>
          <w:sz w:val="24"/>
          <w:szCs w:val="24"/>
        </w:rPr>
        <w:t>Pārzinis – Valsts izglītības satura centrs, kas nosaka personas datu apstrādes mērķus un apstrādes līdzekļus, kā arī atbild par personas datu apstrādi atbilstoši normatīvo aktu prasībām.</w:t>
      </w:r>
    </w:p>
    <w:p w14:paraId="2A333D91" w14:textId="77777777" w:rsidR="0028011E" w:rsidRPr="00D47CC0" w:rsidRDefault="0028011E" w:rsidP="0028011E">
      <w:pPr>
        <w:numPr>
          <w:ilvl w:val="0"/>
          <w:numId w:val="5"/>
        </w:numPr>
        <w:suppressAutoHyphens/>
        <w:jc w:val="both"/>
        <w:rPr>
          <w:sz w:val="24"/>
          <w:szCs w:val="24"/>
        </w:rPr>
      </w:pPr>
      <w:r w:rsidRPr="00D47CC0">
        <w:rPr>
          <w:sz w:val="24"/>
          <w:szCs w:val="24"/>
        </w:rPr>
        <w:t>Personas dati – jebkura informācija, kas attiecas uz identificētu vai identificējamu fizisku personu.</w:t>
      </w:r>
    </w:p>
    <w:p w14:paraId="0ACDB401" w14:textId="77777777" w:rsidR="0028011E" w:rsidRPr="00D47CC0" w:rsidRDefault="0028011E" w:rsidP="0028011E">
      <w:pPr>
        <w:numPr>
          <w:ilvl w:val="0"/>
          <w:numId w:val="5"/>
        </w:numPr>
        <w:jc w:val="both"/>
        <w:rPr>
          <w:sz w:val="24"/>
          <w:szCs w:val="24"/>
        </w:rPr>
      </w:pPr>
      <w:r w:rsidRPr="00D47CC0">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1">
        <w:r w:rsidRPr="00D47CC0">
          <w:rPr>
            <w:rStyle w:val="Hipersaite"/>
            <w:sz w:val="24"/>
            <w:szCs w:val="24"/>
          </w:rPr>
          <w:t>http://data.europa.eu/eli/reg/2016/679/2016-05-04</w:t>
        </w:r>
      </w:hyperlink>
      <w:r w:rsidRPr="00D47CC0">
        <w:rPr>
          <w:sz w:val="24"/>
          <w:szCs w:val="24"/>
        </w:rPr>
        <w:t>).</w:t>
      </w:r>
    </w:p>
    <w:p w14:paraId="107F330D" w14:textId="77777777" w:rsidR="0028011E" w:rsidRPr="00D47CC0" w:rsidRDefault="0028011E" w:rsidP="0028011E">
      <w:pPr>
        <w:numPr>
          <w:ilvl w:val="0"/>
          <w:numId w:val="5"/>
        </w:numPr>
        <w:suppressAutoHyphens/>
        <w:jc w:val="both"/>
        <w:rPr>
          <w:sz w:val="24"/>
          <w:szCs w:val="24"/>
        </w:rPr>
      </w:pPr>
      <w:r w:rsidRPr="00D47CC0">
        <w:rPr>
          <w:sz w:val="24"/>
          <w:szCs w:val="24"/>
        </w:rPr>
        <w:t xml:space="preserve">Pasākums – bērnu un jauniešu radošās un mākslinieciskās aktivitātes (skate, festivāls, salidojums, konkurss, sarīkojums, izrāžu parāde, izstāde, sacensības u.c.). </w:t>
      </w:r>
    </w:p>
    <w:p w14:paraId="7AD64566" w14:textId="77777777" w:rsidR="0028011E" w:rsidRPr="00D47CC0" w:rsidRDefault="0028011E" w:rsidP="0028011E">
      <w:pPr>
        <w:numPr>
          <w:ilvl w:val="0"/>
          <w:numId w:val="5"/>
        </w:numPr>
        <w:suppressAutoHyphens/>
        <w:jc w:val="both"/>
        <w:rPr>
          <w:sz w:val="24"/>
          <w:szCs w:val="24"/>
        </w:rPr>
      </w:pPr>
      <w:r w:rsidRPr="00D47CC0">
        <w:rPr>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931456E" w14:textId="77777777" w:rsidR="0028011E" w:rsidRPr="00D47CC0" w:rsidRDefault="0028011E" w:rsidP="0028011E">
      <w:pPr>
        <w:numPr>
          <w:ilvl w:val="0"/>
          <w:numId w:val="5"/>
        </w:numPr>
        <w:suppressAutoHyphens/>
        <w:jc w:val="both"/>
        <w:rPr>
          <w:sz w:val="24"/>
          <w:szCs w:val="24"/>
        </w:rPr>
      </w:pPr>
      <w:r w:rsidRPr="00D47CC0">
        <w:rPr>
          <w:sz w:val="24"/>
          <w:szCs w:val="24"/>
        </w:rPr>
        <w:t>Apstrādātājs – fiziska vai juridiska persona, publiska iestāde, aģentūra vai cita struktūra, kura pārziņa vārdā un uzdevumā apstrādā personas datus.</w:t>
      </w:r>
    </w:p>
    <w:p w14:paraId="42414BAD" w14:textId="77777777" w:rsidR="0028011E" w:rsidRPr="00D47CC0" w:rsidRDefault="0028011E" w:rsidP="0028011E">
      <w:pPr>
        <w:jc w:val="both"/>
        <w:rPr>
          <w:i/>
          <w:sz w:val="24"/>
          <w:szCs w:val="24"/>
        </w:rPr>
      </w:pPr>
    </w:p>
    <w:p w14:paraId="5E0106F5" w14:textId="77777777" w:rsidR="0028011E" w:rsidRPr="00D47CC0" w:rsidRDefault="0028011E" w:rsidP="0028011E">
      <w:pPr>
        <w:jc w:val="both"/>
        <w:rPr>
          <w:i/>
          <w:sz w:val="24"/>
          <w:szCs w:val="24"/>
        </w:rPr>
      </w:pPr>
    </w:p>
    <w:p w14:paraId="6874E069" w14:textId="77777777" w:rsidR="0028011E" w:rsidRPr="00D47CC0" w:rsidRDefault="0028011E" w:rsidP="0028011E">
      <w:pPr>
        <w:jc w:val="both"/>
        <w:rPr>
          <w:b/>
          <w:sz w:val="24"/>
          <w:szCs w:val="24"/>
        </w:rPr>
      </w:pPr>
      <w:r w:rsidRPr="00D47CC0">
        <w:rPr>
          <w:b/>
          <w:sz w:val="24"/>
          <w:szCs w:val="24"/>
        </w:rPr>
        <w:t>AUDIO, AUDIOVIZUĀLĀS UN FOTO FIKSĀCIJA</w:t>
      </w:r>
    </w:p>
    <w:p w14:paraId="66D1FC33" w14:textId="77777777" w:rsidR="0028011E" w:rsidRPr="00D47CC0" w:rsidRDefault="0028011E" w:rsidP="0028011E">
      <w:pPr>
        <w:numPr>
          <w:ilvl w:val="0"/>
          <w:numId w:val="3"/>
        </w:numPr>
        <w:jc w:val="both"/>
        <w:rPr>
          <w:sz w:val="24"/>
          <w:szCs w:val="24"/>
        </w:rPr>
      </w:pPr>
      <w:r w:rsidRPr="00D47CC0">
        <w:rPr>
          <w:sz w:val="24"/>
          <w:szCs w:val="24"/>
        </w:rPr>
        <w:t>Šīs sadaļas mērķis ir sniegt informāciju dalībniekam Regulas 13.pantā noteikto informāciju par pasākuma fiksāciju audio, audiovizuālā un fotogrāfiju veidā.</w:t>
      </w:r>
    </w:p>
    <w:p w14:paraId="20C52B7D" w14:textId="77777777" w:rsidR="0028011E" w:rsidRPr="00D47CC0" w:rsidRDefault="0028011E" w:rsidP="0028011E">
      <w:pPr>
        <w:numPr>
          <w:ilvl w:val="0"/>
          <w:numId w:val="3"/>
        </w:numPr>
        <w:jc w:val="both"/>
        <w:rPr>
          <w:sz w:val="24"/>
          <w:szCs w:val="24"/>
        </w:rPr>
      </w:pPr>
      <w:r w:rsidRPr="00D47CC0">
        <w:rPr>
          <w:sz w:val="24"/>
          <w:szCs w:val="24"/>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472210A8" w14:textId="77777777" w:rsidR="0028011E" w:rsidRPr="00D47CC0" w:rsidRDefault="0028011E" w:rsidP="0028011E">
      <w:pPr>
        <w:numPr>
          <w:ilvl w:val="0"/>
          <w:numId w:val="3"/>
        </w:numPr>
        <w:jc w:val="both"/>
        <w:rPr>
          <w:sz w:val="24"/>
          <w:szCs w:val="24"/>
        </w:rPr>
      </w:pPr>
      <w:r w:rsidRPr="00D47CC0">
        <w:rPr>
          <w:sz w:val="24"/>
          <w:szCs w:val="24"/>
        </w:rPr>
        <w:t xml:space="preserve">Pasākuma norises audio, audiovizuālās fiksēšanas un fotografēšanas rezultātā iegūtais materiāls neierobežotu laiku tiks saglabāts un publiskots iepriekš norādītajam nolūkam. </w:t>
      </w:r>
    </w:p>
    <w:p w14:paraId="00E5EA5B" w14:textId="77777777" w:rsidR="0028011E" w:rsidRPr="00D47CC0" w:rsidRDefault="0028011E" w:rsidP="0028011E">
      <w:pPr>
        <w:numPr>
          <w:ilvl w:val="0"/>
          <w:numId w:val="3"/>
        </w:numPr>
        <w:jc w:val="both"/>
        <w:rPr>
          <w:sz w:val="24"/>
          <w:szCs w:val="24"/>
        </w:rPr>
      </w:pPr>
      <w:r w:rsidRPr="00D47CC0">
        <w:rPr>
          <w:sz w:val="24"/>
          <w:szCs w:val="24"/>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0F5C5910" w14:textId="77777777" w:rsidR="0028011E" w:rsidRPr="00D47CC0" w:rsidRDefault="0028011E" w:rsidP="0028011E">
      <w:pPr>
        <w:numPr>
          <w:ilvl w:val="0"/>
          <w:numId w:val="3"/>
        </w:numPr>
        <w:jc w:val="both"/>
        <w:rPr>
          <w:sz w:val="24"/>
          <w:szCs w:val="24"/>
        </w:rPr>
      </w:pPr>
      <w:r w:rsidRPr="00D47CC0">
        <w:rPr>
          <w:sz w:val="24"/>
          <w:szCs w:val="24"/>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64D17089" w14:textId="77777777" w:rsidR="0028011E" w:rsidRPr="00D47CC0" w:rsidRDefault="0028011E" w:rsidP="0028011E">
      <w:pPr>
        <w:jc w:val="both"/>
        <w:rPr>
          <w:sz w:val="24"/>
          <w:szCs w:val="24"/>
        </w:rPr>
      </w:pPr>
    </w:p>
    <w:p w14:paraId="51D7262D" w14:textId="77777777" w:rsidR="0028011E" w:rsidRPr="00D47CC0" w:rsidRDefault="0028011E" w:rsidP="0028011E">
      <w:pPr>
        <w:jc w:val="both"/>
        <w:rPr>
          <w:sz w:val="24"/>
          <w:szCs w:val="24"/>
        </w:rPr>
      </w:pPr>
    </w:p>
    <w:p w14:paraId="45E06BCE" w14:textId="77777777" w:rsidR="0028011E" w:rsidRPr="00D47CC0" w:rsidRDefault="0028011E" w:rsidP="0028011E">
      <w:pPr>
        <w:jc w:val="both"/>
        <w:rPr>
          <w:sz w:val="24"/>
          <w:szCs w:val="24"/>
        </w:rPr>
      </w:pPr>
    </w:p>
    <w:p w14:paraId="4D94A769" w14:textId="77777777" w:rsidR="0028011E" w:rsidRPr="00D47CC0" w:rsidRDefault="0028011E" w:rsidP="0028011E">
      <w:pPr>
        <w:numPr>
          <w:ilvl w:val="0"/>
          <w:numId w:val="3"/>
        </w:numPr>
        <w:jc w:val="both"/>
        <w:rPr>
          <w:sz w:val="24"/>
          <w:szCs w:val="24"/>
        </w:rPr>
      </w:pPr>
      <w:r w:rsidRPr="00D47CC0">
        <w:rPr>
          <w:sz w:val="24"/>
          <w:szCs w:val="24"/>
        </w:rPr>
        <w:t xml:space="preserve">Pasākumā esošie plašsaziņas līdzekļi darbojas saskaņā ar to profesionālo darbību regulējošajiem likumiem un atbild par personas datu apstrādi atbilstoši normatīvo aktu prasībām. </w:t>
      </w:r>
    </w:p>
    <w:p w14:paraId="5AE73E5C" w14:textId="77777777" w:rsidR="0028011E" w:rsidRPr="00D47CC0" w:rsidRDefault="0028011E" w:rsidP="0028011E">
      <w:pPr>
        <w:ind w:left="720"/>
        <w:jc w:val="both"/>
        <w:rPr>
          <w:sz w:val="24"/>
          <w:szCs w:val="24"/>
        </w:rPr>
      </w:pPr>
    </w:p>
    <w:p w14:paraId="745039BE" w14:textId="77777777" w:rsidR="0028011E" w:rsidRPr="00D47CC0" w:rsidRDefault="0028011E" w:rsidP="0028011E">
      <w:pPr>
        <w:jc w:val="both"/>
        <w:rPr>
          <w:b/>
          <w:sz w:val="24"/>
          <w:szCs w:val="24"/>
        </w:rPr>
      </w:pPr>
      <w:r w:rsidRPr="00D47CC0">
        <w:rPr>
          <w:b/>
          <w:sz w:val="24"/>
          <w:szCs w:val="24"/>
        </w:rPr>
        <w:t>PASĀKUMA PERSONAS DATU APSTRĀDE, TO DROŠĪBA UN AIZSARDZĪBA</w:t>
      </w:r>
    </w:p>
    <w:p w14:paraId="44C4248F" w14:textId="77777777" w:rsidR="0028011E" w:rsidRPr="00D47CC0" w:rsidRDefault="0028011E" w:rsidP="0028011E">
      <w:pPr>
        <w:numPr>
          <w:ilvl w:val="0"/>
          <w:numId w:val="4"/>
        </w:numPr>
        <w:jc w:val="both"/>
        <w:rPr>
          <w:sz w:val="24"/>
          <w:szCs w:val="24"/>
        </w:rPr>
      </w:pPr>
      <w:r w:rsidRPr="00D47CC0">
        <w:rPr>
          <w:sz w:val="24"/>
          <w:szCs w:val="24"/>
        </w:rPr>
        <w:t>Šīs sadaļas mērķis ir sniegt pilnīgu informāciju dalībniekam par tās personas datu apstrādes mērķiem, tiesisko pamatu un sniegt informāciju dalībniekam par personas datu apstrādes pārzini.</w:t>
      </w:r>
    </w:p>
    <w:p w14:paraId="33BB6993" w14:textId="77777777" w:rsidR="0028011E" w:rsidRPr="00D47CC0" w:rsidRDefault="0028011E" w:rsidP="0028011E">
      <w:pPr>
        <w:numPr>
          <w:ilvl w:val="0"/>
          <w:numId w:val="4"/>
        </w:numPr>
        <w:jc w:val="both"/>
        <w:rPr>
          <w:sz w:val="24"/>
          <w:szCs w:val="24"/>
        </w:rPr>
      </w:pPr>
      <w:r w:rsidRPr="00D47CC0">
        <w:rPr>
          <w:sz w:val="24"/>
          <w:szCs w:val="24"/>
        </w:rPr>
        <w:t xml:space="preserve">Dalībnieka personas dati tiek iegūti un apstrādāti, pamatojoties uz </w:t>
      </w:r>
      <w:r w:rsidRPr="00D47CC0">
        <w:rPr>
          <w:bCs/>
          <w:sz w:val="24"/>
          <w:szCs w:val="24"/>
        </w:rPr>
        <w:t xml:space="preserve">Ministru kabineta </w:t>
      </w:r>
      <w:r w:rsidRPr="00D47CC0">
        <w:rPr>
          <w:color w:val="000000"/>
          <w:sz w:val="24"/>
          <w:szCs w:val="24"/>
        </w:rPr>
        <w:t xml:space="preserve">2009.gada 30.jūnija noteikumiem Nr.682 „Valsts izglītības satura centra nolikums”. </w:t>
      </w:r>
      <w:r w:rsidRPr="00D47CC0">
        <w:rPr>
          <w:sz w:val="24"/>
          <w:szCs w:val="24"/>
        </w:rPr>
        <w:t>Saskaņā ar Regulas 6.panta pirmās daļas c) apakšpunktu personas datu apstrāde tiek veikta, lai nodrošinātu noteiktās prasības.</w:t>
      </w:r>
    </w:p>
    <w:p w14:paraId="37CE0E42" w14:textId="77777777" w:rsidR="0028011E" w:rsidRPr="00D47CC0" w:rsidRDefault="0028011E" w:rsidP="0028011E">
      <w:pPr>
        <w:numPr>
          <w:ilvl w:val="0"/>
          <w:numId w:val="4"/>
        </w:numPr>
        <w:jc w:val="both"/>
        <w:rPr>
          <w:sz w:val="24"/>
          <w:szCs w:val="24"/>
        </w:rPr>
      </w:pPr>
      <w:r w:rsidRPr="00D47CC0">
        <w:rPr>
          <w:sz w:val="24"/>
          <w:szCs w:val="24"/>
        </w:rPr>
        <w:t>Dalībnieka datu apstrādes mērķi:</w:t>
      </w:r>
    </w:p>
    <w:p w14:paraId="7705DC5B" w14:textId="77777777" w:rsidR="0028011E" w:rsidRPr="00D47CC0" w:rsidRDefault="0028011E" w:rsidP="0028011E">
      <w:pPr>
        <w:ind w:left="720"/>
        <w:jc w:val="both"/>
        <w:rPr>
          <w:sz w:val="24"/>
          <w:szCs w:val="24"/>
        </w:rPr>
      </w:pPr>
      <w:r w:rsidRPr="00D47CC0">
        <w:rPr>
          <w:sz w:val="24"/>
          <w:szCs w:val="24"/>
        </w:rPr>
        <w:t>3.1. pasākuma popularizēšana, pasākuma atspoguļošana, sabiedrības informēšana par pasākuma norisi,</w:t>
      </w:r>
    </w:p>
    <w:p w14:paraId="36E37BDB" w14:textId="77777777" w:rsidR="0028011E" w:rsidRPr="00D47CC0" w:rsidRDefault="0028011E" w:rsidP="0028011E">
      <w:pPr>
        <w:ind w:left="720"/>
        <w:jc w:val="both"/>
        <w:rPr>
          <w:sz w:val="24"/>
          <w:szCs w:val="24"/>
        </w:rPr>
      </w:pPr>
      <w:r w:rsidRPr="00D47CC0">
        <w:rPr>
          <w:sz w:val="24"/>
          <w:szCs w:val="24"/>
        </w:rPr>
        <w:t>3.2. dalībnieka personu datu glabāšana arhivēšanas nolūkiem sabiedrības interesēs un statistikas nolūkiem.</w:t>
      </w:r>
    </w:p>
    <w:p w14:paraId="50135082" w14:textId="77777777" w:rsidR="0028011E" w:rsidRPr="00D47CC0" w:rsidRDefault="0028011E" w:rsidP="0028011E">
      <w:pPr>
        <w:numPr>
          <w:ilvl w:val="0"/>
          <w:numId w:val="4"/>
        </w:numPr>
        <w:jc w:val="both"/>
        <w:rPr>
          <w:sz w:val="24"/>
          <w:szCs w:val="24"/>
        </w:rPr>
      </w:pPr>
      <w:r w:rsidRPr="00D47CC0">
        <w:rPr>
          <w:sz w:val="24"/>
          <w:szCs w:val="24"/>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0045DCD" w14:textId="77777777" w:rsidR="0028011E" w:rsidRPr="00D47CC0" w:rsidRDefault="0028011E" w:rsidP="0028011E">
      <w:pPr>
        <w:numPr>
          <w:ilvl w:val="0"/>
          <w:numId w:val="4"/>
        </w:numPr>
        <w:jc w:val="both"/>
        <w:rPr>
          <w:sz w:val="24"/>
          <w:szCs w:val="24"/>
        </w:rPr>
      </w:pPr>
      <w:r w:rsidRPr="00D47CC0">
        <w:rPr>
          <w:sz w:val="24"/>
          <w:szCs w:val="24"/>
        </w:rPr>
        <w:t>Dalībnieka tiesības:</w:t>
      </w:r>
    </w:p>
    <w:p w14:paraId="128F3B65" w14:textId="77777777" w:rsidR="0028011E" w:rsidRPr="00D47CC0" w:rsidRDefault="0028011E" w:rsidP="0028011E">
      <w:pPr>
        <w:ind w:left="720"/>
        <w:jc w:val="both"/>
        <w:rPr>
          <w:sz w:val="24"/>
          <w:szCs w:val="24"/>
        </w:rPr>
      </w:pPr>
      <w:r w:rsidRPr="00D47CC0">
        <w:rPr>
          <w:sz w:val="24"/>
          <w:szCs w:val="24"/>
        </w:rPr>
        <w:t>5.1. pieprasīt VISC piekļuvi dalībnieka personas datiem;</w:t>
      </w:r>
    </w:p>
    <w:p w14:paraId="1BE654D4" w14:textId="77777777" w:rsidR="0028011E" w:rsidRPr="00D47CC0" w:rsidRDefault="0028011E" w:rsidP="0028011E">
      <w:pPr>
        <w:ind w:left="720"/>
        <w:jc w:val="both"/>
        <w:rPr>
          <w:sz w:val="24"/>
          <w:szCs w:val="24"/>
        </w:rPr>
      </w:pPr>
      <w:r w:rsidRPr="00D47CC0">
        <w:rPr>
          <w:sz w:val="24"/>
          <w:szCs w:val="24"/>
        </w:rPr>
        <w:t>5.2. pieprasīt VISC dalībnieka personas datu labošanu vai dzēšanu, vai apstrādes ierobežošanu attiecībā uz dalībnieku, vai tiesības iebilst pret apstrādi;</w:t>
      </w:r>
    </w:p>
    <w:p w14:paraId="6E511943" w14:textId="77777777" w:rsidR="0028011E" w:rsidRPr="00D47CC0" w:rsidRDefault="0028011E" w:rsidP="0028011E">
      <w:pPr>
        <w:ind w:left="720"/>
        <w:jc w:val="both"/>
        <w:rPr>
          <w:sz w:val="24"/>
          <w:szCs w:val="24"/>
        </w:rPr>
      </w:pPr>
      <w:r w:rsidRPr="00D47CC0">
        <w:rPr>
          <w:sz w:val="24"/>
          <w:szCs w:val="24"/>
        </w:rPr>
        <w:t>5.3. iesniegt sūdzību uzraudzības iestādei – Datu valsts inspekcijai.</w:t>
      </w:r>
    </w:p>
    <w:p w14:paraId="38430DC9" w14:textId="77777777" w:rsidR="0028011E" w:rsidRPr="00D47CC0" w:rsidRDefault="0028011E" w:rsidP="0028011E">
      <w:pPr>
        <w:numPr>
          <w:ilvl w:val="0"/>
          <w:numId w:val="4"/>
        </w:numPr>
        <w:jc w:val="both"/>
        <w:rPr>
          <w:sz w:val="24"/>
          <w:szCs w:val="24"/>
        </w:rPr>
      </w:pPr>
      <w:r w:rsidRPr="00D47CC0">
        <w:rPr>
          <w:sz w:val="24"/>
          <w:szCs w:val="24"/>
        </w:rPr>
        <w:t>Dalībnieka personas datu apstrādes ietvaros VISC nodrošina:</w:t>
      </w:r>
    </w:p>
    <w:p w14:paraId="7F74A7F7" w14:textId="77777777" w:rsidR="0028011E" w:rsidRPr="00D47CC0" w:rsidRDefault="0028011E" w:rsidP="0028011E">
      <w:pPr>
        <w:ind w:left="720"/>
        <w:jc w:val="both"/>
        <w:rPr>
          <w:sz w:val="24"/>
          <w:szCs w:val="24"/>
        </w:rPr>
      </w:pPr>
      <w:r w:rsidRPr="00D47CC0">
        <w:rPr>
          <w:sz w:val="24"/>
          <w:szCs w:val="24"/>
        </w:rPr>
        <w:t>6.1. informācijas sniegšanu dalībniekam saskaņā ar Regulas 13.pantu;</w:t>
      </w:r>
    </w:p>
    <w:p w14:paraId="395CA7AA" w14:textId="77777777" w:rsidR="0028011E" w:rsidRPr="00D47CC0" w:rsidRDefault="0028011E" w:rsidP="0028011E">
      <w:pPr>
        <w:ind w:left="720"/>
        <w:jc w:val="both"/>
        <w:rPr>
          <w:sz w:val="24"/>
          <w:szCs w:val="24"/>
        </w:rPr>
      </w:pPr>
      <w:r w:rsidRPr="00D47CC0">
        <w:rPr>
          <w:sz w:val="24"/>
          <w:szCs w:val="24"/>
        </w:rPr>
        <w:t>6.2. tehnisko un organizatorisko pasākumu veikšanu dalībnieka personas datu drošības un aizsardzības nodrošināšanai;</w:t>
      </w:r>
    </w:p>
    <w:p w14:paraId="32990531" w14:textId="77777777" w:rsidR="0028011E" w:rsidRPr="00D47CC0" w:rsidRDefault="0028011E" w:rsidP="0028011E">
      <w:pPr>
        <w:ind w:left="720"/>
        <w:jc w:val="both"/>
        <w:rPr>
          <w:sz w:val="24"/>
          <w:szCs w:val="24"/>
        </w:rPr>
      </w:pPr>
      <w:r w:rsidRPr="00D47CC0">
        <w:rPr>
          <w:sz w:val="24"/>
          <w:szCs w:val="24"/>
        </w:rPr>
        <w:t>6.3. iespēju dalībniekam labot, dzēst tā sniegtos personas datus, ierobežot un iebilst pret dalībnieka personas datu apstrādi tiktāl, cik tas nav pretrunā ar VISC pienākumiem un tiesībām, kas izriet no normatīvajiem aktiem un šo pielikumu.</w:t>
      </w:r>
    </w:p>
    <w:p w14:paraId="3368F9E0" w14:textId="77777777" w:rsidR="0028011E" w:rsidRPr="00D47CC0" w:rsidRDefault="0028011E" w:rsidP="0028011E">
      <w:pPr>
        <w:numPr>
          <w:ilvl w:val="0"/>
          <w:numId w:val="4"/>
        </w:numPr>
        <w:jc w:val="both"/>
        <w:rPr>
          <w:sz w:val="24"/>
          <w:szCs w:val="24"/>
        </w:rPr>
      </w:pPr>
      <w:r w:rsidRPr="00D47CC0">
        <w:rPr>
          <w:sz w:val="24"/>
          <w:szCs w:val="24"/>
        </w:rPr>
        <w:t>VISC apņemas bez nepamatotas kavēšanās paziņot dalībniekam par personas datu aizsardzības pārkāpumu gadījumā, ja dalībnieka personas datu aizsardzības pārkāpums varētu radīt augstu risku dalībnieka tiesībām un brīvībām.</w:t>
      </w:r>
    </w:p>
    <w:p w14:paraId="5D46CE61" w14:textId="77777777" w:rsidR="0028011E" w:rsidRPr="00D47CC0" w:rsidRDefault="0028011E" w:rsidP="0028011E">
      <w:pPr>
        <w:numPr>
          <w:ilvl w:val="0"/>
          <w:numId w:val="4"/>
        </w:numPr>
        <w:jc w:val="both"/>
        <w:rPr>
          <w:sz w:val="24"/>
          <w:szCs w:val="24"/>
        </w:rPr>
      </w:pPr>
      <w:r w:rsidRPr="00D47CC0">
        <w:rPr>
          <w:sz w:val="24"/>
          <w:szCs w:val="24"/>
        </w:rPr>
        <w:t xml:space="preserve">Dalībnieks var īstenot savas tiesības, tostarp tiesības uzdot VISC jautājumus, rakstiski sazinoties ar VISC: </w:t>
      </w:r>
      <w:hyperlink r:id="rId22">
        <w:r w:rsidRPr="00D47CC0">
          <w:rPr>
            <w:rStyle w:val="InternetLink"/>
            <w:sz w:val="24"/>
            <w:szCs w:val="24"/>
          </w:rPr>
          <w:t>visc@visc.gov.lv</w:t>
        </w:r>
      </w:hyperlink>
      <w:r w:rsidRPr="00D47CC0">
        <w:rPr>
          <w:sz w:val="24"/>
          <w:szCs w:val="24"/>
        </w:rPr>
        <w:t xml:space="preserve"> </w:t>
      </w:r>
    </w:p>
    <w:p w14:paraId="00684E70" w14:textId="77777777" w:rsidR="0028011E" w:rsidRPr="00D47CC0" w:rsidRDefault="0028011E" w:rsidP="0028011E">
      <w:pPr>
        <w:numPr>
          <w:ilvl w:val="0"/>
          <w:numId w:val="4"/>
        </w:numPr>
        <w:jc w:val="both"/>
        <w:rPr>
          <w:sz w:val="24"/>
          <w:szCs w:val="24"/>
        </w:rPr>
      </w:pPr>
      <w:r w:rsidRPr="00D47CC0">
        <w:rPr>
          <w:sz w:val="24"/>
          <w:szCs w:val="24"/>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C95C115" w14:textId="77777777" w:rsidR="0028011E" w:rsidRPr="00D47CC0" w:rsidRDefault="0028011E" w:rsidP="0028011E">
      <w:pPr>
        <w:numPr>
          <w:ilvl w:val="0"/>
          <w:numId w:val="4"/>
        </w:numPr>
        <w:jc w:val="both"/>
        <w:rPr>
          <w:sz w:val="24"/>
          <w:szCs w:val="24"/>
        </w:rPr>
      </w:pPr>
      <w:r w:rsidRPr="00D47CC0">
        <w:rPr>
          <w:sz w:val="24"/>
          <w:szCs w:val="24"/>
        </w:rPr>
        <w:t>Informācija par personas datu apstrādes pārzini:</w:t>
      </w:r>
    </w:p>
    <w:p w14:paraId="581D046B" w14:textId="77777777" w:rsidR="0028011E" w:rsidRPr="00D47CC0" w:rsidRDefault="0028011E" w:rsidP="0028011E">
      <w:pPr>
        <w:ind w:left="720"/>
        <w:jc w:val="both"/>
        <w:rPr>
          <w:sz w:val="24"/>
          <w:szCs w:val="24"/>
        </w:rPr>
      </w:pPr>
      <w:r w:rsidRPr="00D47CC0">
        <w:rPr>
          <w:sz w:val="24"/>
          <w:szCs w:val="24"/>
        </w:rPr>
        <w:t>Valsts izglītības satura centrs, reģistrācijas Nr. 90009115938,</w:t>
      </w:r>
    </w:p>
    <w:p w14:paraId="6C3F512A" w14:textId="77777777" w:rsidR="0028011E" w:rsidRPr="00D47CC0" w:rsidRDefault="0028011E" w:rsidP="0028011E">
      <w:pPr>
        <w:ind w:left="720"/>
        <w:jc w:val="both"/>
        <w:rPr>
          <w:sz w:val="24"/>
          <w:szCs w:val="24"/>
        </w:rPr>
      </w:pPr>
      <w:r w:rsidRPr="00D47CC0">
        <w:rPr>
          <w:sz w:val="24"/>
          <w:szCs w:val="24"/>
        </w:rPr>
        <w:t>Juridiskā adrese: Vaļņu iela 2, Rīga, LV-1050</w:t>
      </w:r>
    </w:p>
    <w:p w14:paraId="54199F5C" w14:textId="77777777" w:rsidR="0028011E" w:rsidRPr="00D47CC0" w:rsidRDefault="0028011E" w:rsidP="0028011E">
      <w:pPr>
        <w:ind w:left="720"/>
        <w:jc w:val="both"/>
        <w:rPr>
          <w:sz w:val="24"/>
          <w:szCs w:val="24"/>
        </w:rPr>
      </w:pPr>
      <w:r w:rsidRPr="00D47CC0">
        <w:rPr>
          <w:sz w:val="24"/>
          <w:szCs w:val="24"/>
        </w:rPr>
        <w:t xml:space="preserve">E-pasta adrese: </w:t>
      </w:r>
      <w:hyperlink r:id="rId23">
        <w:r w:rsidRPr="00D47CC0">
          <w:rPr>
            <w:rStyle w:val="InternetLink"/>
            <w:sz w:val="24"/>
            <w:szCs w:val="24"/>
          </w:rPr>
          <w:t>visc@visc.gov.lv</w:t>
        </w:r>
      </w:hyperlink>
    </w:p>
    <w:p w14:paraId="760363DC" w14:textId="77777777" w:rsidR="0028011E" w:rsidRPr="00D47CC0" w:rsidRDefault="0028011E" w:rsidP="0028011E">
      <w:pPr>
        <w:numPr>
          <w:ilvl w:val="0"/>
          <w:numId w:val="4"/>
        </w:numPr>
        <w:jc w:val="both"/>
        <w:rPr>
          <w:sz w:val="24"/>
          <w:szCs w:val="24"/>
        </w:rPr>
      </w:pPr>
      <w:r w:rsidRPr="00D47CC0">
        <w:rPr>
          <w:sz w:val="24"/>
          <w:szCs w:val="24"/>
        </w:rPr>
        <w:t xml:space="preserve">Datu aizsardzības speciālista kontaktinformācija: e-pasta adrese: </w:t>
      </w:r>
      <w:hyperlink r:id="rId24">
        <w:r w:rsidRPr="00D47CC0">
          <w:rPr>
            <w:rStyle w:val="InternetLink"/>
            <w:sz w:val="24"/>
            <w:szCs w:val="24"/>
          </w:rPr>
          <w:t>datuspecialists@visc.gov.lv</w:t>
        </w:r>
      </w:hyperlink>
      <w:r w:rsidRPr="00D47CC0">
        <w:rPr>
          <w:sz w:val="24"/>
          <w:szCs w:val="24"/>
        </w:rPr>
        <w:t xml:space="preserve"> . </w:t>
      </w:r>
    </w:p>
    <w:p w14:paraId="7B1AEE26" w14:textId="77777777" w:rsidR="0028011E" w:rsidRPr="00D47CC0" w:rsidRDefault="0028011E" w:rsidP="0028011E">
      <w:pPr>
        <w:ind w:left="709"/>
        <w:jc w:val="both"/>
        <w:outlineLvl w:val="0"/>
        <w:rPr>
          <w:sz w:val="24"/>
          <w:szCs w:val="24"/>
        </w:rPr>
      </w:pPr>
      <w:r w:rsidRPr="00D47CC0">
        <w:rPr>
          <w:sz w:val="24"/>
          <w:szCs w:val="24"/>
        </w:rPr>
        <w:t>Pasākuma organizēšanas un rīkošanas gaitā VISC var piesaistīt citus personas datu apstrādātājus, atbilstoši papildinot ar šo informāciju šo pielikumu.</w:t>
      </w:r>
    </w:p>
    <w:p w14:paraId="31780BA3" w14:textId="77777777" w:rsidR="00F35764" w:rsidRDefault="00F35764" w:rsidP="0028011E">
      <w:pPr>
        <w:jc w:val="right"/>
        <w:rPr>
          <w:i/>
          <w:iCs/>
          <w:sz w:val="24"/>
          <w:szCs w:val="24"/>
        </w:rPr>
      </w:pPr>
    </w:p>
    <w:p w14:paraId="1194883F" w14:textId="57534B2E" w:rsidR="0028011E" w:rsidRPr="00D47CC0" w:rsidRDefault="0028011E" w:rsidP="0028011E">
      <w:pPr>
        <w:jc w:val="right"/>
        <w:rPr>
          <w:i/>
          <w:iCs/>
          <w:sz w:val="24"/>
          <w:szCs w:val="24"/>
        </w:rPr>
      </w:pPr>
      <w:r w:rsidRPr="00D47CC0">
        <w:rPr>
          <w:i/>
          <w:iCs/>
          <w:sz w:val="24"/>
          <w:szCs w:val="24"/>
        </w:rPr>
        <w:t>Pielikums Nr.2</w:t>
      </w:r>
    </w:p>
    <w:p w14:paraId="0A3B8253" w14:textId="77777777" w:rsidR="0028011E" w:rsidRPr="00D47CC0" w:rsidRDefault="0028011E" w:rsidP="0028011E">
      <w:pPr>
        <w:pStyle w:val="Nosaukums"/>
        <w:jc w:val="both"/>
        <w:rPr>
          <w:rFonts w:ascii="Times New Roman" w:hAnsi="Times New Roman"/>
          <w:b w:val="0"/>
          <w:sz w:val="24"/>
          <w:szCs w:val="24"/>
          <w:lang w:val="lv-LV"/>
        </w:rPr>
      </w:pPr>
    </w:p>
    <w:p w14:paraId="26BDFD8C" w14:textId="77777777" w:rsidR="0028011E" w:rsidRPr="00D47CC0" w:rsidRDefault="0028011E" w:rsidP="0028011E">
      <w:pPr>
        <w:pStyle w:val="Nosaukums"/>
        <w:rPr>
          <w:rFonts w:ascii="Times New Roman" w:hAnsi="Times New Roman"/>
          <w:sz w:val="24"/>
          <w:szCs w:val="24"/>
          <w:lang w:val="lv-LV"/>
        </w:rPr>
      </w:pPr>
      <w:r w:rsidRPr="00D47CC0">
        <w:rPr>
          <w:rFonts w:ascii="Times New Roman" w:hAnsi="Times New Roman"/>
          <w:sz w:val="24"/>
          <w:szCs w:val="24"/>
          <w:lang w:val="lv-LV"/>
        </w:rPr>
        <w:t>PIETEIKUMS dalībai</w:t>
      </w:r>
    </w:p>
    <w:p w14:paraId="61B4A63E" w14:textId="77777777" w:rsidR="0028011E" w:rsidRPr="00D47CC0" w:rsidRDefault="0028011E" w:rsidP="0028011E">
      <w:pPr>
        <w:jc w:val="center"/>
        <w:rPr>
          <w:b/>
          <w:bCs/>
          <w:sz w:val="24"/>
          <w:szCs w:val="24"/>
        </w:rPr>
      </w:pPr>
      <w:r w:rsidRPr="00D47CC0">
        <w:rPr>
          <w:b/>
          <w:bCs/>
          <w:sz w:val="24"/>
          <w:szCs w:val="24"/>
        </w:rPr>
        <w:t>Tradicionālās muzicēšanas konkursā</w:t>
      </w:r>
    </w:p>
    <w:p w14:paraId="6A5A962D" w14:textId="77777777" w:rsidR="0028011E" w:rsidRPr="00D47CC0" w:rsidRDefault="0028011E" w:rsidP="0028011E">
      <w:pPr>
        <w:jc w:val="center"/>
        <w:rPr>
          <w:b/>
          <w:bCs/>
          <w:sz w:val="24"/>
          <w:szCs w:val="24"/>
        </w:rPr>
      </w:pPr>
      <w:r w:rsidRPr="00D47CC0">
        <w:rPr>
          <w:b/>
          <w:bCs/>
          <w:sz w:val="24"/>
          <w:szCs w:val="24"/>
        </w:rPr>
        <w:t>„KLABERJAKTE 202</w:t>
      </w:r>
      <w:r>
        <w:rPr>
          <w:b/>
          <w:bCs/>
          <w:sz w:val="24"/>
          <w:szCs w:val="24"/>
        </w:rPr>
        <w:t>4</w:t>
      </w:r>
      <w:r w:rsidRPr="00D47CC0">
        <w:rPr>
          <w:b/>
          <w:bCs/>
          <w:sz w:val="24"/>
          <w:szCs w:val="24"/>
        </w:rPr>
        <w:t>”</w:t>
      </w:r>
    </w:p>
    <w:p w14:paraId="30402DA4" w14:textId="77777777" w:rsidR="0028011E" w:rsidRPr="00D47CC0" w:rsidRDefault="0028011E" w:rsidP="0028011E">
      <w:pPr>
        <w:pStyle w:val="Standard"/>
        <w:spacing w:after="0" w:line="240" w:lineRule="auto"/>
        <w:jc w:val="center"/>
        <w:rPr>
          <w:sz w:val="24"/>
          <w:szCs w:val="24"/>
          <w:lang w:val="lv-LV"/>
        </w:rPr>
      </w:pPr>
      <w:r w:rsidRPr="00D47CC0">
        <w:rPr>
          <w:rFonts w:ascii="Times New Roman" w:eastAsia="Times New Roman" w:hAnsi="Times New Roman" w:cs="Times New Roman"/>
          <w:i/>
          <w:iCs/>
          <w:sz w:val="24"/>
          <w:szCs w:val="24"/>
          <w:lang w:val="lv-LV"/>
        </w:rPr>
        <w:t>līdz 202</w:t>
      </w:r>
      <w:r>
        <w:rPr>
          <w:rFonts w:ascii="Times New Roman" w:eastAsia="Times New Roman" w:hAnsi="Times New Roman" w:cs="Times New Roman"/>
          <w:i/>
          <w:iCs/>
          <w:sz w:val="24"/>
          <w:szCs w:val="24"/>
          <w:lang w:val="lv-LV"/>
        </w:rPr>
        <w:t>4</w:t>
      </w:r>
      <w:r w:rsidRPr="00D47CC0">
        <w:rPr>
          <w:rFonts w:ascii="Times New Roman" w:eastAsia="Times New Roman" w:hAnsi="Times New Roman" w:cs="Times New Roman"/>
          <w:i/>
          <w:iCs/>
          <w:sz w:val="24"/>
          <w:szCs w:val="24"/>
          <w:lang w:val="lv-LV"/>
        </w:rPr>
        <w:t xml:space="preserve">.gada </w:t>
      </w:r>
      <w:r>
        <w:rPr>
          <w:rFonts w:ascii="Times New Roman" w:eastAsia="Times New Roman" w:hAnsi="Times New Roman" w:cs="Times New Roman"/>
          <w:i/>
          <w:iCs/>
          <w:sz w:val="24"/>
          <w:szCs w:val="24"/>
          <w:lang w:val="lv-LV"/>
        </w:rPr>
        <w:t>12</w:t>
      </w:r>
      <w:r w:rsidRPr="00D47CC0">
        <w:rPr>
          <w:rFonts w:ascii="Times New Roman" w:eastAsia="Times New Roman" w:hAnsi="Times New Roman" w:cs="Times New Roman"/>
          <w:i/>
          <w:iCs/>
          <w:sz w:val="24"/>
          <w:szCs w:val="24"/>
          <w:lang w:val="lv-LV"/>
        </w:rPr>
        <w:t xml:space="preserve">.aprīlim iesūtīt </w:t>
      </w:r>
      <w:r>
        <w:rPr>
          <w:rFonts w:ascii="Times New Roman" w:eastAsia="Times New Roman" w:hAnsi="Times New Roman" w:cs="Times New Roman"/>
          <w:i/>
          <w:iCs/>
          <w:sz w:val="24"/>
          <w:szCs w:val="24"/>
          <w:lang w:val="lv-LV"/>
        </w:rPr>
        <w:t xml:space="preserve">VISC </w:t>
      </w:r>
      <w:r w:rsidRPr="00D47CC0">
        <w:rPr>
          <w:rFonts w:ascii="Times New Roman" w:eastAsia="Times New Roman" w:hAnsi="Times New Roman" w:cs="Times New Roman"/>
          <w:i/>
          <w:iCs/>
          <w:sz w:val="24"/>
          <w:szCs w:val="24"/>
          <w:lang w:val="lv-LV"/>
        </w:rPr>
        <w:t>elektroniski</w:t>
      </w:r>
      <w:r w:rsidRPr="00D47CC0">
        <w:rPr>
          <w:rFonts w:ascii="Times New Roman" w:hAnsi="Times New Roman" w:cs="Times New Roman"/>
          <w:sz w:val="24"/>
          <w:szCs w:val="24"/>
          <w:lang w:val="lv-LV"/>
        </w:rPr>
        <w:t xml:space="preserve"> </w:t>
      </w:r>
      <w:hyperlink r:id="rId25">
        <w:r w:rsidRPr="00D47CC0">
          <w:rPr>
            <w:rStyle w:val="InternetLink"/>
            <w:rFonts w:ascii="Times New Roman" w:hAnsi="Times New Roman" w:cs="Times New Roman"/>
            <w:sz w:val="24"/>
            <w:szCs w:val="24"/>
            <w:lang w:val="lv-LV"/>
          </w:rPr>
          <w:t>mara.mellena@visc.gov.lv</w:t>
        </w:r>
      </w:hyperlink>
    </w:p>
    <w:p w14:paraId="2923B8A2" w14:textId="77777777" w:rsidR="0028011E" w:rsidRPr="00D47CC0" w:rsidRDefault="0028011E" w:rsidP="0028011E">
      <w:pPr>
        <w:pStyle w:val="Nosaukums"/>
        <w:jc w:val="both"/>
        <w:rPr>
          <w:rFonts w:ascii="Times New Roman" w:hAnsi="Times New Roman"/>
          <w:sz w:val="24"/>
          <w:szCs w:val="24"/>
          <w:lang w:val="lv-LV"/>
        </w:rPr>
      </w:pPr>
    </w:p>
    <w:p w14:paraId="5A6EE056" w14:textId="77777777" w:rsidR="0028011E" w:rsidRPr="00D47CC0" w:rsidRDefault="0028011E" w:rsidP="0028011E">
      <w:pPr>
        <w:jc w:val="both"/>
        <w:rPr>
          <w:b/>
          <w:bCs/>
          <w:color w:val="000000"/>
          <w:sz w:val="24"/>
          <w:szCs w:val="24"/>
          <w:u w:val="single"/>
        </w:rPr>
      </w:pPr>
      <w:r w:rsidRPr="00D47CC0">
        <w:rPr>
          <w:b/>
          <w:bCs/>
          <w:color w:val="000000" w:themeColor="text1"/>
          <w:sz w:val="24"/>
          <w:szCs w:val="24"/>
          <w:u w:val="single"/>
        </w:rPr>
        <w:t>Lūdzam aizpildīt precīzi, drukātiem burtiem!</w:t>
      </w:r>
    </w:p>
    <w:p w14:paraId="6AA13A00" w14:textId="77777777" w:rsidR="0028011E" w:rsidRPr="00D47CC0" w:rsidRDefault="0028011E" w:rsidP="0028011E">
      <w:pPr>
        <w:jc w:val="both"/>
        <w:rPr>
          <w:b/>
          <w:caps/>
          <w:sz w:val="24"/>
          <w:szCs w:val="24"/>
        </w:rPr>
      </w:pPr>
    </w:p>
    <w:tbl>
      <w:tblPr>
        <w:tblW w:w="9286" w:type="dxa"/>
        <w:tblLook w:val="0000" w:firstRow="0" w:lastRow="0" w:firstColumn="0" w:lastColumn="0" w:noHBand="0" w:noVBand="0"/>
      </w:tblPr>
      <w:tblGrid>
        <w:gridCol w:w="2510"/>
        <w:gridCol w:w="6776"/>
      </w:tblGrid>
      <w:tr w:rsidR="0028011E" w:rsidRPr="00D47CC0" w14:paraId="376B2347"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B0E62" w14:textId="77777777" w:rsidR="0028011E" w:rsidRPr="00D47CC0" w:rsidRDefault="0028011E" w:rsidP="00D56579">
            <w:pPr>
              <w:jc w:val="both"/>
              <w:rPr>
                <w:sz w:val="24"/>
                <w:szCs w:val="24"/>
              </w:rPr>
            </w:pPr>
            <w:r w:rsidRPr="00D47CC0">
              <w:rPr>
                <w:sz w:val="24"/>
                <w:szCs w:val="24"/>
              </w:rPr>
              <w:t>Novads/pilsēta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38D28" w14:textId="77777777" w:rsidR="0028011E" w:rsidRPr="00D47CC0" w:rsidRDefault="0028011E" w:rsidP="00D56579">
            <w:pPr>
              <w:jc w:val="both"/>
              <w:rPr>
                <w:sz w:val="24"/>
                <w:szCs w:val="24"/>
              </w:rPr>
            </w:pPr>
          </w:p>
        </w:tc>
      </w:tr>
      <w:tr w:rsidR="0028011E" w:rsidRPr="00D47CC0" w14:paraId="6A62AAEA"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353C47" w14:textId="77777777" w:rsidR="0028011E" w:rsidRPr="00D47CC0" w:rsidRDefault="0028011E" w:rsidP="00D56579">
            <w:pPr>
              <w:jc w:val="both"/>
              <w:rPr>
                <w:sz w:val="24"/>
                <w:szCs w:val="24"/>
              </w:rPr>
            </w:pPr>
            <w:r w:rsidRPr="00D47CC0">
              <w:rPr>
                <w:sz w:val="24"/>
                <w:szCs w:val="24"/>
              </w:rPr>
              <w:t>Izglītības iestāde</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62F55" w14:textId="77777777" w:rsidR="0028011E" w:rsidRPr="00D47CC0" w:rsidRDefault="0028011E" w:rsidP="00D56579">
            <w:pPr>
              <w:jc w:val="both"/>
              <w:rPr>
                <w:sz w:val="24"/>
                <w:szCs w:val="24"/>
              </w:rPr>
            </w:pPr>
          </w:p>
        </w:tc>
      </w:tr>
      <w:tr w:rsidR="0028011E" w:rsidRPr="00D47CC0" w14:paraId="361F4F70"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3C772" w14:textId="77777777" w:rsidR="0028011E" w:rsidRPr="00D47CC0" w:rsidRDefault="0028011E" w:rsidP="00D56579">
            <w:pPr>
              <w:jc w:val="both"/>
              <w:rPr>
                <w:sz w:val="24"/>
                <w:szCs w:val="24"/>
              </w:rPr>
            </w:pPr>
            <w:r w:rsidRPr="00D47CC0">
              <w:rPr>
                <w:sz w:val="24"/>
                <w:szCs w:val="24"/>
              </w:rPr>
              <w:t>Folkloras kopa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74498" w14:textId="77777777" w:rsidR="0028011E" w:rsidRPr="00D47CC0" w:rsidRDefault="0028011E" w:rsidP="00D56579">
            <w:pPr>
              <w:jc w:val="both"/>
              <w:rPr>
                <w:sz w:val="24"/>
                <w:szCs w:val="24"/>
              </w:rPr>
            </w:pPr>
          </w:p>
        </w:tc>
      </w:tr>
      <w:tr w:rsidR="0028011E" w:rsidRPr="00D47CC0" w14:paraId="373F1DB0"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75BD1" w14:textId="77777777" w:rsidR="0028011E" w:rsidRPr="00D47CC0" w:rsidRDefault="0028011E" w:rsidP="00D56579">
            <w:pPr>
              <w:jc w:val="both"/>
              <w:rPr>
                <w:sz w:val="24"/>
                <w:szCs w:val="24"/>
              </w:rPr>
            </w:pPr>
            <w:r w:rsidRPr="00D47CC0">
              <w:rPr>
                <w:sz w:val="24"/>
                <w:szCs w:val="24"/>
              </w:rPr>
              <w:t>Faila nosaukums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A62D9" w14:textId="77777777" w:rsidR="0028011E" w:rsidRPr="00D47CC0" w:rsidRDefault="0028011E" w:rsidP="00D56579">
            <w:pPr>
              <w:jc w:val="both"/>
              <w:rPr>
                <w:sz w:val="24"/>
                <w:szCs w:val="24"/>
              </w:rPr>
            </w:pPr>
          </w:p>
        </w:tc>
      </w:tr>
      <w:tr w:rsidR="0028011E" w:rsidRPr="00D47CC0" w14:paraId="27839819"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62B046" w14:textId="77777777" w:rsidR="0028011E" w:rsidRPr="00D47CC0" w:rsidRDefault="0028011E" w:rsidP="00D56579">
            <w:pPr>
              <w:jc w:val="both"/>
              <w:rPr>
                <w:sz w:val="24"/>
                <w:szCs w:val="24"/>
              </w:rPr>
            </w:pPr>
            <w:r w:rsidRPr="00D47CC0">
              <w:rPr>
                <w:sz w:val="24"/>
                <w:szCs w:val="24"/>
              </w:rPr>
              <w:t xml:space="preserve">Dalības veids (vajadzīgo pasvītrot)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11DE8" w14:textId="77777777" w:rsidR="0028011E" w:rsidRPr="00D47CC0" w:rsidRDefault="0028011E" w:rsidP="00D56579">
            <w:pPr>
              <w:pStyle w:val="Sarakstarindkopa"/>
              <w:numPr>
                <w:ilvl w:val="0"/>
                <w:numId w:val="1"/>
              </w:numPr>
              <w:jc w:val="both"/>
              <w:rPr>
                <w:sz w:val="24"/>
                <w:szCs w:val="24"/>
              </w:rPr>
            </w:pPr>
            <w:r w:rsidRPr="00D47CC0">
              <w:rPr>
                <w:sz w:val="24"/>
                <w:szCs w:val="24"/>
              </w:rPr>
              <w:t>individuāli</w:t>
            </w:r>
          </w:p>
          <w:p w14:paraId="7FB53B1F" w14:textId="77777777" w:rsidR="0028011E" w:rsidRPr="00D47CC0" w:rsidRDefault="0028011E" w:rsidP="00D56579">
            <w:pPr>
              <w:pStyle w:val="Sarakstarindkopa"/>
              <w:numPr>
                <w:ilvl w:val="0"/>
                <w:numId w:val="1"/>
              </w:numPr>
              <w:jc w:val="both"/>
              <w:rPr>
                <w:sz w:val="24"/>
                <w:szCs w:val="24"/>
              </w:rPr>
            </w:pPr>
            <w:r w:rsidRPr="00D47CC0">
              <w:rPr>
                <w:sz w:val="24"/>
                <w:szCs w:val="24"/>
              </w:rPr>
              <w:t>duets</w:t>
            </w:r>
          </w:p>
          <w:p w14:paraId="66AA1F67" w14:textId="77777777" w:rsidR="0028011E" w:rsidRPr="00D47CC0" w:rsidRDefault="0028011E" w:rsidP="00D56579">
            <w:pPr>
              <w:pStyle w:val="Sarakstarindkopa"/>
              <w:numPr>
                <w:ilvl w:val="0"/>
                <w:numId w:val="1"/>
              </w:numPr>
              <w:jc w:val="both"/>
              <w:rPr>
                <w:sz w:val="24"/>
                <w:szCs w:val="24"/>
              </w:rPr>
            </w:pPr>
            <w:r w:rsidRPr="00D47CC0">
              <w:rPr>
                <w:sz w:val="24"/>
                <w:szCs w:val="24"/>
              </w:rPr>
              <w:t>kapela</w:t>
            </w:r>
          </w:p>
        </w:tc>
      </w:tr>
      <w:tr w:rsidR="0028011E" w:rsidRPr="00D47CC0" w14:paraId="0DE46868"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6EBD36" w14:textId="77777777" w:rsidR="0028011E" w:rsidRPr="00D47CC0" w:rsidRDefault="0028011E" w:rsidP="00D56579">
            <w:pPr>
              <w:jc w:val="both"/>
              <w:rPr>
                <w:sz w:val="24"/>
                <w:szCs w:val="24"/>
              </w:rPr>
            </w:pPr>
            <w:r w:rsidRPr="00D47CC0">
              <w:rPr>
                <w:sz w:val="24"/>
                <w:szCs w:val="24"/>
              </w:rPr>
              <w:t>Informācija par dalībnieku/</w:t>
            </w:r>
            <w:proofErr w:type="spellStart"/>
            <w:r w:rsidRPr="00D47CC0">
              <w:rPr>
                <w:sz w:val="24"/>
                <w:szCs w:val="24"/>
              </w:rPr>
              <w:t>iem</w:t>
            </w:r>
            <w:proofErr w:type="spellEnd"/>
            <w:r w:rsidRPr="00D47CC0">
              <w:rPr>
                <w:sz w:val="24"/>
                <w:szCs w:val="24"/>
              </w:rPr>
              <w:t xml:space="preserve">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bl>
            <w:tblPr>
              <w:tblW w:w="6549" w:type="dxa"/>
              <w:tblLook w:val="04A0" w:firstRow="1" w:lastRow="0" w:firstColumn="1" w:lastColumn="0" w:noHBand="0" w:noVBand="1"/>
            </w:tblPr>
            <w:tblGrid>
              <w:gridCol w:w="1446"/>
              <w:gridCol w:w="1557"/>
              <w:gridCol w:w="1134"/>
              <w:gridCol w:w="850"/>
              <w:gridCol w:w="1562"/>
            </w:tblGrid>
            <w:tr w:rsidR="0028011E" w:rsidRPr="00D47CC0" w14:paraId="409CEE3E"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5DC16A" w14:textId="77777777" w:rsidR="0028011E" w:rsidRPr="00D47CC0" w:rsidRDefault="0028011E" w:rsidP="00D56579">
                  <w:pPr>
                    <w:jc w:val="both"/>
                    <w:rPr>
                      <w:sz w:val="24"/>
                      <w:szCs w:val="24"/>
                    </w:rPr>
                  </w:pPr>
                  <w:r w:rsidRPr="00D47CC0">
                    <w:rPr>
                      <w:sz w:val="24"/>
                      <w:szCs w:val="24"/>
                    </w:rPr>
                    <w:t>Vārds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D20901" w14:textId="77777777" w:rsidR="0028011E" w:rsidRPr="00D47CC0" w:rsidRDefault="0028011E" w:rsidP="00D56579">
                  <w:pPr>
                    <w:jc w:val="both"/>
                    <w:rPr>
                      <w:sz w:val="24"/>
                      <w:szCs w:val="24"/>
                    </w:rPr>
                  </w:pPr>
                  <w:r w:rsidRPr="00D47CC0">
                    <w:rPr>
                      <w:sz w:val="24"/>
                      <w:szCs w:val="24"/>
                    </w:rPr>
                    <w:t>uzvārds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B02AD4" w14:textId="77777777" w:rsidR="0028011E" w:rsidRPr="00D47CC0" w:rsidRDefault="0028011E" w:rsidP="00D56579">
                  <w:pPr>
                    <w:jc w:val="both"/>
                    <w:rPr>
                      <w:sz w:val="24"/>
                      <w:szCs w:val="24"/>
                    </w:rPr>
                  </w:pPr>
                  <w:r w:rsidRPr="00D47CC0">
                    <w:rPr>
                      <w:sz w:val="24"/>
                      <w:szCs w:val="24"/>
                    </w:rPr>
                    <w:t>vecums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7DB16" w14:textId="77777777" w:rsidR="0028011E" w:rsidRPr="00D47CC0" w:rsidRDefault="0028011E" w:rsidP="00D56579">
                  <w:pPr>
                    <w:jc w:val="both"/>
                    <w:rPr>
                      <w:sz w:val="24"/>
                      <w:szCs w:val="24"/>
                    </w:rPr>
                  </w:pPr>
                  <w:r w:rsidRPr="00D47CC0">
                    <w:rPr>
                      <w:sz w:val="24"/>
                      <w:szCs w:val="24"/>
                    </w:rPr>
                    <w:t>klase</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4CAD30" w14:textId="77777777" w:rsidR="0028011E" w:rsidRPr="00D47CC0" w:rsidRDefault="0028011E" w:rsidP="00D56579">
                  <w:pPr>
                    <w:jc w:val="both"/>
                    <w:rPr>
                      <w:sz w:val="24"/>
                      <w:szCs w:val="24"/>
                    </w:rPr>
                  </w:pPr>
                  <w:r w:rsidRPr="00D47CC0">
                    <w:rPr>
                      <w:sz w:val="24"/>
                      <w:szCs w:val="24"/>
                    </w:rPr>
                    <w:t>Instruments, ko spēlēs</w:t>
                  </w:r>
                </w:p>
              </w:tc>
            </w:tr>
            <w:tr w:rsidR="0028011E" w:rsidRPr="00D47CC0" w14:paraId="1349D7BA"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C9843"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3714"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FD3F4"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321BD"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2314B" w14:textId="77777777" w:rsidR="0028011E" w:rsidRPr="00D47CC0" w:rsidRDefault="0028011E" w:rsidP="00D56579">
                  <w:pPr>
                    <w:jc w:val="both"/>
                    <w:rPr>
                      <w:sz w:val="24"/>
                      <w:szCs w:val="24"/>
                    </w:rPr>
                  </w:pPr>
                </w:p>
              </w:tc>
            </w:tr>
            <w:tr w:rsidR="0028011E" w:rsidRPr="00D47CC0" w14:paraId="4A6A54FC"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5A702"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44A031"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C22E93"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818EC6"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F25CE" w14:textId="77777777" w:rsidR="0028011E" w:rsidRPr="00D47CC0" w:rsidRDefault="0028011E" w:rsidP="00D56579">
                  <w:pPr>
                    <w:jc w:val="both"/>
                    <w:rPr>
                      <w:sz w:val="24"/>
                      <w:szCs w:val="24"/>
                    </w:rPr>
                  </w:pPr>
                </w:p>
              </w:tc>
            </w:tr>
            <w:tr w:rsidR="0028011E" w:rsidRPr="00D47CC0" w14:paraId="622EC652"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4B18D7"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04F362"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9B312"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7836B"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97D74" w14:textId="77777777" w:rsidR="0028011E" w:rsidRPr="00D47CC0" w:rsidRDefault="0028011E" w:rsidP="00D56579">
                  <w:pPr>
                    <w:jc w:val="both"/>
                    <w:rPr>
                      <w:sz w:val="24"/>
                      <w:szCs w:val="24"/>
                    </w:rPr>
                  </w:pPr>
                </w:p>
              </w:tc>
            </w:tr>
            <w:tr w:rsidR="0028011E" w:rsidRPr="00D47CC0" w14:paraId="55E6197D"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B294E"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C764C"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82F6BC"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405BD2"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0F52BE" w14:textId="77777777" w:rsidR="0028011E" w:rsidRPr="00D47CC0" w:rsidRDefault="0028011E" w:rsidP="00D56579">
                  <w:pPr>
                    <w:jc w:val="both"/>
                    <w:rPr>
                      <w:sz w:val="24"/>
                      <w:szCs w:val="24"/>
                    </w:rPr>
                  </w:pPr>
                </w:p>
              </w:tc>
            </w:tr>
            <w:tr w:rsidR="0028011E" w:rsidRPr="00D47CC0" w14:paraId="7EEAA2F3" w14:textId="77777777" w:rsidTr="00D56579">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6CC1C6" w14:textId="77777777" w:rsidR="0028011E" w:rsidRPr="00D47CC0" w:rsidRDefault="0028011E" w:rsidP="00D56579">
                  <w:pPr>
                    <w:jc w:val="both"/>
                    <w:rPr>
                      <w:sz w:val="24"/>
                      <w:szCs w:val="24"/>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2C251" w14:textId="77777777" w:rsidR="0028011E" w:rsidRPr="00D47CC0" w:rsidRDefault="0028011E" w:rsidP="00D56579">
                  <w:pPr>
                    <w:jc w:val="both"/>
                    <w:rPr>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F55ACA" w14:textId="77777777" w:rsidR="0028011E" w:rsidRPr="00D47CC0" w:rsidRDefault="0028011E" w:rsidP="00D56579">
                  <w:pPr>
                    <w:jc w:val="both"/>
                    <w:rPr>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A8EE84" w14:textId="77777777" w:rsidR="0028011E" w:rsidRPr="00D47CC0" w:rsidRDefault="0028011E" w:rsidP="00D56579">
                  <w:pPr>
                    <w:jc w:val="both"/>
                    <w:rPr>
                      <w:sz w:val="24"/>
                      <w:szCs w:val="24"/>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D336D0" w14:textId="77777777" w:rsidR="0028011E" w:rsidRPr="00D47CC0" w:rsidRDefault="0028011E" w:rsidP="00D56579">
                  <w:pPr>
                    <w:jc w:val="both"/>
                    <w:rPr>
                      <w:sz w:val="24"/>
                      <w:szCs w:val="24"/>
                    </w:rPr>
                  </w:pPr>
                </w:p>
              </w:tc>
            </w:tr>
          </w:tbl>
          <w:p w14:paraId="0A7A38DF" w14:textId="77777777" w:rsidR="0028011E" w:rsidRPr="00D47CC0" w:rsidRDefault="0028011E" w:rsidP="00D56579">
            <w:pPr>
              <w:jc w:val="both"/>
              <w:rPr>
                <w:sz w:val="24"/>
                <w:szCs w:val="24"/>
              </w:rPr>
            </w:pPr>
          </w:p>
        </w:tc>
      </w:tr>
      <w:tr w:rsidR="0028011E" w:rsidRPr="00D47CC0" w14:paraId="31314DEC"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60366" w14:textId="77777777" w:rsidR="0028011E" w:rsidRPr="00D47CC0" w:rsidRDefault="0028011E" w:rsidP="00D56579">
            <w:pPr>
              <w:jc w:val="both"/>
              <w:rPr>
                <w:sz w:val="24"/>
                <w:szCs w:val="24"/>
              </w:rPr>
            </w:pPr>
            <w:r w:rsidRPr="00D47CC0">
              <w:rPr>
                <w:sz w:val="24"/>
                <w:szCs w:val="24"/>
              </w:rPr>
              <w:t>Vadītājs/i (vārds, uzvārds)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D1A93" w14:textId="77777777" w:rsidR="0028011E" w:rsidRPr="00D47CC0" w:rsidRDefault="0028011E" w:rsidP="00D56579">
            <w:pPr>
              <w:jc w:val="both"/>
              <w:rPr>
                <w:sz w:val="24"/>
                <w:szCs w:val="24"/>
              </w:rPr>
            </w:pPr>
          </w:p>
        </w:tc>
      </w:tr>
      <w:tr w:rsidR="0028011E" w:rsidRPr="00D47CC0" w14:paraId="5AD51432" w14:textId="77777777" w:rsidTr="00D56579">
        <w:tc>
          <w:tcPr>
            <w:tcW w:w="2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872C61" w14:textId="77777777" w:rsidR="0028011E" w:rsidRPr="00D47CC0" w:rsidRDefault="0028011E" w:rsidP="00D56579">
            <w:pPr>
              <w:jc w:val="both"/>
              <w:rPr>
                <w:sz w:val="24"/>
                <w:szCs w:val="24"/>
              </w:rPr>
            </w:pPr>
            <w:r w:rsidRPr="00D47CC0">
              <w:rPr>
                <w:sz w:val="24"/>
                <w:szCs w:val="24"/>
              </w:rPr>
              <w:t>Skaņdarbu pieteikums:</w:t>
            </w:r>
          </w:p>
          <w:p w14:paraId="1BBE5052" w14:textId="77777777" w:rsidR="0028011E" w:rsidRPr="00D47CC0" w:rsidRDefault="0028011E" w:rsidP="00D56579">
            <w:pPr>
              <w:jc w:val="both"/>
              <w:rPr>
                <w:sz w:val="24"/>
                <w:szCs w:val="24"/>
              </w:rPr>
            </w:pPr>
            <w:r w:rsidRPr="00D47CC0">
              <w:rPr>
                <w:sz w:val="24"/>
                <w:szCs w:val="24"/>
              </w:rPr>
              <w:t>Skaņdarba nosaukums, iegūšanas avots,</w:t>
            </w:r>
          </w:p>
          <w:p w14:paraId="6F1C0D6A" w14:textId="77777777" w:rsidR="0028011E" w:rsidRPr="00D47CC0" w:rsidRDefault="0028011E" w:rsidP="00D56579">
            <w:pPr>
              <w:jc w:val="both"/>
              <w:rPr>
                <w:sz w:val="24"/>
                <w:szCs w:val="24"/>
              </w:rPr>
            </w:pPr>
            <w:r w:rsidRPr="00D47CC0">
              <w:rPr>
                <w:sz w:val="24"/>
                <w:szCs w:val="24"/>
              </w:rPr>
              <w:t>Pieraksta vieta,</w:t>
            </w:r>
          </w:p>
          <w:p w14:paraId="223B7B1E" w14:textId="77777777" w:rsidR="0028011E" w:rsidRPr="00D47CC0" w:rsidRDefault="0028011E" w:rsidP="00D56579">
            <w:pPr>
              <w:jc w:val="both"/>
              <w:rPr>
                <w:sz w:val="24"/>
                <w:szCs w:val="24"/>
              </w:rPr>
            </w:pPr>
            <w:r w:rsidRPr="00D47CC0">
              <w:rPr>
                <w:sz w:val="24"/>
                <w:szCs w:val="24"/>
              </w:rPr>
              <w:t>Apgūšanas motivācija.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EEFF0B" w14:textId="77777777" w:rsidR="0028011E" w:rsidRPr="00D47CC0" w:rsidRDefault="0028011E" w:rsidP="00D56579">
            <w:pPr>
              <w:jc w:val="both"/>
              <w:rPr>
                <w:sz w:val="24"/>
                <w:szCs w:val="24"/>
              </w:rPr>
            </w:pPr>
            <w:r w:rsidRPr="00D47CC0">
              <w:rPr>
                <w:sz w:val="24"/>
                <w:szCs w:val="24"/>
              </w:rPr>
              <w:t>1.</w:t>
            </w:r>
          </w:p>
          <w:p w14:paraId="11BB3E56" w14:textId="77777777" w:rsidR="0028011E" w:rsidRPr="00D47CC0" w:rsidRDefault="0028011E" w:rsidP="00D56579">
            <w:pPr>
              <w:jc w:val="both"/>
              <w:rPr>
                <w:sz w:val="24"/>
                <w:szCs w:val="24"/>
              </w:rPr>
            </w:pPr>
          </w:p>
          <w:p w14:paraId="57532DF3" w14:textId="77777777" w:rsidR="0028011E" w:rsidRPr="00D47CC0" w:rsidRDefault="0028011E" w:rsidP="00D56579">
            <w:pPr>
              <w:jc w:val="both"/>
              <w:rPr>
                <w:sz w:val="24"/>
                <w:szCs w:val="24"/>
              </w:rPr>
            </w:pPr>
          </w:p>
          <w:p w14:paraId="2D16B2C6" w14:textId="77777777" w:rsidR="0028011E" w:rsidRPr="00D47CC0" w:rsidRDefault="0028011E" w:rsidP="00D56579">
            <w:pPr>
              <w:jc w:val="both"/>
              <w:rPr>
                <w:sz w:val="24"/>
                <w:szCs w:val="24"/>
              </w:rPr>
            </w:pPr>
          </w:p>
        </w:tc>
      </w:tr>
      <w:tr w:rsidR="0028011E" w:rsidRPr="00D47CC0" w14:paraId="6DB3C3CE" w14:textId="77777777" w:rsidTr="00D56579">
        <w:tc>
          <w:tcPr>
            <w:tcW w:w="2510" w:type="dxa"/>
            <w:vMerge/>
          </w:tcPr>
          <w:p w14:paraId="3B7499D5" w14:textId="77777777" w:rsidR="0028011E" w:rsidRPr="00D47CC0" w:rsidRDefault="0028011E" w:rsidP="00D56579">
            <w:pPr>
              <w:rPr>
                <w:sz w:val="24"/>
                <w:szCs w:val="24"/>
              </w:rPr>
            </w:pP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E47CA" w14:textId="77777777" w:rsidR="0028011E" w:rsidRPr="00D47CC0" w:rsidRDefault="0028011E" w:rsidP="00D56579">
            <w:pPr>
              <w:jc w:val="both"/>
              <w:rPr>
                <w:sz w:val="24"/>
                <w:szCs w:val="24"/>
              </w:rPr>
            </w:pPr>
            <w:r w:rsidRPr="00D47CC0">
              <w:rPr>
                <w:sz w:val="24"/>
                <w:szCs w:val="24"/>
              </w:rPr>
              <w:t>2.</w:t>
            </w:r>
          </w:p>
          <w:p w14:paraId="0754C7D5" w14:textId="77777777" w:rsidR="0028011E" w:rsidRPr="00D47CC0" w:rsidRDefault="0028011E" w:rsidP="00D56579">
            <w:pPr>
              <w:ind w:left="360"/>
              <w:jc w:val="both"/>
              <w:rPr>
                <w:sz w:val="24"/>
                <w:szCs w:val="24"/>
              </w:rPr>
            </w:pPr>
          </w:p>
          <w:p w14:paraId="5A82F9BE" w14:textId="77777777" w:rsidR="0028011E" w:rsidRPr="00D47CC0" w:rsidRDefault="0028011E" w:rsidP="00D56579">
            <w:pPr>
              <w:ind w:left="360"/>
              <w:jc w:val="both"/>
              <w:rPr>
                <w:sz w:val="24"/>
                <w:szCs w:val="24"/>
              </w:rPr>
            </w:pPr>
          </w:p>
        </w:tc>
      </w:tr>
      <w:tr w:rsidR="0028011E" w:rsidRPr="00D47CC0" w14:paraId="5A1EEE3B" w14:textId="77777777" w:rsidTr="00D56579">
        <w:tc>
          <w:tcPr>
            <w:tcW w:w="25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BA5EE" w14:textId="77777777" w:rsidR="0028011E" w:rsidRPr="00D47CC0" w:rsidRDefault="0028011E" w:rsidP="00D56579">
            <w:pPr>
              <w:jc w:val="both"/>
              <w:rPr>
                <w:sz w:val="24"/>
                <w:szCs w:val="24"/>
              </w:rPr>
            </w:pPr>
            <w:proofErr w:type="spellStart"/>
            <w:r w:rsidRPr="00D47CC0">
              <w:rPr>
                <w:sz w:val="24"/>
                <w:szCs w:val="24"/>
              </w:rPr>
              <w:t>Kuro</w:t>
            </w:r>
            <w:proofErr w:type="spellEnd"/>
            <w:r w:rsidRPr="00D47CC0">
              <w:rPr>
                <w:sz w:val="24"/>
                <w:szCs w:val="24"/>
              </w:rPr>
              <w:t xml:space="preserve"> reizi piedalās konkursā </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96B1C" w14:textId="77777777" w:rsidR="0028011E" w:rsidRPr="00D47CC0" w:rsidRDefault="0028011E" w:rsidP="00D56579">
            <w:pPr>
              <w:jc w:val="both"/>
              <w:rPr>
                <w:sz w:val="24"/>
                <w:szCs w:val="24"/>
              </w:rPr>
            </w:pPr>
            <w:r w:rsidRPr="00D47CC0">
              <w:rPr>
                <w:sz w:val="24"/>
                <w:szCs w:val="24"/>
              </w:rPr>
              <w:t>Pusfinālā</w:t>
            </w:r>
          </w:p>
        </w:tc>
      </w:tr>
      <w:tr w:rsidR="0028011E" w:rsidRPr="00D47CC0" w14:paraId="25ACA361" w14:textId="77777777" w:rsidTr="00D56579">
        <w:tc>
          <w:tcPr>
            <w:tcW w:w="2510" w:type="dxa"/>
            <w:vMerge/>
          </w:tcPr>
          <w:p w14:paraId="6FA63E33" w14:textId="77777777" w:rsidR="0028011E" w:rsidRPr="00D47CC0" w:rsidRDefault="0028011E" w:rsidP="00D56579">
            <w:pPr>
              <w:rPr>
                <w:sz w:val="24"/>
                <w:szCs w:val="24"/>
              </w:rPr>
            </w:pPr>
          </w:p>
        </w:tc>
        <w:tc>
          <w:tcPr>
            <w:tcW w:w="6775" w:type="dxa"/>
            <w:tcBorders>
              <w:left w:val="single" w:sz="4" w:space="0" w:color="000000" w:themeColor="text1"/>
              <w:bottom w:val="single" w:sz="4" w:space="0" w:color="000000" w:themeColor="text1"/>
              <w:right w:val="single" w:sz="4" w:space="0" w:color="000000" w:themeColor="text1"/>
            </w:tcBorders>
            <w:shd w:val="clear" w:color="auto" w:fill="auto"/>
          </w:tcPr>
          <w:p w14:paraId="57AD1287" w14:textId="77777777" w:rsidR="0028011E" w:rsidRPr="00D47CC0" w:rsidRDefault="0028011E" w:rsidP="00D56579">
            <w:pPr>
              <w:jc w:val="both"/>
              <w:rPr>
                <w:sz w:val="24"/>
                <w:szCs w:val="24"/>
              </w:rPr>
            </w:pPr>
            <w:r w:rsidRPr="00D47CC0">
              <w:rPr>
                <w:sz w:val="24"/>
                <w:szCs w:val="24"/>
              </w:rPr>
              <w:t>Finālā</w:t>
            </w:r>
          </w:p>
        </w:tc>
      </w:tr>
      <w:tr w:rsidR="0028011E" w:rsidRPr="00D47CC0" w14:paraId="40D5B241"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48E03" w14:textId="77777777" w:rsidR="0028011E" w:rsidRPr="00D47CC0" w:rsidRDefault="0028011E" w:rsidP="00D56579">
            <w:pPr>
              <w:jc w:val="both"/>
              <w:rPr>
                <w:sz w:val="24"/>
                <w:szCs w:val="24"/>
              </w:rPr>
            </w:pPr>
            <w:r w:rsidRPr="00D47CC0">
              <w:rPr>
                <w:sz w:val="24"/>
                <w:szCs w:val="24"/>
              </w:rPr>
              <w:t>tālrunis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8F7C3" w14:textId="77777777" w:rsidR="0028011E" w:rsidRPr="00D47CC0" w:rsidRDefault="0028011E" w:rsidP="00D56579">
            <w:pPr>
              <w:jc w:val="both"/>
              <w:rPr>
                <w:sz w:val="24"/>
                <w:szCs w:val="24"/>
              </w:rPr>
            </w:pPr>
          </w:p>
        </w:tc>
      </w:tr>
      <w:tr w:rsidR="0028011E" w:rsidRPr="00D47CC0" w14:paraId="1A5985CA" w14:textId="77777777" w:rsidTr="00D56579">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44D37" w14:textId="77777777" w:rsidR="0028011E" w:rsidRPr="00D47CC0" w:rsidRDefault="0028011E" w:rsidP="00D56579">
            <w:pPr>
              <w:jc w:val="both"/>
              <w:rPr>
                <w:sz w:val="24"/>
                <w:szCs w:val="24"/>
              </w:rPr>
            </w:pPr>
            <w:r w:rsidRPr="00D47CC0">
              <w:rPr>
                <w:sz w:val="24"/>
                <w:szCs w:val="24"/>
              </w:rPr>
              <w:t>e-pasts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B31C82" w14:textId="77777777" w:rsidR="0028011E" w:rsidRPr="00D47CC0" w:rsidRDefault="0028011E" w:rsidP="00D56579">
            <w:pPr>
              <w:jc w:val="both"/>
              <w:rPr>
                <w:sz w:val="24"/>
                <w:szCs w:val="24"/>
              </w:rPr>
            </w:pPr>
          </w:p>
        </w:tc>
      </w:tr>
    </w:tbl>
    <w:p w14:paraId="776E52B2" w14:textId="77777777" w:rsidR="0028011E" w:rsidRPr="00D47CC0" w:rsidRDefault="0028011E" w:rsidP="0028011E">
      <w:pPr>
        <w:jc w:val="both"/>
        <w:rPr>
          <w:sz w:val="24"/>
          <w:szCs w:val="24"/>
        </w:rPr>
      </w:pPr>
    </w:p>
    <w:p w14:paraId="5E677F55" w14:textId="77777777" w:rsidR="0028011E" w:rsidRPr="00D47CC0" w:rsidRDefault="0028011E" w:rsidP="0028011E">
      <w:pPr>
        <w:jc w:val="both"/>
        <w:outlineLvl w:val="0"/>
        <w:rPr>
          <w:sz w:val="24"/>
          <w:szCs w:val="24"/>
        </w:rPr>
      </w:pPr>
      <w:r w:rsidRPr="00D47CC0">
        <w:rPr>
          <w:sz w:val="24"/>
          <w:szCs w:val="24"/>
        </w:rPr>
        <w:t>Pulciņa, ansambļa vai kopas vadītājs:</w:t>
      </w:r>
    </w:p>
    <w:p w14:paraId="438CC5B5" w14:textId="77777777" w:rsidR="0028011E" w:rsidRPr="00D47CC0" w:rsidRDefault="0028011E" w:rsidP="0028011E">
      <w:pPr>
        <w:jc w:val="both"/>
        <w:outlineLvl w:val="0"/>
        <w:rPr>
          <w:sz w:val="24"/>
          <w:szCs w:val="24"/>
        </w:rPr>
      </w:pPr>
      <w:r w:rsidRPr="00D47CC0">
        <w:rPr>
          <w:sz w:val="24"/>
          <w:szCs w:val="24"/>
        </w:rPr>
        <w:t>Datums:</w:t>
      </w:r>
    </w:p>
    <w:p w14:paraId="0A8984D4" w14:textId="77777777" w:rsidR="0028011E" w:rsidRPr="00D47CC0" w:rsidRDefault="0028011E" w:rsidP="0028011E">
      <w:pPr>
        <w:jc w:val="both"/>
        <w:rPr>
          <w:sz w:val="24"/>
          <w:szCs w:val="24"/>
        </w:rPr>
      </w:pPr>
    </w:p>
    <w:p w14:paraId="58B964D9" w14:textId="77777777" w:rsidR="0028011E" w:rsidRPr="00D47CC0" w:rsidRDefault="0028011E" w:rsidP="0028011E">
      <w:pPr>
        <w:jc w:val="both"/>
        <w:rPr>
          <w:sz w:val="24"/>
          <w:szCs w:val="24"/>
        </w:rPr>
      </w:pPr>
    </w:p>
    <w:p w14:paraId="5B5EBCA3" w14:textId="77777777" w:rsidR="001F194C" w:rsidRDefault="001F194C"/>
    <w:sectPr w:rsidR="001F194C">
      <w:headerReference w:type="default" r:id="rId26"/>
      <w:pgSz w:w="11906" w:h="16838"/>
      <w:pgMar w:top="993" w:right="851" w:bottom="1276"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0356" w14:textId="77777777" w:rsidR="00D80617" w:rsidRDefault="00D80617">
      <w:r>
        <w:separator/>
      </w:r>
    </w:p>
  </w:endnote>
  <w:endnote w:type="continuationSeparator" w:id="0">
    <w:p w14:paraId="45A0ADA6" w14:textId="77777777" w:rsidR="00D80617" w:rsidRDefault="00D8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A283" w14:textId="77777777" w:rsidR="00D80617" w:rsidRDefault="00D80617">
      <w:r>
        <w:separator/>
      </w:r>
    </w:p>
  </w:footnote>
  <w:footnote w:type="continuationSeparator" w:id="0">
    <w:p w14:paraId="1BF17C66" w14:textId="77777777" w:rsidR="00D80617" w:rsidRDefault="00D8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B54E" w14:textId="77777777" w:rsidR="00091873" w:rsidRDefault="0028011E">
    <w:pPr>
      <w:pStyle w:val="Galvene"/>
      <w:rPr>
        <w:lang w:val="lv-LV"/>
      </w:rPr>
    </w:pPr>
    <w:r>
      <w:rPr>
        <w:noProof/>
        <w:lang w:val="en-US" w:eastAsia="en-US"/>
      </w:rPr>
      <mc:AlternateContent>
        <mc:Choice Requires="wps">
          <w:drawing>
            <wp:anchor distT="0" distB="0" distL="0" distR="0" simplePos="0" relativeHeight="251659264" behindDoc="1" locked="0" layoutInCell="1" allowOverlap="1" wp14:anchorId="0FCAF514" wp14:editId="7828B709">
              <wp:simplePos x="0" y="0"/>
              <wp:positionH relativeFrom="margin">
                <wp:align>center</wp:align>
              </wp:positionH>
              <wp:positionV relativeFrom="paragraph">
                <wp:posOffset>635</wp:posOffset>
              </wp:positionV>
              <wp:extent cx="15240" cy="20383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4760" cy="203040"/>
                      </a:xfrm>
                      <a:prstGeom prst="rect">
                        <a:avLst/>
                      </a:prstGeom>
                      <a:noFill/>
                      <a:ln>
                        <a:noFill/>
                      </a:ln>
                    </wps:spPr>
                    <wps:style>
                      <a:lnRef idx="0">
                        <a:scrgbClr r="0" g="0" b="0"/>
                      </a:lnRef>
                      <a:fillRef idx="0">
                        <a:scrgbClr r="0" g="0" b="0"/>
                      </a:fillRef>
                      <a:effectRef idx="0">
                        <a:scrgbClr r="0" g="0" b="0"/>
                      </a:effectRef>
                      <a:fontRef idx="minor"/>
                    </wps:style>
                    <wps:txbx>
                      <w:txbxContent>
                        <w:p w14:paraId="4D02CC01" w14:textId="77777777" w:rsidR="00091873" w:rsidRDefault="00091873">
                          <w:pPr>
                            <w:pStyle w:val="Galvene"/>
                          </w:pPr>
                        </w:p>
                      </w:txbxContent>
                    </wps:txbx>
                    <wps:bodyPr lIns="0" tIns="0" rIns="0" bIns="0">
                      <a:spAutoFit/>
                    </wps:bodyPr>
                  </wps:wsp>
                </a:graphicData>
              </a:graphic>
            </wp:anchor>
          </w:drawing>
        </mc:Choice>
        <mc:Fallback>
          <w:pict>
            <v:rect w14:anchorId="0FCAF514" id="Frame1" o:spid="_x0000_s1026" style="position:absolute;margin-left:0;margin-top:.05pt;width:1.2pt;height:16.05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" filled="f" stroked="f">
              <v:textbox style="mso-fit-shape-to-text:t" inset="0,0,0,0">
                <w:txbxContent>
                  <w:p w14:paraId="4D02CC01" w14:textId="77777777" w:rsidR="00091873" w:rsidRDefault="00091873">
                    <w:pPr>
                      <w:pStyle w:val="Galvene"/>
                    </w:pP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1EAD"/>
    <w:multiLevelType w:val="multilevel"/>
    <w:tmpl w:val="F632757A"/>
    <w:lvl w:ilvl="0">
      <w:start w:val="1"/>
      <w:numFmt w:val="decimal"/>
      <w:lvlText w:val="%1."/>
      <w:lvlJc w:val="left"/>
      <w:pPr>
        <w:ind w:left="64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42314"/>
    <w:multiLevelType w:val="multilevel"/>
    <w:tmpl w:val="C62E6FE8"/>
    <w:lvl w:ilvl="0">
      <w:start w:val="1"/>
      <w:numFmt w:val="bullet"/>
      <w:lvlText w:val=""/>
      <w:lvlJc w:val="left"/>
      <w:pPr>
        <w:ind w:left="720" w:hanging="360"/>
      </w:pPr>
      <w:rPr>
        <w:rFonts w:ascii="Symbol" w:hAnsi="Symbol" w:cs="Symbo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3439E8"/>
    <w:multiLevelType w:val="multilevel"/>
    <w:tmpl w:val="94701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477DA7"/>
    <w:multiLevelType w:val="multilevel"/>
    <w:tmpl w:val="7A00EB48"/>
    <w:lvl w:ilvl="0">
      <w:start w:val="1"/>
      <w:numFmt w:val="decimal"/>
      <w:lvlText w:val="%1."/>
      <w:lvlJc w:val="left"/>
      <w:pPr>
        <w:ind w:left="1069" w:hanging="360"/>
      </w:pPr>
      <w:rPr>
        <w:b w:val="0"/>
        <w:i w:val="0"/>
        <w:color w:val="auto"/>
        <w:sz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 w15:restartNumberingAfterBreak="0">
    <w:nsid w:val="24DB1263"/>
    <w:multiLevelType w:val="hybridMultilevel"/>
    <w:tmpl w:val="F68AA720"/>
    <w:lvl w:ilvl="0" w:tplc="9B047128">
      <w:start w:val="14"/>
      <w:numFmt w:val="decimal"/>
      <w:lvlText w:val="%1."/>
      <w:lvlJc w:val="left"/>
      <w:pPr>
        <w:ind w:left="1070" w:hanging="360"/>
      </w:pPr>
      <w:rPr>
        <w:rFonts w:hint="default"/>
      </w:rPr>
    </w:lvl>
    <w:lvl w:ilvl="1" w:tplc="04260019">
      <w:start w:val="1"/>
      <w:numFmt w:val="lowerLetter"/>
      <w:lvlText w:val="%2."/>
      <w:lvlJc w:val="left"/>
      <w:pPr>
        <w:ind w:left="1791" w:hanging="360"/>
      </w:pPr>
    </w:lvl>
    <w:lvl w:ilvl="2" w:tplc="0426001B" w:tentative="1">
      <w:start w:val="1"/>
      <w:numFmt w:val="lowerRoman"/>
      <w:lvlText w:val="%3."/>
      <w:lvlJc w:val="right"/>
      <w:pPr>
        <w:ind w:left="2511" w:hanging="180"/>
      </w:pPr>
    </w:lvl>
    <w:lvl w:ilvl="3" w:tplc="0426000F" w:tentative="1">
      <w:start w:val="1"/>
      <w:numFmt w:val="decimal"/>
      <w:lvlText w:val="%4."/>
      <w:lvlJc w:val="left"/>
      <w:pPr>
        <w:ind w:left="3231" w:hanging="360"/>
      </w:pPr>
    </w:lvl>
    <w:lvl w:ilvl="4" w:tplc="04260019" w:tentative="1">
      <w:start w:val="1"/>
      <w:numFmt w:val="lowerLetter"/>
      <w:lvlText w:val="%5."/>
      <w:lvlJc w:val="left"/>
      <w:pPr>
        <w:ind w:left="3951" w:hanging="360"/>
      </w:pPr>
    </w:lvl>
    <w:lvl w:ilvl="5" w:tplc="0426001B" w:tentative="1">
      <w:start w:val="1"/>
      <w:numFmt w:val="lowerRoman"/>
      <w:lvlText w:val="%6."/>
      <w:lvlJc w:val="right"/>
      <w:pPr>
        <w:ind w:left="4671" w:hanging="180"/>
      </w:pPr>
    </w:lvl>
    <w:lvl w:ilvl="6" w:tplc="0426000F" w:tentative="1">
      <w:start w:val="1"/>
      <w:numFmt w:val="decimal"/>
      <w:lvlText w:val="%7."/>
      <w:lvlJc w:val="left"/>
      <w:pPr>
        <w:ind w:left="5391" w:hanging="360"/>
      </w:pPr>
    </w:lvl>
    <w:lvl w:ilvl="7" w:tplc="04260019" w:tentative="1">
      <w:start w:val="1"/>
      <w:numFmt w:val="lowerLetter"/>
      <w:lvlText w:val="%8."/>
      <w:lvlJc w:val="left"/>
      <w:pPr>
        <w:ind w:left="6111" w:hanging="360"/>
      </w:pPr>
    </w:lvl>
    <w:lvl w:ilvl="8" w:tplc="0426001B" w:tentative="1">
      <w:start w:val="1"/>
      <w:numFmt w:val="lowerRoman"/>
      <w:lvlText w:val="%9."/>
      <w:lvlJc w:val="right"/>
      <w:pPr>
        <w:ind w:left="6831" w:hanging="180"/>
      </w:pPr>
    </w:lvl>
  </w:abstractNum>
  <w:abstractNum w:abstractNumId="5" w15:restartNumberingAfterBreak="0">
    <w:nsid w:val="2B773D1E"/>
    <w:multiLevelType w:val="hybridMultilevel"/>
    <w:tmpl w:val="B5D0A58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4AD05191"/>
    <w:multiLevelType w:val="hybridMultilevel"/>
    <w:tmpl w:val="EBDABEEE"/>
    <w:lvl w:ilvl="0" w:tplc="76C607EA">
      <w:start w:val="33"/>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7" w15:restartNumberingAfterBreak="0">
    <w:nsid w:val="4D9F17D7"/>
    <w:multiLevelType w:val="multilevel"/>
    <w:tmpl w:val="A3DCC622"/>
    <w:lvl w:ilvl="0">
      <w:start w:val="5"/>
      <w:numFmt w:val="bullet"/>
      <w:lvlText w:val="-"/>
      <w:lvlJc w:val="left"/>
      <w:pPr>
        <w:ind w:left="1800" w:hanging="360"/>
      </w:pPr>
      <w:rPr>
        <w:rFonts w:ascii="Times New Roman" w:hAnsi="Times New Roman" w:cs="Times New Roman"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8" w15:restartNumberingAfterBreak="0">
    <w:nsid w:val="4EAD14FD"/>
    <w:multiLevelType w:val="multilevel"/>
    <w:tmpl w:val="D43A4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08214E"/>
    <w:multiLevelType w:val="multilevel"/>
    <w:tmpl w:val="D6EE28D0"/>
    <w:lvl w:ilvl="0">
      <w:start w:val="1"/>
      <w:numFmt w:val="bullet"/>
      <w:lvlText w:val=""/>
      <w:lvlJc w:val="left"/>
      <w:pPr>
        <w:ind w:left="1790" w:hanging="360"/>
      </w:pPr>
      <w:rPr>
        <w:rFonts w:ascii="Symbol" w:hAnsi="Symbol" w:cs="Symbol" w:hint="default"/>
        <w:sz w:val="24"/>
      </w:rPr>
    </w:lvl>
    <w:lvl w:ilvl="1">
      <w:start w:val="1"/>
      <w:numFmt w:val="bullet"/>
      <w:lvlText w:val="o"/>
      <w:lvlJc w:val="left"/>
      <w:pPr>
        <w:ind w:left="2510" w:hanging="360"/>
      </w:pPr>
      <w:rPr>
        <w:rFonts w:ascii="Courier New" w:hAnsi="Courier New" w:cs="Courier New" w:hint="default"/>
      </w:rPr>
    </w:lvl>
    <w:lvl w:ilvl="2">
      <w:start w:val="1"/>
      <w:numFmt w:val="bullet"/>
      <w:lvlText w:val=""/>
      <w:lvlJc w:val="left"/>
      <w:pPr>
        <w:ind w:left="3230" w:hanging="360"/>
      </w:pPr>
      <w:rPr>
        <w:rFonts w:ascii="Wingdings" w:hAnsi="Wingdings" w:cs="Wingdings" w:hint="default"/>
      </w:rPr>
    </w:lvl>
    <w:lvl w:ilvl="3">
      <w:start w:val="1"/>
      <w:numFmt w:val="bullet"/>
      <w:lvlText w:val=""/>
      <w:lvlJc w:val="left"/>
      <w:pPr>
        <w:ind w:left="3950" w:hanging="360"/>
      </w:pPr>
      <w:rPr>
        <w:rFonts w:ascii="Symbol" w:hAnsi="Symbol" w:cs="Symbol" w:hint="default"/>
      </w:rPr>
    </w:lvl>
    <w:lvl w:ilvl="4">
      <w:start w:val="1"/>
      <w:numFmt w:val="bullet"/>
      <w:lvlText w:val="o"/>
      <w:lvlJc w:val="left"/>
      <w:pPr>
        <w:ind w:left="4670" w:hanging="360"/>
      </w:pPr>
      <w:rPr>
        <w:rFonts w:ascii="Courier New" w:hAnsi="Courier New" w:cs="Courier New" w:hint="default"/>
      </w:rPr>
    </w:lvl>
    <w:lvl w:ilvl="5">
      <w:start w:val="1"/>
      <w:numFmt w:val="bullet"/>
      <w:lvlText w:val=""/>
      <w:lvlJc w:val="left"/>
      <w:pPr>
        <w:ind w:left="5390" w:hanging="360"/>
      </w:pPr>
      <w:rPr>
        <w:rFonts w:ascii="Wingdings" w:hAnsi="Wingdings" w:cs="Wingdings" w:hint="default"/>
      </w:rPr>
    </w:lvl>
    <w:lvl w:ilvl="6">
      <w:start w:val="1"/>
      <w:numFmt w:val="bullet"/>
      <w:lvlText w:val=""/>
      <w:lvlJc w:val="left"/>
      <w:pPr>
        <w:ind w:left="6110" w:hanging="360"/>
      </w:pPr>
      <w:rPr>
        <w:rFonts w:ascii="Symbol" w:hAnsi="Symbol" w:cs="Symbol" w:hint="default"/>
      </w:rPr>
    </w:lvl>
    <w:lvl w:ilvl="7">
      <w:start w:val="1"/>
      <w:numFmt w:val="bullet"/>
      <w:lvlText w:val="o"/>
      <w:lvlJc w:val="left"/>
      <w:pPr>
        <w:ind w:left="6830" w:hanging="360"/>
      </w:pPr>
      <w:rPr>
        <w:rFonts w:ascii="Courier New" w:hAnsi="Courier New" w:cs="Courier New" w:hint="default"/>
      </w:rPr>
    </w:lvl>
    <w:lvl w:ilvl="8">
      <w:start w:val="1"/>
      <w:numFmt w:val="bullet"/>
      <w:lvlText w:val=""/>
      <w:lvlJc w:val="left"/>
      <w:pPr>
        <w:ind w:left="7550" w:hanging="360"/>
      </w:pPr>
      <w:rPr>
        <w:rFonts w:ascii="Wingdings" w:hAnsi="Wingdings" w:cs="Wingdings" w:hint="default"/>
      </w:rPr>
    </w:lvl>
  </w:abstractNum>
  <w:abstractNum w:abstractNumId="10" w15:restartNumberingAfterBreak="0">
    <w:nsid w:val="6DC72EDB"/>
    <w:multiLevelType w:val="multilevel"/>
    <w:tmpl w:val="71B0E194"/>
    <w:lvl w:ilvl="0">
      <w:start w:val="5"/>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56824148">
    <w:abstractNumId w:val="1"/>
  </w:num>
  <w:num w:numId="2" w16cid:durableId="2008510757">
    <w:abstractNumId w:val="7"/>
  </w:num>
  <w:num w:numId="3" w16cid:durableId="783035500">
    <w:abstractNumId w:val="8"/>
  </w:num>
  <w:num w:numId="4" w16cid:durableId="1933395298">
    <w:abstractNumId w:val="0"/>
  </w:num>
  <w:num w:numId="5" w16cid:durableId="683484862">
    <w:abstractNumId w:val="2"/>
  </w:num>
  <w:num w:numId="6" w16cid:durableId="1995571768">
    <w:abstractNumId w:val="3"/>
  </w:num>
  <w:num w:numId="7" w16cid:durableId="567106768">
    <w:abstractNumId w:val="10"/>
  </w:num>
  <w:num w:numId="8" w16cid:durableId="1387531442">
    <w:abstractNumId w:val="9"/>
  </w:num>
  <w:num w:numId="9" w16cid:durableId="1750080810">
    <w:abstractNumId w:val="4"/>
  </w:num>
  <w:num w:numId="10" w16cid:durableId="1983070519">
    <w:abstractNumId w:val="6"/>
  </w:num>
  <w:num w:numId="11" w16cid:durableId="921649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1E"/>
    <w:rsid w:val="000828F2"/>
    <w:rsid w:val="00091873"/>
    <w:rsid w:val="000E6E72"/>
    <w:rsid w:val="001504C2"/>
    <w:rsid w:val="001F194C"/>
    <w:rsid w:val="002002F7"/>
    <w:rsid w:val="0028011E"/>
    <w:rsid w:val="00834083"/>
    <w:rsid w:val="00863534"/>
    <w:rsid w:val="00A4596B"/>
    <w:rsid w:val="00C1527A"/>
    <w:rsid w:val="00D80617"/>
    <w:rsid w:val="00E11C9A"/>
    <w:rsid w:val="00F3576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C3EF"/>
  <w15:chartTrackingRefBased/>
  <w15:docId w15:val="{7B3BD8C5-956B-4684-B60A-16419F10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011E"/>
    <w:pPr>
      <w:spacing w:after="0" w:line="240" w:lineRule="auto"/>
    </w:pPr>
    <w:rPr>
      <w:rFonts w:ascii="Times New Roman" w:eastAsia="Times New Roman" w:hAnsi="Times New Roman" w:cs="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qFormat/>
    <w:rsid w:val="0028011E"/>
    <w:rPr>
      <w:rFonts w:ascii="Times New Roman" w:eastAsia="Times New Roman" w:hAnsi="Times New Roman" w:cs="Times New Roman"/>
      <w:sz w:val="28"/>
      <w:szCs w:val="20"/>
      <w:lang w:val="x-none" w:eastAsia="lv-LV"/>
    </w:rPr>
  </w:style>
  <w:style w:type="character" w:customStyle="1" w:styleId="NosaukumsRakstz">
    <w:name w:val="Nosaukums Rakstz."/>
    <w:basedOn w:val="Noklusjumarindkopasfonts"/>
    <w:link w:val="Nosaukums"/>
    <w:qFormat/>
    <w:rsid w:val="0028011E"/>
    <w:rPr>
      <w:rFonts w:ascii="Times" w:eastAsia="Times New Roman" w:hAnsi="Times" w:cs="Times New Roman"/>
      <w:b/>
      <w:sz w:val="28"/>
      <w:szCs w:val="20"/>
      <w:lang w:val="x-none" w:eastAsia="x-none"/>
    </w:rPr>
  </w:style>
  <w:style w:type="character" w:customStyle="1" w:styleId="InternetLink">
    <w:name w:val="Internet Link"/>
    <w:basedOn w:val="Noklusjumarindkopasfonts"/>
    <w:unhideWhenUsed/>
    <w:rsid w:val="0028011E"/>
    <w:rPr>
      <w:color w:val="0563C1" w:themeColor="hyperlink"/>
      <w:u w:val="single"/>
    </w:rPr>
  </w:style>
  <w:style w:type="character" w:customStyle="1" w:styleId="ppt1">
    <w:name w:val="ppt1"/>
    <w:basedOn w:val="Noklusjumarindkopasfonts"/>
    <w:qFormat/>
    <w:rsid w:val="0028011E"/>
  </w:style>
  <w:style w:type="character" w:customStyle="1" w:styleId="BezatstarpmRakstz">
    <w:name w:val="Bez atstarpēm Rakstz."/>
    <w:link w:val="Bezatstarpm"/>
    <w:qFormat/>
    <w:locked/>
    <w:rsid w:val="0028011E"/>
    <w:rPr>
      <w:rFonts w:ascii="Calibri" w:eastAsia="Calibri" w:hAnsi="Calibri" w:cs="Times New Roman"/>
      <w:sz w:val="20"/>
      <w:szCs w:val="20"/>
      <w:lang w:eastAsia="lv-LV"/>
    </w:rPr>
  </w:style>
  <w:style w:type="character" w:styleId="Izteiksmgs">
    <w:name w:val="Strong"/>
    <w:basedOn w:val="Noklusjumarindkopasfonts"/>
    <w:uiPriority w:val="22"/>
    <w:qFormat/>
    <w:rsid w:val="0028011E"/>
    <w:rPr>
      <w:b/>
      <w:bCs/>
    </w:rPr>
  </w:style>
  <w:style w:type="paragraph" w:styleId="Galvene">
    <w:name w:val="header"/>
    <w:basedOn w:val="Parasts"/>
    <w:link w:val="GalveneRakstz"/>
    <w:rsid w:val="0028011E"/>
    <w:pPr>
      <w:tabs>
        <w:tab w:val="center" w:pos="4153"/>
        <w:tab w:val="right" w:pos="8306"/>
      </w:tabs>
    </w:pPr>
    <w:rPr>
      <w:lang w:val="x-none"/>
    </w:rPr>
  </w:style>
  <w:style w:type="character" w:customStyle="1" w:styleId="HeaderChar1">
    <w:name w:val="Header Char1"/>
    <w:basedOn w:val="Noklusjumarindkopasfonts"/>
    <w:uiPriority w:val="99"/>
    <w:semiHidden/>
    <w:rsid w:val="0028011E"/>
    <w:rPr>
      <w:rFonts w:ascii="Times New Roman" w:eastAsia="Times New Roman" w:hAnsi="Times New Roman" w:cs="Times New Roman"/>
      <w:sz w:val="28"/>
      <w:szCs w:val="20"/>
      <w:lang w:val="lv-LV" w:eastAsia="lv-LV"/>
    </w:rPr>
  </w:style>
  <w:style w:type="paragraph" w:styleId="Nosaukums">
    <w:name w:val="Title"/>
    <w:basedOn w:val="Parasts"/>
    <w:link w:val="NosaukumsRakstz"/>
    <w:qFormat/>
    <w:rsid w:val="0028011E"/>
    <w:pPr>
      <w:widowControl w:val="0"/>
      <w:jc w:val="center"/>
    </w:pPr>
    <w:rPr>
      <w:rFonts w:ascii="Times" w:hAnsi="Times"/>
      <w:b/>
      <w:lang w:val="x-none" w:eastAsia="x-none"/>
    </w:rPr>
  </w:style>
  <w:style w:type="character" w:customStyle="1" w:styleId="TitleChar1">
    <w:name w:val="Title Char1"/>
    <w:basedOn w:val="Noklusjumarindkopasfonts"/>
    <w:uiPriority w:val="10"/>
    <w:rsid w:val="0028011E"/>
    <w:rPr>
      <w:rFonts w:asciiTheme="majorHAnsi" w:eastAsiaTheme="majorEastAsia" w:hAnsiTheme="majorHAnsi" w:cstheme="majorBidi"/>
      <w:spacing w:val="-10"/>
      <w:kern w:val="28"/>
      <w:sz w:val="56"/>
      <w:szCs w:val="56"/>
      <w:lang w:val="lv-LV" w:eastAsia="lv-LV"/>
    </w:rPr>
  </w:style>
  <w:style w:type="paragraph" w:styleId="Sarakstarindkopa">
    <w:name w:val="List Paragraph"/>
    <w:basedOn w:val="Parasts"/>
    <w:qFormat/>
    <w:rsid w:val="0028011E"/>
    <w:pPr>
      <w:ind w:left="720"/>
      <w:contextualSpacing/>
    </w:pPr>
  </w:style>
  <w:style w:type="paragraph" w:styleId="Bezatstarpm">
    <w:name w:val="No Spacing"/>
    <w:basedOn w:val="Parasts"/>
    <w:link w:val="BezatstarpmRakstz"/>
    <w:qFormat/>
    <w:rsid w:val="0028011E"/>
    <w:rPr>
      <w:rFonts w:ascii="Calibri" w:eastAsia="Calibri" w:hAnsi="Calibri"/>
      <w:sz w:val="20"/>
      <w:lang w:val="en-US"/>
    </w:rPr>
  </w:style>
  <w:style w:type="paragraph" w:customStyle="1" w:styleId="Standard">
    <w:name w:val="Standard"/>
    <w:qFormat/>
    <w:rsid w:val="0028011E"/>
    <w:pPr>
      <w:suppressAutoHyphens/>
      <w:spacing w:line="247" w:lineRule="auto"/>
      <w:textAlignment w:val="baseline"/>
    </w:pPr>
    <w:rPr>
      <w:rFonts w:eastAsia="SimSun" w:cs="Tahoma"/>
      <w:kern w:val="2"/>
      <w:sz w:val="28"/>
    </w:rPr>
  </w:style>
  <w:style w:type="character" w:styleId="Hipersaite">
    <w:name w:val="Hyperlink"/>
    <w:basedOn w:val="Noklusjumarindkopasfonts"/>
    <w:unhideWhenUsed/>
    <w:rsid w:val="00280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aida_b@inbox.lv" TargetMode="External"/><Relationship Id="rId18" Type="http://schemas.openxmlformats.org/officeDocument/2006/relationships/hyperlink" Target="mailto:aiga@skaisti.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data.europa.eu/eli/reg/2016/679/2016-05-04" TargetMode="External"/><Relationship Id="rId7" Type="http://schemas.openxmlformats.org/officeDocument/2006/relationships/hyperlink" Target="mailto:mara.mellena@visc.gov.lv" TargetMode="External"/><Relationship Id="rId12" Type="http://schemas.openxmlformats.org/officeDocument/2006/relationships/hyperlink" Target="mailto:ceiruleits@inbox.lv" TargetMode="External"/><Relationship Id="rId17" Type="http://schemas.openxmlformats.org/officeDocument/2006/relationships/hyperlink" Target="mailto:aelitamed@inbox.lv" TargetMode="External"/><Relationship Id="rId25" Type="http://schemas.openxmlformats.org/officeDocument/2006/relationships/hyperlink" Target="mailto:mara.mellena@visc.gov.lv" TargetMode="External"/><Relationship Id="rId2" Type="http://schemas.openxmlformats.org/officeDocument/2006/relationships/styles" Target="styles.xml"/><Relationship Id="rId16" Type="http://schemas.openxmlformats.org/officeDocument/2006/relationships/hyperlink" Target="mailto:ingunazogota@inbox.lv" TargetMode="External"/><Relationship Id="rId20" Type="http://schemas.openxmlformats.org/officeDocument/2006/relationships/hyperlink" Target="mailto:dliepa4@edu.r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ate.udre@kuldiga.lv" TargetMode="External"/><Relationship Id="rId24" Type="http://schemas.openxmlformats.org/officeDocument/2006/relationships/hyperlink" Target="mailto:datuspecialists@visc.gov.lv" TargetMode="External"/><Relationship Id="rId5" Type="http://schemas.openxmlformats.org/officeDocument/2006/relationships/footnotes" Target="footnotes.xml"/><Relationship Id="rId15" Type="http://schemas.openxmlformats.org/officeDocument/2006/relationships/hyperlink" Target="mailto:ilzeparks@inbox.lv" TargetMode="External"/><Relationship Id="rId23" Type="http://schemas.openxmlformats.org/officeDocument/2006/relationships/hyperlink" Target="mailto:visc@visc.gov.lv" TargetMode="External"/><Relationship Id="rId28" Type="http://schemas.openxmlformats.org/officeDocument/2006/relationships/theme" Target="theme/theme1.xml"/><Relationship Id="rId10" Type="http://schemas.openxmlformats.org/officeDocument/2006/relationships/hyperlink" Target="mailto:likata.likata@gmail.com" TargetMode="External"/><Relationship Id="rId19" Type="http://schemas.openxmlformats.org/officeDocument/2006/relationships/hyperlink" Target="mailto:mara.mellena@visc.gov.lv" TargetMode="External"/><Relationship Id="rId4" Type="http://schemas.openxmlformats.org/officeDocument/2006/relationships/webSettings" Target="webSettings.xml"/><Relationship Id="rId9" Type="http://schemas.openxmlformats.org/officeDocument/2006/relationships/hyperlink" Target="mailto:rasmaigaune@inbox.lv" TargetMode="External"/><Relationship Id="rId14" Type="http://schemas.openxmlformats.org/officeDocument/2006/relationships/hyperlink" Target="mailto:solveiga.kulaine@gmail.com" TargetMode="External"/><Relationship Id="rId22" Type="http://schemas.openxmlformats.org/officeDocument/2006/relationships/hyperlink" Target="mailto:visc@visc.gov.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10007</Words>
  <Characters>5705</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Agra Bērziņa</cp:lastModifiedBy>
  <cp:revision>4</cp:revision>
  <dcterms:created xsi:type="dcterms:W3CDTF">2024-01-12T13:58:00Z</dcterms:created>
  <dcterms:modified xsi:type="dcterms:W3CDTF">2024-01-18T18:37:00Z</dcterms:modified>
</cp:coreProperties>
</file>