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D584F" w14:textId="77777777" w:rsidR="003F1C89" w:rsidRDefault="003F1C89" w:rsidP="003F1C89">
      <w:pPr>
        <w:pStyle w:val="Bezatstarpm"/>
        <w:rPr>
          <w:rFonts w:ascii="Times New Roman" w:hAnsi="Times New Roman"/>
        </w:rPr>
      </w:pPr>
    </w:p>
    <w:p w14:paraId="32B18240" w14:textId="77777777" w:rsidR="003F1C89" w:rsidRDefault="003F1C89" w:rsidP="003F1C89">
      <w:pPr>
        <w:pStyle w:val="Bezatstarpm"/>
        <w:jc w:val="right"/>
        <w:rPr>
          <w:rFonts w:ascii="Times New Roman" w:hAnsi="Times New Roman"/>
        </w:rPr>
      </w:pPr>
    </w:p>
    <w:p w14:paraId="5EDEA9E3" w14:textId="77777777" w:rsidR="003F1C89" w:rsidRDefault="003F1C89" w:rsidP="003F1C89">
      <w:pPr>
        <w:pStyle w:val="Bezatstarpm"/>
        <w:jc w:val="right"/>
        <w:rPr>
          <w:rFonts w:ascii="Times New Roman" w:hAnsi="Times New Roman"/>
        </w:rPr>
      </w:pPr>
      <w:proofErr w:type="spellStart"/>
      <w:r w:rsidRPr="00606D95">
        <w:rPr>
          <w:rFonts w:ascii="Times New Roman" w:hAnsi="Times New Roman"/>
        </w:rPr>
        <w:t>Apstiprināts</w:t>
      </w:r>
      <w:proofErr w:type="spellEnd"/>
      <w:r w:rsidRPr="00606D95">
        <w:rPr>
          <w:rFonts w:ascii="Times New Roman" w:hAnsi="Times New Roman"/>
        </w:rPr>
        <w:t xml:space="preserve"> </w:t>
      </w:r>
      <w:proofErr w:type="spellStart"/>
      <w:r w:rsidRPr="00606D95">
        <w:rPr>
          <w:rFonts w:ascii="Times New Roman" w:hAnsi="Times New Roman"/>
        </w:rPr>
        <w:t>ar</w:t>
      </w:r>
      <w:proofErr w:type="spellEnd"/>
      <w:r w:rsidRPr="00606D95">
        <w:rPr>
          <w:rFonts w:ascii="Times New Roman" w:hAnsi="Times New Roman"/>
        </w:rPr>
        <w:t xml:space="preserve"> </w:t>
      </w:r>
    </w:p>
    <w:p w14:paraId="1F286519" w14:textId="77777777" w:rsidR="003F1C89" w:rsidRPr="00606D95" w:rsidRDefault="003F1C89" w:rsidP="003F1C89">
      <w:pPr>
        <w:pStyle w:val="Bezatstarpm"/>
        <w:jc w:val="right"/>
        <w:rPr>
          <w:rFonts w:ascii="Times New Roman" w:hAnsi="Times New Roman"/>
        </w:rPr>
      </w:pPr>
      <w:proofErr w:type="spellStart"/>
      <w:r w:rsidRPr="00606D95">
        <w:rPr>
          <w:rFonts w:ascii="Times New Roman" w:hAnsi="Times New Roman"/>
        </w:rPr>
        <w:t>Valsts</w:t>
      </w:r>
      <w:proofErr w:type="spellEnd"/>
      <w:r w:rsidRPr="00606D95">
        <w:rPr>
          <w:rFonts w:ascii="Times New Roman" w:hAnsi="Times New Roman"/>
        </w:rPr>
        <w:t xml:space="preserve"> </w:t>
      </w:r>
      <w:proofErr w:type="spellStart"/>
      <w:r w:rsidRPr="00606D95">
        <w:rPr>
          <w:rFonts w:ascii="Times New Roman" w:hAnsi="Times New Roman"/>
        </w:rPr>
        <w:t>izglītības</w:t>
      </w:r>
      <w:proofErr w:type="spellEnd"/>
      <w:r w:rsidRPr="00606D95">
        <w:rPr>
          <w:rFonts w:ascii="Times New Roman" w:hAnsi="Times New Roman"/>
        </w:rPr>
        <w:t xml:space="preserve"> </w:t>
      </w:r>
      <w:proofErr w:type="spellStart"/>
      <w:r w:rsidRPr="00606D95">
        <w:rPr>
          <w:rFonts w:ascii="Times New Roman" w:hAnsi="Times New Roman"/>
        </w:rPr>
        <w:t>satura</w:t>
      </w:r>
      <w:proofErr w:type="spellEnd"/>
      <w:r w:rsidRPr="00606D95">
        <w:rPr>
          <w:rFonts w:ascii="Times New Roman" w:hAnsi="Times New Roman"/>
        </w:rPr>
        <w:t xml:space="preserve"> centra </w:t>
      </w:r>
    </w:p>
    <w:p w14:paraId="6BBB3EAE" w14:textId="5AD16BB5" w:rsidR="003F1C89" w:rsidRDefault="00A07C70" w:rsidP="003F1C89">
      <w:pPr>
        <w:pStyle w:val="Bezatstarpm"/>
        <w:jc w:val="right"/>
        <w:rPr>
          <w:rFonts w:ascii="Times New Roman" w:hAnsi="Times New Roman"/>
        </w:rPr>
      </w:pPr>
      <w:r>
        <w:rPr>
          <w:rFonts w:ascii="Times New Roman" w:hAnsi="Times New Roman"/>
        </w:rPr>
        <w:t>2024</w:t>
      </w:r>
      <w:r w:rsidR="003F1C89" w:rsidRPr="00606D95">
        <w:rPr>
          <w:rFonts w:ascii="Times New Roman" w:hAnsi="Times New Roman"/>
        </w:rPr>
        <w:t>.gada</w:t>
      </w:r>
      <w:proofErr w:type="gramStart"/>
      <w:r w:rsidR="005A4653">
        <w:rPr>
          <w:rFonts w:ascii="Times New Roman" w:hAnsi="Times New Roman"/>
        </w:rPr>
        <w:t>16.</w:t>
      </w:r>
      <w:r>
        <w:rPr>
          <w:rFonts w:ascii="Times New Roman" w:hAnsi="Times New Roman"/>
        </w:rPr>
        <w:t>janvā</w:t>
      </w:r>
      <w:r w:rsidR="003F1C89">
        <w:rPr>
          <w:rFonts w:ascii="Times New Roman" w:hAnsi="Times New Roman"/>
        </w:rPr>
        <w:t>ra</w:t>
      </w:r>
      <w:proofErr w:type="gramEnd"/>
      <w:r w:rsidR="003F1C89">
        <w:rPr>
          <w:rFonts w:ascii="Times New Roman" w:hAnsi="Times New Roman"/>
        </w:rPr>
        <w:t xml:space="preserve"> </w:t>
      </w:r>
      <w:proofErr w:type="spellStart"/>
      <w:r w:rsidR="003F1C89" w:rsidRPr="00606D95">
        <w:rPr>
          <w:rFonts w:ascii="Times New Roman" w:hAnsi="Times New Roman"/>
        </w:rPr>
        <w:t>rīkojumu</w:t>
      </w:r>
      <w:proofErr w:type="spellEnd"/>
      <w:r w:rsidR="003F1C89" w:rsidRPr="00606D95">
        <w:rPr>
          <w:rFonts w:ascii="Times New Roman" w:hAnsi="Times New Roman"/>
        </w:rPr>
        <w:t xml:space="preserve"> Nr. </w:t>
      </w:r>
      <w:r w:rsidR="003F1C89">
        <w:rPr>
          <w:rFonts w:ascii="Times New Roman" w:hAnsi="Times New Roman"/>
        </w:rPr>
        <w:t>4.1-07</w:t>
      </w:r>
      <w:r w:rsidR="00276071">
        <w:rPr>
          <w:rFonts w:ascii="Times New Roman" w:hAnsi="Times New Roman"/>
        </w:rPr>
        <w:t>/</w:t>
      </w:r>
      <w:r w:rsidR="005A4653">
        <w:rPr>
          <w:rFonts w:ascii="Times New Roman" w:hAnsi="Times New Roman"/>
        </w:rPr>
        <w:t>27</w:t>
      </w:r>
    </w:p>
    <w:p w14:paraId="096087CF" w14:textId="77777777" w:rsidR="003F1C89" w:rsidRDefault="003F1C89" w:rsidP="003F1C89">
      <w:pPr>
        <w:pStyle w:val="Nosaukums"/>
        <w:rPr>
          <w:rFonts w:ascii="Times New Roman" w:hAnsi="Times New Roman"/>
          <w:szCs w:val="28"/>
          <w:lang w:val="lv-LV"/>
        </w:rPr>
      </w:pPr>
    </w:p>
    <w:p w14:paraId="5746C792" w14:textId="77777777" w:rsidR="003F1C89" w:rsidRDefault="003F1C89" w:rsidP="003F1C89">
      <w:pPr>
        <w:pStyle w:val="Nosaukums"/>
        <w:rPr>
          <w:lang w:val="lv-LV"/>
        </w:rPr>
      </w:pPr>
    </w:p>
    <w:p w14:paraId="51630ECB" w14:textId="466B4E3B" w:rsidR="003F1C89" w:rsidRDefault="00734DC2" w:rsidP="003F1C89">
      <w:pPr>
        <w:pStyle w:val="Nosaukums"/>
        <w:rPr>
          <w:lang w:val="lv-LV"/>
        </w:rPr>
      </w:pPr>
      <w:r>
        <w:rPr>
          <w:lang w:val="lv-LV"/>
        </w:rPr>
        <w:t>Konkursa “</w:t>
      </w:r>
      <w:r w:rsidR="003F1C89">
        <w:rPr>
          <w:lang w:val="lv-LV"/>
        </w:rPr>
        <w:t>ANEKDOŠU VIRPULIS 2024</w:t>
      </w:r>
      <w:r>
        <w:rPr>
          <w:lang w:val="lv-LV"/>
        </w:rPr>
        <w:t>”</w:t>
      </w:r>
    </w:p>
    <w:p w14:paraId="603B6B05" w14:textId="77777777" w:rsidR="003F1C89" w:rsidRDefault="003F1C89" w:rsidP="003F1C89">
      <w:pPr>
        <w:pStyle w:val="Nosaukums"/>
        <w:rPr>
          <w:lang w:val="lv-LV"/>
        </w:rPr>
      </w:pPr>
    </w:p>
    <w:p w14:paraId="62858085" w14:textId="77777777" w:rsidR="003F1C89" w:rsidRPr="003F1C89" w:rsidRDefault="003F1C89" w:rsidP="003F1C89">
      <w:pPr>
        <w:pStyle w:val="Nosaukums"/>
        <w:rPr>
          <w:b w:val="0"/>
          <w:lang w:val="lv-LV"/>
        </w:rPr>
      </w:pPr>
      <w:r w:rsidRPr="00EB4ED1">
        <w:rPr>
          <w:b w:val="0"/>
          <w:lang w:val="lv-LV"/>
        </w:rPr>
        <w:t>Nolikums</w:t>
      </w:r>
    </w:p>
    <w:p w14:paraId="36A06920" w14:textId="77777777" w:rsidR="003F1C89" w:rsidRDefault="003F1C89" w:rsidP="003F1C89">
      <w:pPr>
        <w:jc w:val="both"/>
        <w:rPr>
          <w:rFonts w:ascii="Times New Roman" w:hAnsi="Times New Roman"/>
          <w:b/>
          <w:caps/>
          <w:szCs w:val="24"/>
          <w:lang w:val="lv-LV"/>
        </w:rPr>
      </w:pPr>
    </w:p>
    <w:p w14:paraId="42EDBF4D" w14:textId="77777777" w:rsidR="003F1C89" w:rsidRDefault="003F1C89" w:rsidP="003F1C89">
      <w:pPr>
        <w:jc w:val="both"/>
        <w:rPr>
          <w:rFonts w:ascii="Times New Roman" w:hAnsi="Times New Roman"/>
          <w:b/>
          <w:caps/>
          <w:szCs w:val="24"/>
          <w:lang w:val="lv-LV"/>
        </w:rPr>
      </w:pPr>
      <w:r w:rsidRPr="00A33C5C">
        <w:rPr>
          <w:rFonts w:ascii="Times New Roman" w:hAnsi="Times New Roman"/>
          <w:b/>
          <w:caps/>
          <w:szCs w:val="24"/>
          <w:lang w:val="lv-LV"/>
        </w:rPr>
        <w:t>mērķis</w:t>
      </w:r>
    </w:p>
    <w:p w14:paraId="35D0BC2C" w14:textId="77777777" w:rsidR="003F1C89" w:rsidRPr="00746B7A" w:rsidRDefault="003F1C89" w:rsidP="003F1C89">
      <w:pPr>
        <w:keepNext/>
        <w:numPr>
          <w:ilvl w:val="0"/>
          <w:numId w:val="5"/>
        </w:numPr>
        <w:ind w:left="0" w:firstLine="709"/>
        <w:jc w:val="both"/>
        <w:rPr>
          <w:rFonts w:ascii="Times New Roman" w:hAnsi="Times New Roman"/>
          <w:szCs w:val="24"/>
          <w:lang w:val="de-DE"/>
        </w:rPr>
      </w:pPr>
      <w:r w:rsidRPr="00746B7A">
        <w:rPr>
          <w:rFonts w:ascii="Times New Roman" w:hAnsi="Times New Roman"/>
          <w:szCs w:val="24"/>
          <w:lang w:val="lv-LV"/>
        </w:rPr>
        <w:t>Bērnu un j</w:t>
      </w:r>
      <w:proofErr w:type="spellStart"/>
      <w:r w:rsidRPr="00746B7A">
        <w:rPr>
          <w:rFonts w:ascii="Times New Roman" w:hAnsi="Times New Roman"/>
          <w:szCs w:val="24"/>
          <w:lang w:val="de-DE"/>
        </w:rPr>
        <w:t>auniešu</w:t>
      </w:r>
      <w:proofErr w:type="spellEnd"/>
      <w:r w:rsidRPr="00746B7A">
        <w:rPr>
          <w:rFonts w:ascii="Times New Roman" w:hAnsi="Times New Roman"/>
          <w:szCs w:val="24"/>
          <w:lang w:val="de-DE"/>
        </w:rPr>
        <w:t xml:space="preserve"> </w:t>
      </w:r>
      <w:proofErr w:type="spellStart"/>
      <w:r w:rsidRPr="00746B7A">
        <w:rPr>
          <w:rFonts w:ascii="Times New Roman" w:hAnsi="Times New Roman"/>
          <w:szCs w:val="24"/>
          <w:lang w:val="de-DE"/>
        </w:rPr>
        <w:t>pilsoniskās</w:t>
      </w:r>
      <w:proofErr w:type="spellEnd"/>
      <w:r w:rsidRPr="00746B7A">
        <w:rPr>
          <w:rFonts w:ascii="Times New Roman" w:hAnsi="Times New Roman"/>
          <w:szCs w:val="24"/>
          <w:lang w:val="de-DE"/>
        </w:rPr>
        <w:t xml:space="preserve"> </w:t>
      </w:r>
      <w:proofErr w:type="spellStart"/>
      <w:r w:rsidRPr="00746B7A">
        <w:rPr>
          <w:rFonts w:ascii="Times New Roman" w:hAnsi="Times New Roman"/>
          <w:szCs w:val="24"/>
          <w:lang w:val="de-DE"/>
        </w:rPr>
        <w:t>līdzdalības</w:t>
      </w:r>
      <w:proofErr w:type="spellEnd"/>
      <w:r w:rsidRPr="00746B7A">
        <w:rPr>
          <w:rFonts w:ascii="Times New Roman" w:hAnsi="Times New Roman"/>
          <w:szCs w:val="24"/>
          <w:lang w:val="de-DE"/>
        </w:rPr>
        <w:t xml:space="preserve">, </w:t>
      </w:r>
      <w:proofErr w:type="spellStart"/>
      <w:r w:rsidRPr="00746B7A">
        <w:rPr>
          <w:rFonts w:ascii="Times New Roman" w:hAnsi="Times New Roman"/>
          <w:szCs w:val="24"/>
          <w:lang w:val="de-DE"/>
        </w:rPr>
        <w:t>kultūras</w:t>
      </w:r>
      <w:proofErr w:type="spellEnd"/>
      <w:r w:rsidRPr="00746B7A">
        <w:rPr>
          <w:rFonts w:ascii="Times New Roman" w:hAnsi="Times New Roman"/>
          <w:szCs w:val="24"/>
          <w:lang w:val="de-DE"/>
        </w:rPr>
        <w:t xml:space="preserve"> </w:t>
      </w:r>
      <w:proofErr w:type="spellStart"/>
      <w:r w:rsidRPr="00746B7A">
        <w:rPr>
          <w:rFonts w:ascii="Times New Roman" w:hAnsi="Times New Roman"/>
          <w:szCs w:val="24"/>
          <w:lang w:val="de-DE"/>
        </w:rPr>
        <w:t>izpratnes</w:t>
      </w:r>
      <w:proofErr w:type="spellEnd"/>
      <w:r w:rsidRPr="00746B7A">
        <w:rPr>
          <w:rFonts w:ascii="Times New Roman" w:hAnsi="Times New Roman"/>
          <w:szCs w:val="24"/>
          <w:lang w:val="de-DE"/>
        </w:rPr>
        <w:t xml:space="preserve"> </w:t>
      </w:r>
      <w:proofErr w:type="spellStart"/>
      <w:r w:rsidRPr="00746B7A">
        <w:rPr>
          <w:rFonts w:ascii="Times New Roman" w:hAnsi="Times New Roman"/>
          <w:szCs w:val="24"/>
          <w:lang w:val="de-DE"/>
        </w:rPr>
        <w:t>un</w:t>
      </w:r>
      <w:proofErr w:type="spellEnd"/>
      <w:r w:rsidRPr="00746B7A">
        <w:rPr>
          <w:rFonts w:ascii="Times New Roman" w:hAnsi="Times New Roman"/>
          <w:szCs w:val="24"/>
          <w:lang w:val="de-DE"/>
        </w:rPr>
        <w:t xml:space="preserve"> </w:t>
      </w:r>
      <w:proofErr w:type="spellStart"/>
      <w:r w:rsidRPr="00746B7A">
        <w:rPr>
          <w:rFonts w:ascii="Times New Roman" w:hAnsi="Times New Roman"/>
          <w:szCs w:val="24"/>
          <w:lang w:val="de-DE"/>
        </w:rPr>
        <w:t>pašizpausmes</w:t>
      </w:r>
      <w:proofErr w:type="spellEnd"/>
      <w:r w:rsidRPr="00746B7A">
        <w:rPr>
          <w:rFonts w:ascii="Times New Roman" w:hAnsi="Times New Roman"/>
          <w:szCs w:val="24"/>
          <w:lang w:val="de-DE"/>
        </w:rPr>
        <w:t xml:space="preserve"> </w:t>
      </w:r>
      <w:proofErr w:type="spellStart"/>
      <w:r>
        <w:rPr>
          <w:rFonts w:ascii="Times New Roman" w:hAnsi="Times New Roman"/>
          <w:szCs w:val="24"/>
          <w:lang w:val="de-DE"/>
        </w:rPr>
        <w:t>mākslā</w:t>
      </w:r>
      <w:proofErr w:type="spellEnd"/>
      <w:r>
        <w:rPr>
          <w:rFonts w:ascii="Times New Roman" w:hAnsi="Times New Roman"/>
          <w:szCs w:val="24"/>
          <w:lang w:val="de-DE"/>
        </w:rPr>
        <w:t xml:space="preserve"> </w:t>
      </w:r>
      <w:proofErr w:type="spellStart"/>
      <w:r>
        <w:rPr>
          <w:rFonts w:ascii="Times New Roman" w:hAnsi="Times New Roman"/>
          <w:szCs w:val="24"/>
          <w:lang w:val="de-DE"/>
        </w:rPr>
        <w:t>lietpratības</w:t>
      </w:r>
      <w:proofErr w:type="spellEnd"/>
      <w:r>
        <w:rPr>
          <w:rFonts w:ascii="Times New Roman" w:hAnsi="Times New Roman"/>
          <w:szCs w:val="24"/>
          <w:lang w:val="de-DE"/>
        </w:rPr>
        <w:t xml:space="preserve"> </w:t>
      </w:r>
      <w:proofErr w:type="spellStart"/>
      <w:r>
        <w:rPr>
          <w:rFonts w:ascii="Times New Roman" w:hAnsi="Times New Roman"/>
          <w:szCs w:val="24"/>
          <w:lang w:val="de-DE"/>
        </w:rPr>
        <w:t>veicināšana</w:t>
      </w:r>
      <w:proofErr w:type="spellEnd"/>
      <w:r>
        <w:rPr>
          <w:rFonts w:ascii="Times New Roman" w:hAnsi="Times New Roman"/>
          <w:szCs w:val="24"/>
          <w:lang w:val="de-DE"/>
        </w:rPr>
        <w:t>.</w:t>
      </w:r>
    </w:p>
    <w:p w14:paraId="06E61FA8" w14:textId="77777777" w:rsidR="005A4653" w:rsidRDefault="005A4653" w:rsidP="003F1C89">
      <w:pPr>
        <w:jc w:val="both"/>
        <w:rPr>
          <w:rFonts w:ascii="Times New Roman" w:hAnsi="Times New Roman"/>
          <w:b/>
          <w:szCs w:val="24"/>
          <w:lang w:val="lv-LV"/>
        </w:rPr>
      </w:pPr>
    </w:p>
    <w:p w14:paraId="23CFBD9A" w14:textId="58E5E745" w:rsidR="003F1C89" w:rsidRPr="002A08F9" w:rsidRDefault="003F1C89" w:rsidP="003F1C89">
      <w:pPr>
        <w:jc w:val="both"/>
        <w:rPr>
          <w:rFonts w:ascii="Times New Roman" w:hAnsi="Times New Roman"/>
          <w:b/>
          <w:szCs w:val="24"/>
          <w:lang w:val="lv-LV"/>
        </w:rPr>
      </w:pPr>
      <w:r w:rsidRPr="009A6A2E">
        <w:rPr>
          <w:rFonts w:ascii="Times New Roman" w:hAnsi="Times New Roman"/>
          <w:b/>
          <w:szCs w:val="24"/>
          <w:lang w:val="lv-LV"/>
        </w:rPr>
        <w:t>U</w:t>
      </w:r>
      <w:r>
        <w:rPr>
          <w:rFonts w:ascii="Times New Roman" w:hAnsi="Times New Roman"/>
          <w:b/>
          <w:szCs w:val="24"/>
          <w:lang w:val="lv-LV"/>
        </w:rPr>
        <w:t>ZDEVUMI</w:t>
      </w:r>
    </w:p>
    <w:p w14:paraId="73A979B6" w14:textId="77777777" w:rsidR="003F1C89" w:rsidRDefault="003F1C89" w:rsidP="003F1C89">
      <w:pPr>
        <w:keepNext/>
        <w:numPr>
          <w:ilvl w:val="0"/>
          <w:numId w:val="5"/>
        </w:numPr>
        <w:ind w:left="0" w:firstLine="709"/>
        <w:jc w:val="both"/>
        <w:rPr>
          <w:rFonts w:ascii="Times New Roman" w:hAnsi="Times New Roman"/>
          <w:b/>
          <w:bCs/>
          <w:caps/>
          <w:szCs w:val="24"/>
          <w:lang w:val="lv-LV"/>
        </w:rPr>
      </w:pPr>
      <w:r w:rsidRPr="00A62DF1">
        <w:rPr>
          <w:rFonts w:ascii="Times New Roman" w:eastAsia="Times New Roman" w:hAnsi="Times New Roman"/>
          <w:szCs w:val="24"/>
          <w:lang w:val="lv-LV"/>
        </w:rPr>
        <w:t xml:space="preserve">Uzturēt un attīstīt stāstīšanas tradīciju, līdzdarbojoties mutvārdu tradīcijā un rosinot pašizpausmi mutvārdu stāstīšanas jomā. </w:t>
      </w:r>
    </w:p>
    <w:p w14:paraId="47AF20DF" w14:textId="77777777" w:rsidR="003F1C89" w:rsidRPr="00A62DF1" w:rsidRDefault="003F1C89" w:rsidP="003F1C89">
      <w:pPr>
        <w:keepNext/>
        <w:numPr>
          <w:ilvl w:val="0"/>
          <w:numId w:val="5"/>
        </w:numPr>
        <w:ind w:left="0" w:firstLine="709"/>
        <w:jc w:val="both"/>
        <w:rPr>
          <w:rFonts w:ascii="Times New Roman" w:hAnsi="Times New Roman"/>
          <w:b/>
          <w:bCs/>
          <w:caps/>
          <w:szCs w:val="24"/>
          <w:lang w:val="lv-LV"/>
        </w:rPr>
      </w:pPr>
      <w:r w:rsidRPr="00A62DF1">
        <w:rPr>
          <w:rFonts w:ascii="Times New Roman" w:hAnsi="Times New Roman"/>
          <w:szCs w:val="24"/>
          <w:lang w:val="lv-LV"/>
        </w:rPr>
        <w:t>Izkopt humora izjūtu un anekdošu stāstīšanas iemaņas bērnu un jauniešu vidū.</w:t>
      </w:r>
    </w:p>
    <w:p w14:paraId="248CD844" w14:textId="77777777" w:rsidR="003F1C89" w:rsidRDefault="003F1C89" w:rsidP="003F1C89">
      <w:pPr>
        <w:keepNext/>
        <w:jc w:val="both"/>
        <w:rPr>
          <w:rFonts w:ascii="Times New Roman" w:hAnsi="Times New Roman"/>
          <w:szCs w:val="24"/>
          <w:lang w:val="lv-LV"/>
        </w:rPr>
      </w:pPr>
    </w:p>
    <w:p w14:paraId="4A516698" w14:textId="77777777" w:rsidR="003F1C89" w:rsidRPr="002A08F9" w:rsidRDefault="003F1C89" w:rsidP="003F1C89">
      <w:pPr>
        <w:jc w:val="both"/>
        <w:rPr>
          <w:rFonts w:ascii="Times New Roman" w:hAnsi="Times New Roman"/>
          <w:b/>
          <w:szCs w:val="24"/>
          <w:u w:val="single"/>
          <w:lang w:val="lv-LV"/>
        </w:rPr>
      </w:pPr>
      <w:r w:rsidRPr="00A33C5C">
        <w:rPr>
          <w:rFonts w:ascii="Times New Roman" w:hAnsi="Times New Roman"/>
          <w:b/>
          <w:caps/>
          <w:szCs w:val="24"/>
          <w:lang w:val="lv-LV"/>
        </w:rPr>
        <w:t>rīkotāji</w:t>
      </w:r>
      <w:r w:rsidRPr="00A33C5C">
        <w:rPr>
          <w:rFonts w:ascii="Times New Roman" w:hAnsi="Times New Roman"/>
          <w:b/>
          <w:szCs w:val="24"/>
          <w:u w:val="single"/>
          <w:lang w:val="lv-LV"/>
        </w:rPr>
        <w:t xml:space="preserve"> </w:t>
      </w:r>
    </w:p>
    <w:p w14:paraId="2FD9B068" w14:textId="77777777" w:rsidR="003F1C89" w:rsidRPr="00A62DF1" w:rsidRDefault="003F1C89" w:rsidP="003F1C89">
      <w:pPr>
        <w:keepNext/>
        <w:numPr>
          <w:ilvl w:val="0"/>
          <w:numId w:val="5"/>
        </w:numPr>
        <w:ind w:left="0" w:firstLine="709"/>
        <w:jc w:val="both"/>
        <w:rPr>
          <w:rFonts w:ascii="Times New Roman" w:hAnsi="Times New Roman"/>
          <w:b/>
          <w:bCs/>
          <w:caps/>
          <w:szCs w:val="24"/>
          <w:lang w:val="lv-LV"/>
        </w:rPr>
      </w:pPr>
      <w:r w:rsidRPr="00A62DF1">
        <w:rPr>
          <w:rFonts w:ascii="Times New Roman" w:eastAsia="Times New Roman" w:hAnsi="Times New Roman"/>
          <w:lang w:val="lv-LV"/>
        </w:rPr>
        <w:t>Valsts izglītības satura centrs (VISC) sadarbībā tradicionālās kultūras biedrību „</w:t>
      </w:r>
      <w:proofErr w:type="spellStart"/>
      <w:r w:rsidRPr="00A62DF1">
        <w:rPr>
          <w:rFonts w:ascii="Times New Roman" w:eastAsia="Times New Roman" w:hAnsi="Times New Roman"/>
          <w:lang w:val="lv-LV"/>
        </w:rPr>
        <w:t>Aprika</w:t>
      </w:r>
      <w:proofErr w:type="spellEnd"/>
      <w:r w:rsidRPr="00A62DF1">
        <w:rPr>
          <w:rFonts w:ascii="Times New Roman" w:eastAsia="Times New Roman" w:hAnsi="Times New Roman"/>
          <w:lang w:val="lv-LV"/>
        </w:rPr>
        <w:t>”, bērnu un jauniešu folkloras kopu koordinatoru padomi un pašvaldībām.</w:t>
      </w:r>
    </w:p>
    <w:p w14:paraId="4D5161CB" w14:textId="77777777" w:rsidR="003F1C89" w:rsidRDefault="003F1C89" w:rsidP="003F1C89">
      <w:pPr>
        <w:keepNext/>
        <w:jc w:val="both"/>
        <w:rPr>
          <w:rFonts w:ascii="Times New Roman" w:eastAsia="Times New Roman" w:hAnsi="Times New Roman"/>
          <w:lang w:val="lv-LV"/>
        </w:rPr>
      </w:pPr>
    </w:p>
    <w:p w14:paraId="462184AF" w14:textId="77777777" w:rsidR="003F1C89" w:rsidRPr="002A08F9" w:rsidRDefault="003F1C89" w:rsidP="003F1C89">
      <w:pPr>
        <w:jc w:val="both"/>
        <w:rPr>
          <w:rFonts w:ascii="Times New Roman" w:hAnsi="Times New Roman"/>
          <w:b/>
          <w:szCs w:val="24"/>
          <w:u w:val="single"/>
          <w:lang w:val="lv-LV"/>
        </w:rPr>
      </w:pPr>
      <w:r>
        <w:rPr>
          <w:rFonts w:ascii="Times New Roman" w:hAnsi="Times New Roman"/>
          <w:b/>
          <w:caps/>
          <w:szCs w:val="24"/>
          <w:lang w:val="lv-LV"/>
        </w:rPr>
        <w:t>Dalībnieki</w:t>
      </w:r>
      <w:r w:rsidRPr="00A33C5C">
        <w:rPr>
          <w:rFonts w:ascii="Times New Roman" w:hAnsi="Times New Roman"/>
          <w:b/>
          <w:szCs w:val="24"/>
          <w:u w:val="single"/>
          <w:lang w:val="lv-LV"/>
        </w:rPr>
        <w:t xml:space="preserve"> </w:t>
      </w:r>
    </w:p>
    <w:p w14:paraId="0EEC028C" w14:textId="77777777" w:rsidR="003F1C89" w:rsidRPr="00A62DF1" w:rsidRDefault="003F1C89" w:rsidP="003F1C89">
      <w:pPr>
        <w:keepNext/>
        <w:numPr>
          <w:ilvl w:val="0"/>
          <w:numId w:val="5"/>
        </w:numPr>
        <w:ind w:left="0" w:firstLine="709"/>
        <w:jc w:val="both"/>
        <w:rPr>
          <w:rFonts w:ascii="Times New Roman" w:hAnsi="Times New Roman"/>
          <w:b/>
          <w:bCs/>
          <w:caps/>
          <w:szCs w:val="24"/>
          <w:lang w:val="lv-LV"/>
        </w:rPr>
      </w:pPr>
      <w:r w:rsidRPr="00A62DF1">
        <w:rPr>
          <w:rFonts w:ascii="Times New Roman" w:hAnsi="Times New Roman"/>
          <w:lang w:val="lv-LV"/>
        </w:rPr>
        <w:t>Bērni un jaunieši no 7 līdz</w:t>
      </w:r>
      <w:r>
        <w:rPr>
          <w:rFonts w:ascii="Times New Roman" w:hAnsi="Times New Roman"/>
          <w:lang w:val="lv-LV"/>
        </w:rPr>
        <w:t xml:space="preserve"> 21</w:t>
      </w:r>
      <w:r w:rsidRPr="00A62DF1">
        <w:rPr>
          <w:rFonts w:ascii="Times New Roman" w:hAnsi="Times New Roman"/>
          <w:lang w:val="lv-LV"/>
        </w:rPr>
        <w:t xml:space="preserve"> gadu vecumam, kuri interesējas par tautas mutvārdu daiļradi un paši ir aktīvi anekdošu stāstītāji dažādās ikdienas un/vai svētku situācijās vai ir folkloras kopu dalībnieki, folkloru apgūst skolā, interešu izglītības pulciņos.</w:t>
      </w:r>
    </w:p>
    <w:p w14:paraId="0F2A6797" w14:textId="77777777" w:rsidR="003F1C89" w:rsidRDefault="003F1C89" w:rsidP="003F1C89">
      <w:pPr>
        <w:keepNext/>
        <w:jc w:val="both"/>
        <w:rPr>
          <w:rFonts w:ascii="Times New Roman" w:hAnsi="Times New Roman"/>
          <w:lang w:val="lv-LV"/>
        </w:rPr>
      </w:pPr>
    </w:p>
    <w:p w14:paraId="68D4BE35" w14:textId="77777777" w:rsidR="003F1C89" w:rsidRDefault="003F1C89" w:rsidP="003F1C89">
      <w:pPr>
        <w:keepNext/>
        <w:jc w:val="both"/>
        <w:rPr>
          <w:rFonts w:ascii="Times New Roman" w:hAnsi="Times New Roman"/>
          <w:b/>
          <w:bCs/>
          <w:caps/>
          <w:szCs w:val="24"/>
          <w:lang w:val="lv-LV"/>
        </w:rPr>
      </w:pPr>
      <w:r w:rsidRPr="00A62DF1">
        <w:rPr>
          <w:rFonts w:ascii="Times New Roman" w:hAnsi="Times New Roman"/>
          <w:b/>
          <w:szCs w:val="24"/>
          <w:lang w:val="sv-SE"/>
        </w:rPr>
        <w:t xml:space="preserve">Dalībnieka personas datu aizsardzības nosacījumi </w:t>
      </w:r>
      <w:r w:rsidRPr="00A62DF1">
        <w:rPr>
          <w:rFonts w:ascii="Times New Roman" w:hAnsi="Times New Roman"/>
          <w:szCs w:val="24"/>
          <w:lang w:val="sv-SE"/>
        </w:rPr>
        <w:t>(</w:t>
      </w:r>
      <w:r w:rsidRPr="00A62DF1">
        <w:rPr>
          <w:rFonts w:ascii="Times New Roman" w:hAnsi="Times New Roman"/>
          <w:i/>
          <w:szCs w:val="24"/>
          <w:lang w:val="sv-SE"/>
        </w:rPr>
        <w:t>pielikums Nr.1</w:t>
      </w:r>
      <w:r w:rsidRPr="00A62DF1">
        <w:rPr>
          <w:rFonts w:ascii="Times New Roman" w:hAnsi="Times New Roman"/>
          <w:szCs w:val="24"/>
          <w:lang w:val="sv-SE"/>
        </w:rPr>
        <w:t>)</w:t>
      </w:r>
    </w:p>
    <w:p w14:paraId="4491D37E" w14:textId="77777777" w:rsidR="003F1C89" w:rsidRPr="002A08F9" w:rsidRDefault="003F1C89" w:rsidP="003F1C89">
      <w:pPr>
        <w:keepNext/>
        <w:numPr>
          <w:ilvl w:val="0"/>
          <w:numId w:val="5"/>
        </w:numPr>
        <w:ind w:left="0" w:firstLine="709"/>
        <w:jc w:val="both"/>
        <w:rPr>
          <w:rFonts w:ascii="Times New Roman" w:hAnsi="Times New Roman"/>
          <w:b/>
          <w:bCs/>
          <w:caps/>
          <w:szCs w:val="24"/>
          <w:lang w:val="lv-LV"/>
        </w:rPr>
      </w:pPr>
      <w:r w:rsidRPr="00A62DF1">
        <w:rPr>
          <w:rFonts w:ascii="Times New Roman" w:hAnsi="Times New Roman"/>
          <w:szCs w:val="24"/>
          <w:lang w:val="sv-SE"/>
        </w:rPr>
        <w:t>Dalībnieki var tikt fotografēti vai filmēti, un fotogrāfijas un audiovizuālais materiāls var tikt publiskots ar mērķi popularizēt bērnu un jauniešu radošās un mākslinieciskās aktivitātes un atspoguļot to norises sabiedrības interesēs un kultūrvēsturisko liecību saglabāšanā.</w:t>
      </w:r>
    </w:p>
    <w:p w14:paraId="296B5341" w14:textId="77777777" w:rsidR="003F1C89" w:rsidRPr="00A62DF1" w:rsidRDefault="003F1C89" w:rsidP="003F1C89">
      <w:pPr>
        <w:keepNext/>
        <w:numPr>
          <w:ilvl w:val="0"/>
          <w:numId w:val="5"/>
        </w:numPr>
        <w:ind w:left="0" w:firstLine="709"/>
        <w:jc w:val="both"/>
        <w:rPr>
          <w:rFonts w:ascii="Times New Roman" w:hAnsi="Times New Roman"/>
          <w:b/>
          <w:bCs/>
          <w:caps/>
          <w:szCs w:val="24"/>
          <w:lang w:val="lv-LV"/>
        </w:rPr>
      </w:pPr>
      <w:r w:rsidRPr="00A62DF1">
        <w:rPr>
          <w:rFonts w:ascii="Times New Roman" w:hAnsi="Times New Roman"/>
          <w:szCs w:val="24"/>
          <w:lang w:val="sv-SE"/>
        </w:rPr>
        <w:t xml:space="preserve">Dalībnieka pedagogs ir informēts par pilngadīga dalībnieka un nepilngadīga dalībnieka vecāka vai aizbildņa rakstisku piekrišanu par to, ka dalībnieks var tikt fiksēts audio, audiovizuālā un fotogrāfiju veidā un viņa personas dati var tikt apstrādāti. </w:t>
      </w:r>
    </w:p>
    <w:p w14:paraId="1565AD39" w14:textId="77777777" w:rsidR="003F1C89" w:rsidRPr="006F5B96" w:rsidRDefault="003F1C89" w:rsidP="003F1C89">
      <w:pPr>
        <w:rPr>
          <w:b/>
          <w:bCs/>
          <w:caps/>
          <w:szCs w:val="24"/>
          <w:lang w:val="lv-LV"/>
        </w:rPr>
      </w:pPr>
    </w:p>
    <w:p w14:paraId="78B3178E" w14:textId="77777777" w:rsidR="003F1C89" w:rsidRPr="002A08F9" w:rsidRDefault="003F1C89" w:rsidP="003F1C89">
      <w:pPr>
        <w:widowControl w:val="0"/>
        <w:autoSpaceDE w:val="0"/>
        <w:autoSpaceDN w:val="0"/>
        <w:adjustRightInd w:val="0"/>
        <w:jc w:val="both"/>
        <w:rPr>
          <w:rFonts w:ascii="Times New Roman" w:eastAsia="Times New Roman" w:hAnsi="Times New Roman"/>
          <w:szCs w:val="24"/>
          <w:lang w:val="lv-LV"/>
        </w:rPr>
      </w:pPr>
      <w:r w:rsidRPr="002A08F9">
        <w:rPr>
          <w:rFonts w:ascii="Times New Roman" w:eastAsia="Times New Roman" w:hAnsi="Times New Roman"/>
          <w:b/>
          <w:caps/>
          <w:szCs w:val="24"/>
          <w:lang w:val="lv-LV"/>
        </w:rPr>
        <w:t xml:space="preserve">noteikumi </w:t>
      </w:r>
    </w:p>
    <w:p w14:paraId="099B971A" w14:textId="77777777" w:rsidR="003F1C89" w:rsidRPr="002A08F9" w:rsidRDefault="003F1C89" w:rsidP="003F1C89">
      <w:pPr>
        <w:pStyle w:val="Sarakstarindkopa"/>
        <w:widowControl w:val="0"/>
        <w:numPr>
          <w:ilvl w:val="0"/>
          <w:numId w:val="5"/>
        </w:numPr>
        <w:autoSpaceDE w:val="0"/>
        <w:autoSpaceDN w:val="0"/>
        <w:adjustRightInd w:val="0"/>
        <w:ind w:left="0" w:firstLine="709"/>
        <w:jc w:val="both"/>
        <w:rPr>
          <w:sz w:val="24"/>
          <w:szCs w:val="24"/>
        </w:rPr>
      </w:pPr>
      <w:r w:rsidRPr="002A08F9">
        <w:rPr>
          <w:sz w:val="24"/>
          <w:szCs w:val="24"/>
        </w:rPr>
        <w:t>“Anekdošu virpulis” n</w:t>
      </w:r>
      <w:r>
        <w:rPr>
          <w:sz w:val="24"/>
          <w:szCs w:val="24"/>
        </w:rPr>
        <w:t xml:space="preserve">o 1. līdz 20. </w:t>
      </w:r>
      <w:r w:rsidRPr="002A08F9">
        <w:rPr>
          <w:sz w:val="24"/>
          <w:szCs w:val="24"/>
        </w:rPr>
        <w:t xml:space="preserve">martam notiek </w:t>
      </w:r>
      <w:r>
        <w:rPr>
          <w:sz w:val="24"/>
          <w:szCs w:val="24"/>
        </w:rPr>
        <w:t xml:space="preserve">klātienē </w:t>
      </w:r>
      <w:r w:rsidRPr="002A08F9">
        <w:rPr>
          <w:sz w:val="24"/>
          <w:szCs w:val="24"/>
        </w:rPr>
        <w:t>savā folkloras kopā, kla</w:t>
      </w:r>
      <w:r>
        <w:rPr>
          <w:sz w:val="24"/>
          <w:szCs w:val="24"/>
        </w:rPr>
        <w:t>sē, skolā vai pulciņā, reģionālie pusfināli</w:t>
      </w:r>
      <w:r w:rsidRPr="009A7ACA">
        <w:rPr>
          <w:sz w:val="24"/>
          <w:szCs w:val="24"/>
        </w:rPr>
        <w:t xml:space="preserve"> notiek</w:t>
      </w:r>
      <w:r>
        <w:rPr>
          <w:color w:val="FF0000"/>
          <w:sz w:val="24"/>
          <w:szCs w:val="24"/>
        </w:rPr>
        <w:t xml:space="preserve"> </w:t>
      </w:r>
      <w:r w:rsidRPr="00ED1515">
        <w:rPr>
          <w:sz w:val="24"/>
          <w:szCs w:val="24"/>
        </w:rPr>
        <w:t xml:space="preserve">klātienē </w:t>
      </w:r>
      <w:r>
        <w:rPr>
          <w:sz w:val="24"/>
          <w:szCs w:val="24"/>
        </w:rPr>
        <w:t xml:space="preserve">no 21. </w:t>
      </w:r>
      <w:r w:rsidRPr="00FB1362">
        <w:rPr>
          <w:sz w:val="24"/>
          <w:szCs w:val="24"/>
        </w:rPr>
        <w:t>līdz 27.martam, finā</w:t>
      </w:r>
      <w:r>
        <w:rPr>
          <w:sz w:val="24"/>
          <w:szCs w:val="24"/>
        </w:rPr>
        <w:t>ls notiek Smieklu dienā – 2024</w:t>
      </w:r>
      <w:r w:rsidRPr="002A08F9">
        <w:rPr>
          <w:sz w:val="24"/>
          <w:szCs w:val="24"/>
        </w:rPr>
        <w:t xml:space="preserve">.gada 1.aprīlī </w:t>
      </w:r>
      <w:r>
        <w:rPr>
          <w:sz w:val="24"/>
          <w:szCs w:val="24"/>
        </w:rPr>
        <w:t>–  klātienē</w:t>
      </w:r>
      <w:r w:rsidRPr="002A08F9">
        <w:rPr>
          <w:sz w:val="24"/>
          <w:szCs w:val="24"/>
        </w:rPr>
        <w:t>.</w:t>
      </w:r>
    </w:p>
    <w:p w14:paraId="3100854E" w14:textId="77777777" w:rsidR="003F1C89" w:rsidRPr="00A62DF1" w:rsidRDefault="003F1C89" w:rsidP="003F1C89">
      <w:pPr>
        <w:keepNext/>
        <w:numPr>
          <w:ilvl w:val="0"/>
          <w:numId w:val="5"/>
        </w:numPr>
        <w:ind w:left="0" w:firstLine="709"/>
        <w:jc w:val="both"/>
        <w:rPr>
          <w:rFonts w:ascii="Times New Roman" w:hAnsi="Times New Roman"/>
          <w:b/>
          <w:bCs/>
          <w:caps/>
          <w:szCs w:val="24"/>
          <w:lang w:val="lv-LV"/>
        </w:rPr>
      </w:pPr>
      <w:r w:rsidRPr="00A62DF1">
        <w:rPr>
          <w:rFonts w:ascii="Times New Roman" w:eastAsia="Times New Roman" w:hAnsi="Times New Roman"/>
          <w:szCs w:val="24"/>
          <w:lang w:val="lv-LV"/>
        </w:rPr>
        <w:t xml:space="preserve">Uz finālu izvirzāmo dalībnieku skaitu nosaka, ņemot vērā dalībnieku priekšnesumu kvalitāti un </w:t>
      </w:r>
      <w:r>
        <w:rPr>
          <w:rFonts w:ascii="Times New Roman" w:eastAsia="Times New Roman" w:hAnsi="Times New Roman"/>
          <w:szCs w:val="24"/>
          <w:lang w:val="lv-LV"/>
        </w:rPr>
        <w:t xml:space="preserve">reģionālo </w:t>
      </w:r>
      <w:r w:rsidRPr="009A7ACA">
        <w:rPr>
          <w:rFonts w:ascii="Times New Roman" w:eastAsia="Times New Roman" w:hAnsi="Times New Roman"/>
          <w:szCs w:val="24"/>
          <w:lang w:val="lv-LV"/>
        </w:rPr>
        <w:t>pusfinālu</w:t>
      </w:r>
      <w:r w:rsidRPr="00A62DF1">
        <w:rPr>
          <w:rFonts w:ascii="Times New Roman" w:eastAsia="Times New Roman" w:hAnsi="Times New Roman"/>
          <w:szCs w:val="24"/>
          <w:lang w:val="lv-LV"/>
        </w:rPr>
        <w:t xml:space="preserve"> dalībnieku skaitu</w:t>
      </w:r>
      <w:r>
        <w:rPr>
          <w:rFonts w:ascii="Times New Roman" w:eastAsia="Times New Roman" w:hAnsi="Times New Roman"/>
          <w:szCs w:val="24"/>
          <w:lang w:val="lv-LV"/>
        </w:rPr>
        <w:t xml:space="preserve"> (parasti apmēram viena ceturtā daļa no reģionālā pusfināla dalībnieku kopskaita)</w:t>
      </w:r>
      <w:r w:rsidRPr="00A62DF1">
        <w:rPr>
          <w:rFonts w:ascii="Times New Roman" w:eastAsia="Times New Roman" w:hAnsi="Times New Roman"/>
          <w:szCs w:val="24"/>
          <w:lang w:val="lv-LV"/>
        </w:rPr>
        <w:t xml:space="preserve">, pirms </w:t>
      </w:r>
      <w:r w:rsidRPr="009A7ACA">
        <w:rPr>
          <w:rFonts w:ascii="Times New Roman" w:eastAsia="Times New Roman" w:hAnsi="Times New Roman"/>
          <w:szCs w:val="24"/>
          <w:lang w:val="lv-LV"/>
        </w:rPr>
        <w:t>fināla</w:t>
      </w:r>
      <w:r w:rsidRPr="00A62DF1">
        <w:rPr>
          <w:rFonts w:ascii="Times New Roman" w:eastAsia="Times New Roman" w:hAnsi="Times New Roman"/>
          <w:szCs w:val="24"/>
          <w:lang w:val="lv-LV"/>
        </w:rPr>
        <w:t xml:space="preserve"> savlaicīgi konsultējoties ar konkursa rīkotājiem – vēlams, lai fināla dalībnieku skaits </w:t>
      </w:r>
      <w:r>
        <w:rPr>
          <w:rFonts w:ascii="Times New Roman" w:eastAsia="Times New Roman" w:hAnsi="Times New Roman"/>
          <w:szCs w:val="24"/>
          <w:lang w:val="lv-LV"/>
        </w:rPr>
        <w:t>nebūtu lielāks par aptuveni 30.</w:t>
      </w:r>
    </w:p>
    <w:p w14:paraId="7C06D866" w14:textId="77777777" w:rsidR="003F1C89" w:rsidRPr="00A62DF1" w:rsidRDefault="003F1C89" w:rsidP="003F1C89">
      <w:pPr>
        <w:keepNext/>
        <w:numPr>
          <w:ilvl w:val="0"/>
          <w:numId w:val="5"/>
        </w:numPr>
        <w:ind w:left="0" w:firstLine="709"/>
        <w:jc w:val="both"/>
        <w:rPr>
          <w:rFonts w:ascii="Times New Roman" w:hAnsi="Times New Roman"/>
          <w:b/>
          <w:bCs/>
          <w:caps/>
          <w:szCs w:val="24"/>
          <w:lang w:val="lv-LV"/>
        </w:rPr>
      </w:pPr>
      <w:r w:rsidRPr="00A62DF1">
        <w:rPr>
          <w:rFonts w:ascii="Times New Roman" w:eastAsia="Times New Roman" w:hAnsi="Times New Roman"/>
          <w:szCs w:val="24"/>
          <w:lang w:val="lv-LV"/>
        </w:rPr>
        <w:t xml:space="preserve">Katram dalībniekam jāsagatavo „anekdošu pūrs”, kurš ir pietiekami liels, lai ar to pietiktu tālāk aprakstītajā </w:t>
      </w:r>
      <w:r>
        <w:rPr>
          <w:rFonts w:ascii="Times New Roman" w:eastAsia="Times New Roman" w:hAnsi="Times New Roman"/>
          <w:szCs w:val="24"/>
          <w:lang w:val="lv-LV"/>
        </w:rPr>
        <w:t>anekdošu stāstīšanas</w:t>
      </w:r>
      <w:r w:rsidRPr="00A62DF1">
        <w:rPr>
          <w:rFonts w:ascii="Times New Roman" w:eastAsia="Times New Roman" w:hAnsi="Times New Roman"/>
          <w:szCs w:val="24"/>
          <w:lang w:val="lv-LV"/>
        </w:rPr>
        <w:t xml:space="preserve"> situācijā. </w:t>
      </w:r>
    </w:p>
    <w:p w14:paraId="2DA8C3CE" w14:textId="77777777" w:rsidR="003F1C89" w:rsidRDefault="003F1C89" w:rsidP="003F1C89">
      <w:pPr>
        <w:keepNext/>
        <w:jc w:val="both"/>
        <w:rPr>
          <w:rFonts w:ascii="Times New Roman" w:eastAsia="Times New Roman" w:hAnsi="Times New Roman"/>
          <w:szCs w:val="24"/>
          <w:lang w:val="lv-LV"/>
        </w:rPr>
      </w:pPr>
    </w:p>
    <w:p w14:paraId="06F36C91" w14:textId="77777777" w:rsidR="005A4653" w:rsidRDefault="005A4653" w:rsidP="003F1C89">
      <w:pPr>
        <w:widowControl w:val="0"/>
        <w:autoSpaceDE w:val="0"/>
        <w:autoSpaceDN w:val="0"/>
        <w:adjustRightInd w:val="0"/>
        <w:jc w:val="both"/>
        <w:rPr>
          <w:rFonts w:ascii="Times New Roman" w:eastAsia="Times New Roman" w:hAnsi="Times New Roman"/>
          <w:b/>
          <w:szCs w:val="24"/>
          <w:lang w:val="lv-LV"/>
        </w:rPr>
      </w:pPr>
    </w:p>
    <w:p w14:paraId="53D57F8E" w14:textId="77777777" w:rsidR="005A4653" w:rsidRDefault="005A4653" w:rsidP="003F1C89">
      <w:pPr>
        <w:widowControl w:val="0"/>
        <w:autoSpaceDE w:val="0"/>
        <w:autoSpaceDN w:val="0"/>
        <w:adjustRightInd w:val="0"/>
        <w:jc w:val="both"/>
        <w:rPr>
          <w:rFonts w:ascii="Times New Roman" w:eastAsia="Times New Roman" w:hAnsi="Times New Roman"/>
          <w:b/>
          <w:szCs w:val="24"/>
          <w:lang w:val="lv-LV"/>
        </w:rPr>
      </w:pPr>
    </w:p>
    <w:p w14:paraId="388DC9A0" w14:textId="77777777" w:rsidR="005A4653" w:rsidRDefault="005A4653" w:rsidP="003F1C89">
      <w:pPr>
        <w:widowControl w:val="0"/>
        <w:autoSpaceDE w:val="0"/>
        <w:autoSpaceDN w:val="0"/>
        <w:adjustRightInd w:val="0"/>
        <w:jc w:val="both"/>
        <w:rPr>
          <w:rFonts w:ascii="Times New Roman" w:eastAsia="Times New Roman" w:hAnsi="Times New Roman"/>
          <w:b/>
          <w:szCs w:val="24"/>
          <w:lang w:val="lv-LV"/>
        </w:rPr>
      </w:pPr>
    </w:p>
    <w:p w14:paraId="76F1A4B9" w14:textId="77777777" w:rsidR="005A4653" w:rsidRDefault="005A4653" w:rsidP="003F1C89">
      <w:pPr>
        <w:widowControl w:val="0"/>
        <w:autoSpaceDE w:val="0"/>
        <w:autoSpaceDN w:val="0"/>
        <w:adjustRightInd w:val="0"/>
        <w:jc w:val="both"/>
        <w:rPr>
          <w:rFonts w:ascii="Times New Roman" w:eastAsia="Times New Roman" w:hAnsi="Times New Roman"/>
          <w:b/>
          <w:szCs w:val="24"/>
          <w:lang w:val="lv-LV"/>
        </w:rPr>
      </w:pPr>
      <w:r>
        <w:rPr>
          <w:rFonts w:ascii="Times New Roman" w:eastAsia="Times New Roman" w:hAnsi="Times New Roman"/>
          <w:b/>
          <w:szCs w:val="24"/>
          <w:lang w:val="lv-LV"/>
        </w:rPr>
        <w:br/>
      </w:r>
    </w:p>
    <w:p w14:paraId="3E6C8E54" w14:textId="7A1AF338" w:rsidR="003F1C89" w:rsidRPr="002A08F9" w:rsidRDefault="003F1C89" w:rsidP="003F1C89">
      <w:pPr>
        <w:widowControl w:val="0"/>
        <w:autoSpaceDE w:val="0"/>
        <w:autoSpaceDN w:val="0"/>
        <w:adjustRightInd w:val="0"/>
        <w:jc w:val="both"/>
        <w:rPr>
          <w:rFonts w:ascii="Times New Roman" w:eastAsia="Times New Roman" w:hAnsi="Times New Roman"/>
          <w:b/>
          <w:szCs w:val="24"/>
          <w:lang w:val="lv-LV"/>
        </w:rPr>
      </w:pPr>
      <w:r w:rsidRPr="00A33C5C">
        <w:rPr>
          <w:rFonts w:ascii="Times New Roman" w:eastAsia="Times New Roman" w:hAnsi="Times New Roman"/>
          <w:b/>
          <w:szCs w:val="24"/>
          <w:lang w:val="lv-LV"/>
        </w:rPr>
        <w:lastRenderedPageBreak/>
        <w:t>NORISE</w:t>
      </w:r>
    </w:p>
    <w:p w14:paraId="49842EAA" w14:textId="77777777" w:rsidR="00276071" w:rsidRPr="00276071" w:rsidRDefault="003F1C89" w:rsidP="003F1C89">
      <w:pPr>
        <w:keepNext/>
        <w:numPr>
          <w:ilvl w:val="0"/>
          <w:numId w:val="5"/>
        </w:numPr>
        <w:ind w:left="0" w:firstLine="709"/>
        <w:jc w:val="both"/>
        <w:rPr>
          <w:rFonts w:ascii="Times New Roman" w:hAnsi="Times New Roman"/>
          <w:b/>
          <w:bCs/>
          <w:caps/>
          <w:szCs w:val="24"/>
          <w:lang w:val="lv-LV"/>
        </w:rPr>
      </w:pPr>
      <w:r w:rsidRPr="00A62DF1">
        <w:rPr>
          <w:rFonts w:ascii="Times New Roman" w:eastAsia="Times New Roman" w:hAnsi="Times New Roman"/>
          <w:szCs w:val="24"/>
          <w:lang w:val="lv-LV"/>
        </w:rPr>
        <w:t xml:space="preserve">Dalībnieki sacenšas, uzstājoties grupās pa trim līdz pieciem cilvēkiem savas vecuma grupas ietvaros: </w:t>
      </w:r>
    </w:p>
    <w:p w14:paraId="472BDAC2" w14:textId="0FA30000" w:rsidR="00276071" w:rsidRDefault="00276071" w:rsidP="00276071">
      <w:pPr>
        <w:keepNext/>
        <w:ind w:left="709"/>
        <w:jc w:val="both"/>
        <w:rPr>
          <w:rFonts w:ascii="Times New Roman" w:eastAsia="Times New Roman" w:hAnsi="Times New Roman"/>
          <w:szCs w:val="24"/>
          <w:lang w:val="lv-LV"/>
        </w:rPr>
      </w:pPr>
      <w:r>
        <w:rPr>
          <w:rFonts w:ascii="Times New Roman" w:eastAsia="Times New Roman" w:hAnsi="Times New Roman"/>
          <w:szCs w:val="24"/>
          <w:lang w:val="lv-LV"/>
        </w:rPr>
        <w:t xml:space="preserve">11.1. </w:t>
      </w:r>
      <w:r w:rsidR="003F1C89" w:rsidRPr="00A62DF1">
        <w:rPr>
          <w:rFonts w:ascii="Times New Roman" w:eastAsia="Times New Roman" w:hAnsi="Times New Roman"/>
          <w:szCs w:val="24"/>
          <w:lang w:val="lv-LV"/>
        </w:rPr>
        <w:t xml:space="preserve">1.grupa - līdz 4.klasei, </w:t>
      </w:r>
    </w:p>
    <w:p w14:paraId="17E4704F" w14:textId="0EC19AB8" w:rsidR="00276071" w:rsidRDefault="00276071" w:rsidP="00276071">
      <w:pPr>
        <w:keepNext/>
        <w:ind w:left="709"/>
        <w:jc w:val="both"/>
        <w:rPr>
          <w:rFonts w:ascii="Times New Roman" w:eastAsia="Times New Roman" w:hAnsi="Times New Roman"/>
          <w:szCs w:val="24"/>
          <w:lang w:val="lv-LV"/>
        </w:rPr>
      </w:pPr>
      <w:r>
        <w:rPr>
          <w:rFonts w:ascii="Times New Roman" w:eastAsia="Times New Roman" w:hAnsi="Times New Roman"/>
          <w:szCs w:val="24"/>
          <w:lang w:val="lv-LV"/>
        </w:rPr>
        <w:t xml:space="preserve">11.2. </w:t>
      </w:r>
      <w:r w:rsidR="003F1C89" w:rsidRPr="00A62DF1">
        <w:rPr>
          <w:rFonts w:ascii="Times New Roman" w:eastAsia="Times New Roman" w:hAnsi="Times New Roman"/>
          <w:szCs w:val="24"/>
          <w:lang w:val="lv-LV"/>
        </w:rPr>
        <w:t xml:space="preserve">2.grupa - 5.-9.klase, </w:t>
      </w:r>
    </w:p>
    <w:p w14:paraId="140679AC" w14:textId="3987AE78" w:rsidR="00276071" w:rsidRDefault="00276071" w:rsidP="00276071">
      <w:pPr>
        <w:keepNext/>
        <w:ind w:left="709"/>
        <w:jc w:val="both"/>
        <w:rPr>
          <w:rFonts w:ascii="Times New Roman" w:eastAsia="Times New Roman" w:hAnsi="Times New Roman"/>
          <w:szCs w:val="24"/>
          <w:lang w:val="lv-LV"/>
        </w:rPr>
      </w:pPr>
      <w:r>
        <w:rPr>
          <w:rFonts w:ascii="Times New Roman" w:eastAsia="Times New Roman" w:hAnsi="Times New Roman"/>
          <w:szCs w:val="24"/>
          <w:lang w:val="lv-LV"/>
        </w:rPr>
        <w:t xml:space="preserve">11.3. </w:t>
      </w:r>
      <w:r w:rsidR="003F1C89" w:rsidRPr="00A62DF1">
        <w:rPr>
          <w:rFonts w:ascii="Times New Roman" w:eastAsia="Times New Roman" w:hAnsi="Times New Roman"/>
          <w:szCs w:val="24"/>
          <w:lang w:val="lv-LV"/>
        </w:rPr>
        <w:t>3.grupa - vidusskola un vecāki</w:t>
      </w:r>
      <w:r w:rsidR="003F1C89">
        <w:rPr>
          <w:rFonts w:ascii="Times New Roman" w:eastAsia="Times New Roman" w:hAnsi="Times New Roman"/>
          <w:szCs w:val="24"/>
          <w:lang w:val="lv-LV"/>
        </w:rPr>
        <w:t xml:space="preserve"> (līdz 21 gadu vecumam)</w:t>
      </w:r>
      <w:r w:rsidR="003F1C89" w:rsidRPr="00A62DF1">
        <w:rPr>
          <w:rFonts w:ascii="Times New Roman" w:eastAsia="Times New Roman" w:hAnsi="Times New Roman"/>
          <w:szCs w:val="24"/>
          <w:lang w:val="lv-LV"/>
        </w:rPr>
        <w:t xml:space="preserve">. </w:t>
      </w:r>
    </w:p>
    <w:p w14:paraId="659CF3D8" w14:textId="77E63293" w:rsidR="003F1C89" w:rsidRDefault="00276071" w:rsidP="00276071">
      <w:pPr>
        <w:keepNext/>
        <w:ind w:left="709"/>
        <w:jc w:val="both"/>
        <w:rPr>
          <w:rFonts w:ascii="Times New Roman" w:hAnsi="Times New Roman"/>
          <w:b/>
          <w:bCs/>
          <w:caps/>
          <w:szCs w:val="24"/>
          <w:lang w:val="lv-LV"/>
        </w:rPr>
      </w:pPr>
      <w:r>
        <w:rPr>
          <w:rFonts w:ascii="Times New Roman" w:eastAsia="Times New Roman" w:hAnsi="Times New Roman"/>
          <w:szCs w:val="24"/>
          <w:lang w:val="lv-LV"/>
        </w:rPr>
        <w:t xml:space="preserve">11.4. </w:t>
      </w:r>
      <w:r w:rsidR="003F1C89" w:rsidRPr="00A62DF1">
        <w:rPr>
          <w:rFonts w:ascii="Times New Roman" w:eastAsia="Times New Roman" w:hAnsi="Times New Roman"/>
          <w:szCs w:val="24"/>
          <w:lang w:val="lv-LV"/>
        </w:rPr>
        <w:t xml:space="preserve">Katrā grupā dalībnieki sacenšas, pa kārtai stāstot pa vienai anekdotei, līdz katrs izstāstījis vismaz 3 – 5 anekdotes un vērtētāji pārtrauc stāstīšanu. </w:t>
      </w:r>
    </w:p>
    <w:p w14:paraId="5143A2AC" w14:textId="77777777" w:rsidR="003F1C89" w:rsidRDefault="003F1C89" w:rsidP="003F1C89">
      <w:pPr>
        <w:keepNext/>
        <w:numPr>
          <w:ilvl w:val="0"/>
          <w:numId w:val="5"/>
        </w:numPr>
        <w:ind w:left="0" w:firstLine="709"/>
        <w:jc w:val="both"/>
        <w:rPr>
          <w:rFonts w:ascii="Times New Roman" w:hAnsi="Times New Roman"/>
          <w:b/>
          <w:bCs/>
          <w:caps/>
          <w:szCs w:val="24"/>
          <w:lang w:val="lv-LV"/>
        </w:rPr>
      </w:pPr>
      <w:r w:rsidRPr="00A62DF1">
        <w:rPr>
          <w:rFonts w:ascii="Times New Roman" w:eastAsia="Times New Roman" w:hAnsi="Times New Roman"/>
          <w:szCs w:val="24"/>
          <w:lang w:val="lv-LV"/>
        </w:rPr>
        <w:t>Pirmajā uzstāšanās re</w:t>
      </w:r>
      <w:r>
        <w:rPr>
          <w:rFonts w:ascii="Times New Roman" w:eastAsia="Times New Roman" w:hAnsi="Times New Roman"/>
          <w:szCs w:val="24"/>
          <w:lang w:val="lv-LV"/>
        </w:rPr>
        <w:t>izē dalībnieks izstāsta vismaz 3</w:t>
      </w:r>
      <w:r w:rsidRPr="00A62DF1">
        <w:rPr>
          <w:rFonts w:ascii="Times New Roman" w:eastAsia="Times New Roman" w:hAnsi="Times New Roman"/>
          <w:szCs w:val="24"/>
          <w:lang w:val="lv-LV"/>
        </w:rPr>
        <w:t xml:space="preserve"> anekdotes un, ja vēlas, vienu garāku humoristisku mutvārdu stāstu (1 – 2 minūtes), piemēram: garāku anekdoti, nelielu sadzīves pasaku, spoku-joku stāstu vai gadījumu no dzīves.</w:t>
      </w:r>
    </w:p>
    <w:p w14:paraId="2AC48E55" w14:textId="0DDF8106" w:rsidR="003F1C89" w:rsidRDefault="003F1C89" w:rsidP="003F1C89">
      <w:pPr>
        <w:keepNext/>
        <w:numPr>
          <w:ilvl w:val="0"/>
          <w:numId w:val="5"/>
        </w:numPr>
        <w:ind w:left="0" w:firstLine="709"/>
        <w:jc w:val="both"/>
        <w:rPr>
          <w:rFonts w:ascii="Times New Roman" w:hAnsi="Times New Roman"/>
          <w:b/>
          <w:bCs/>
          <w:caps/>
          <w:szCs w:val="24"/>
          <w:lang w:val="lv-LV"/>
        </w:rPr>
      </w:pPr>
      <w:r>
        <w:rPr>
          <w:rFonts w:ascii="Times New Roman" w:eastAsia="Times New Roman" w:hAnsi="Times New Roman"/>
          <w:szCs w:val="24"/>
          <w:lang w:val="lv-LV"/>
        </w:rPr>
        <w:t>Vērtētāji</w:t>
      </w:r>
      <w:r w:rsidR="00276071">
        <w:rPr>
          <w:rFonts w:ascii="Times New Roman" w:eastAsia="Times New Roman" w:hAnsi="Times New Roman"/>
          <w:szCs w:val="24"/>
          <w:lang w:val="lv-LV"/>
        </w:rPr>
        <w:t>,</w:t>
      </w:r>
      <w:r>
        <w:rPr>
          <w:rFonts w:ascii="Times New Roman" w:eastAsia="Times New Roman" w:hAnsi="Times New Roman"/>
          <w:szCs w:val="24"/>
          <w:lang w:val="lv-LV"/>
        </w:rPr>
        <w:t xml:space="preserve"> balsojot</w:t>
      </w:r>
      <w:r w:rsidR="00276071">
        <w:rPr>
          <w:rFonts w:ascii="Times New Roman" w:eastAsia="Times New Roman" w:hAnsi="Times New Roman"/>
          <w:szCs w:val="24"/>
          <w:lang w:val="lv-LV"/>
        </w:rPr>
        <w:t>,</w:t>
      </w:r>
      <w:r>
        <w:rPr>
          <w:rFonts w:ascii="Times New Roman" w:eastAsia="Times New Roman" w:hAnsi="Times New Roman"/>
          <w:szCs w:val="24"/>
          <w:lang w:val="lv-LV"/>
        </w:rPr>
        <w:t xml:space="preserve"> </w:t>
      </w:r>
      <w:r w:rsidRPr="00A62DF1">
        <w:rPr>
          <w:rFonts w:ascii="Times New Roman" w:eastAsia="Times New Roman" w:hAnsi="Times New Roman"/>
          <w:szCs w:val="24"/>
          <w:lang w:val="lv-LV"/>
        </w:rPr>
        <w:t>izvēlas labāko(s) stāstītāju(s) no grupas līdzdalībai nākamajā kārtā.</w:t>
      </w:r>
    </w:p>
    <w:p w14:paraId="5195114B" w14:textId="77777777" w:rsidR="003F1C89" w:rsidRDefault="003F1C89" w:rsidP="003F1C89">
      <w:pPr>
        <w:keepNext/>
        <w:numPr>
          <w:ilvl w:val="0"/>
          <w:numId w:val="5"/>
        </w:numPr>
        <w:ind w:left="0" w:firstLine="709"/>
        <w:jc w:val="both"/>
        <w:rPr>
          <w:rFonts w:ascii="Times New Roman" w:hAnsi="Times New Roman"/>
          <w:b/>
          <w:bCs/>
          <w:caps/>
          <w:szCs w:val="24"/>
          <w:lang w:val="lv-LV"/>
        </w:rPr>
      </w:pPr>
      <w:r w:rsidRPr="00A62DF1">
        <w:rPr>
          <w:rFonts w:ascii="Times New Roman" w:eastAsia="Times New Roman" w:hAnsi="Times New Roman"/>
          <w:szCs w:val="24"/>
          <w:lang w:val="lv-LV"/>
        </w:rPr>
        <w:t>Nākamās kārtas grupas veidojas no iepriekšējo kārtu uzvarētājiem. Jo vairāk kārtās dalībnieks noturas, jo viņš saņem augstāku novērtējumu.</w:t>
      </w:r>
    </w:p>
    <w:p w14:paraId="5EC54FD9" w14:textId="77777777" w:rsidR="003F1C89" w:rsidRPr="00A62DF1" w:rsidRDefault="003F1C89" w:rsidP="003F1C89">
      <w:pPr>
        <w:keepNext/>
        <w:numPr>
          <w:ilvl w:val="0"/>
          <w:numId w:val="5"/>
        </w:numPr>
        <w:ind w:left="0" w:firstLine="709"/>
        <w:jc w:val="both"/>
        <w:rPr>
          <w:rFonts w:ascii="Times New Roman" w:hAnsi="Times New Roman"/>
          <w:b/>
          <w:bCs/>
          <w:caps/>
          <w:szCs w:val="24"/>
          <w:lang w:val="lv-LV"/>
        </w:rPr>
      </w:pPr>
      <w:r w:rsidRPr="00A62DF1">
        <w:rPr>
          <w:rFonts w:ascii="Times New Roman" w:eastAsia="Times New Roman" w:hAnsi="Times New Roman"/>
          <w:szCs w:val="24"/>
          <w:lang w:val="lv-LV"/>
        </w:rPr>
        <w:t xml:space="preserve">Katrs konkursa dalībnieks saņem novērtējumu atbilstoši tālāk minētajiem vērtēšanas kritērijiem. </w:t>
      </w:r>
    </w:p>
    <w:p w14:paraId="52951D5C" w14:textId="77777777" w:rsidR="003F1C89" w:rsidRDefault="003F1C89" w:rsidP="003F1C89">
      <w:pPr>
        <w:keepNext/>
        <w:jc w:val="both"/>
        <w:rPr>
          <w:rFonts w:ascii="Times New Roman" w:eastAsia="Times New Roman" w:hAnsi="Times New Roman"/>
          <w:szCs w:val="24"/>
          <w:lang w:val="lv-LV"/>
        </w:rPr>
      </w:pPr>
    </w:p>
    <w:p w14:paraId="3D9430FB" w14:textId="77777777" w:rsidR="003F1C89" w:rsidRPr="002A08F9" w:rsidRDefault="003F1C89" w:rsidP="003F1C89">
      <w:pPr>
        <w:widowControl w:val="0"/>
        <w:autoSpaceDE w:val="0"/>
        <w:autoSpaceDN w:val="0"/>
        <w:adjustRightInd w:val="0"/>
        <w:rPr>
          <w:rFonts w:ascii="Times New Roman" w:eastAsia="Times New Roman" w:hAnsi="Times New Roman"/>
          <w:b/>
          <w:szCs w:val="24"/>
          <w:u w:val="single"/>
          <w:lang w:val="lv-LV"/>
        </w:rPr>
      </w:pPr>
      <w:r w:rsidRPr="00A33C5C">
        <w:rPr>
          <w:rFonts w:ascii="Times New Roman" w:eastAsia="Times New Roman" w:hAnsi="Times New Roman"/>
          <w:b/>
          <w:caps/>
          <w:szCs w:val="24"/>
          <w:lang w:val="lv-LV"/>
        </w:rPr>
        <w:t xml:space="preserve">Vērtēšana </w:t>
      </w:r>
    </w:p>
    <w:p w14:paraId="7927EFDC" w14:textId="77777777" w:rsidR="003F1C89" w:rsidRPr="002A08F9" w:rsidRDefault="003F1C89" w:rsidP="003F1C89">
      <w:pPr>
        <w:keepNext/>
        <w:numPr>
          <w:ilvl w:val="0"/>
          <w:numId w:val="5"/>
        </w:numPr>
        <w:ind w:left="0" w:firstLine="709"/>
        <w:jc w:val="both"/>
        <w:rPr>
          <w:rFonts w:ascii="Times New Roman" w:hAnsi="Times New Roman"/>
          <w:b/>
          <w:bCs/>
          <w:caps/>
          <w:szCs w:val="24"/>
          <w:lang w:val="lv-LV"/>
        </w:rPr>
      </w:pPr>
      <w:r w:rsidRPr="00A62DF1">
        <w:rPr>
          <w:rFonts w:ascii="Times New Roman" w:eastAsia="Times New Roman" w:hAnsi="Times New Roman"/>
          <w:szCs w:val="24"/>
          <w:lang w:val="lv-LV"/>
        </w:rPr>
        <w:t>Katrs anekdošu stāstītājs tiek vērtēts individuāli saskaņā ar šādiem kritērijiem:</w:t>
      </w:r>
    </w:p>
    <w:p w14:paraId="0C29D398" w14:textId="77777777" w:rsidR="003F1C89" w:rsidRPr="00A33C5C" w:rsidRDefault="003F1C89" w:rsidP="003F1C89">
      <w:pPr>
        <w:widowControl w:val="0"/>
        <w:autoSpaceDE w:val="0"/>
        <w:autoSpaceDN w:val="0"/>
        <w:adjustRightInd w:val="0"/>
        <w:ind w:firstLine="720"/>
        <w:rPr>
          <w:rFonts w:ascii="Times New Roman" w:eastAsia="Times New Roman" w:hAnsi="Times New Roman"/>
          <w:szCs w:val="24"/>
          <w:lang w:val="lv-LV"/>
        </w:rPr>
      </w:pPr>
      <w:r w:rsidRPr="00A33C5C">
        <w:rPr>
          <w:rFonts w:ascii="Times New Roman" w:eastAsia="Times New Roman" w:hAnsi="Times New Roman"/>
          <w:szCs w:val="24"/>
          <w:lang w:val="lv-LV"/>
        </w:rPr>
        <w:t>1) vai izdodas sasmīdināt klausītājus</w:t>
      </w:r>
      <w:r>
        <w:rPr>
          <w:rFonts w:ascii="Times New Roman" w:eastAsia="Times New Roman" w:hAnsi="Times New Roman"/>
          <w:szCs w:val="24"/>
          <w:lang w:val="lv-LV"/>
        </w:rPr>
        <w:t>;</w:t>
      </w:r>
      <w:r w:rsidRPr="00A33C5C">
        <w:rPr>
          <w:rFonts w:ascii="Times New Roman" w:eastAsia="Times New Roman" w:hAnsi="Times New Roman"/>
          <w:szCs w:val="24"/>
          <w:lang w:val="lv-LV"/>
        </w:rPr>
        <w:t xml:space="preserve"> </w:t>
      </w:r>
    </w:p>
    <w:p w14:paraId="3BA72DAF" w14:textId="77777777" w:rsidR="003F1C89" w:rsidRPr="00A33C5C" w:rsidRDefault="003F1C89" w:rsidP="003F1C89">
      <w:pPr>
        <w:widowControl w:val="0"/>
        <w:autoSpaceDE w:val="0"/>
        <w:autoSpaceDN w:val="0"/>
        <w:adjustRightInd w:val="0"/>
        <w:ind w:firstLine="720"/>
        <w:rPr>
          <w:rFonts w:ascii="Times New Roman" w:eastAsia="Times New Roman" w:hAnsi="Times New Roman"/>
          <w:szCs w:val="24"/>
          <w:lang w:val="lv-LV"/>
        </w:rPr>
      </w:pPr>
      <w:r w:rsidRPr="00A33C5C">
        <w:rPr>
          <w:rFonts w:ascii="Times New Roman" w:eastAsia="Times New Roman" w:hAnsi="Times New Roman"/>
          <w:szCs w:val="24"/>
          <w:lang w:val="lv-LV"/>
        </w:rPr>
        <w:t>2)</w:t>
      </w:r>
      <w:r w:rsidRPr="004F5AB4">
        <w:rPr>
          <w:rFonts w:ascii="Times New Roman" w:eastAsia="Times New Roman" w:hAnsi="Times New Roman"/>
          <w:szCs w:val="24"/>
          <w:lang w:val="lv-LV"/>
        </w:rPr>
        <w:t xml:space="preserve"> </w:t>
      </w:r>
      <w:r w:rsidRPr="00A33C5C">
        <w:rPr>
          <w:rFonts w:ascii="Times New Roman" w:eastAsia="Times New Roman" w:hAnsi="Times New Roman"/>
          <w:szCs w:val="24"/>
          <w:lang w:val="lv-LV"/>
        </w:rPr>
        <w:t xml:space="preserve">prasme anekdoti </w:t>
      </w:r>
      <w:r>
        <w:rPr>
          <w:rFonts w:ascii="Times New Roman" w:eastAsia="Times New Roman" w:hAnsi="Times New Roman"/>
          <w:szCs w:val="24"/>
          <w:lang w:val="lv-LV"/>
        </w:rPr>
        <w:t>izstāstīt skaidri un saprotami;</w:t>
      </w:r>
    </w:p>
    <w:p w14:paraId="179066A6" w14:textId="77777777" w:rsidR="003F1C89" w:rsidRPr="00A33C5C" w:rsidRDefault="003F1C89" w:rsidP="003F1C89">
      <w:pPr>
        <w:widowControl w:val="0"/>
        <w:autoSpaceDE w:val="0"/>
        <w:autoSpaceDN w:val="0"/>
        <w:adjustRightInd w:val="0"/>
        <w:ind w:firstLine="720"/>
        <w:rPr>
          <w:rFonts w:ascii="Times New Roman" w:eastAsia="Times New Roman" w:hAnsi="Times New Roman"/>
          <w:szCs w:val="24"/>
          <w:lang w:val="lv-LV"/>
        </w:rPr>
      </w:pPr>
      <w:r w:rsidRPr="00A33C5C">
        <w:rPr>
          <w:rFonts w:ascii="Times New Roman" w:eastAsia="Times New Roman" w:hAnsi="Times New Roman"/>
          <w:szCs w:val="24"/>
          <w:lang w:val="lv-LV"/>
        </w:rPr>
        <w:t xml:space="preserve">3) anekdotes oriģinalitāte, repertuāra bagātība; </w:t>
      </w:r>
    </w:p>
    <w:p w14:paraId="19BE9A24" w14:textId="77777777" w:rsidR="003F1C89" w:rsidRPr="00A33C5C" w:rsidRDefault="003F1C89" w:rsidP="003F1C89">
      <w:pPr>
        <w:widowControl w:val="0"/>
        <w:autoSpaceDE w:val="0"/>
        <w:autoSpaceDN w:val="0"/>
        <w:adjustRightInd w:val="0"/>
        <w:ind w:firstLine="720"/>
        <w:rPr>
          <w:rFonts w:ascii="Times New Roman" w:eastAsia="Times New Roman" w:hAnsi="Times New Roman"/>
          <w:szCs w:val="24"/>
          <w:lang w:val="lv-LV"/>
        </w:rPr>
      </w:pPr>
      <w:r w:rsidRPr="00A33C5C">
        <w:rPr>
          <w:rFonts w:ascii="Times New Roman" w:eastAsia="Times New Roman" w:hAnsi="Times New Roman"/>
          <w:szCs w:val="24"/>
          <w:lang w:val="lv-LV"/>
        </w:rPr>
        <w:t>4) anekdotes atbilstība situācijai, s</w:t>
      </w:r>
      <w:r>
        <w:rPr>
          <w:rFonts w:ascii="Times New Roman" w:eastAsia="Times New Roman" w:hAnsi="Times New Roman"/>
          <w:szCs w:val="24"/>
          <w:lang w:val="lv-LV"/>
        </w:rPr>
        <w:t>tāstītāja un klausītāju vecumam;</w:t>
      </w:r>
      <w:r w:rsidRPr="00A33C5C">
        <w:rPr>
          <w:rFonts w:ascii="Times New Roman" w:eastAsia="Times New Roman" w:hAnsi="Times New Roman"/>
          <w:szCs w:val="24"/>
          <w:lang w:val="lv-LV"/>
        </w:rPr>
        <w:t xml:space="preserve"> </w:t>
      </w:r>
    </w:p>
    <w:p w14:paraId="402C1485" w14:textId="77777777" w:rsidR="003F1C89" w:rsidRPr="00A33C5C" w:rsidRDefault="003F1C89" w:rsidP="003F1C89">
      <w:pPr>
        <w:widowControl w:val="0"/>
        <w:autoSpaceDE w:val="0"/>
        <w:autoSpaceDN w:val="0"/>
        <w:adjustRightInd w:val="0"/>
        <w:ind w:firstLine="720"/>
        <w:jc w:val="both"/>
        <w:rPr>
          <w:rFonts w:ascii="Times New Roman" w:eastAsia="Times New Roman" w:hAnsi="Times New Roman"/>
          <w:szCs w:val="24"/>
          <w:lang w:val="lv-LV"/>
        </w:rPr>
      </w:pPr>
      <w:r w:rsidRPr="00A33C5C">
        <w:rPr>
          <w:rFonts w:ascii="Times New Roman" w:eastAsia="Times New Roman" w:hAnsi="Times New Roman"/>
          <w:szCs w:val="24"/>
          <w:lang w:val="lv-LV"/>
        </w:rPr>
        <w:t>5) stāstītāja tēls un stils, neverbālo līdzekļu lietojums;</w:t>
      </w:r>
    </w:p>
    <w:p w14:paraId="761C0A0E" w14:textId="77777777" w:rsidR="003F1C89" w:rsidRPr="00A33C5C" w:rsidRDefault="003F1C89" w:rsidP="003F1C89">
      <w:pPr>
        <w:widowControl w:val="0"/>
        <w:autoSpaceDE w:val="0"/>
        <w:autoSpaceDN w:val="0"/>
        <w:adjustRightInd w:val="0"/>
        <w:ind w:firstLine="720"/>
        <w:jc w:val="both"/>
        <w:rPr>
          <w:rFonts w:ascii="Times New Roman" w:eastAsia="Times New Roman" w:hAnsi="Times New Roman"/>
          <w:szCs w:val="24"/>
          <w:lang w:val="lv-LV"/>
        </w:rPr>
      </w:pPr>
      <w:r w:rsidRPr="00A33C5C">
        <w:rPr>
          <w:rFonts w:ascii="Times New Roman" w:eastAsia="Times New Roman" w:hAnsi="Times New Roman"/>
          <w:szCs w:val="24"/>
          <w:lang w:val="lv-LV"/>
        </w:rPr>
        <w:t>6)</w:t>
      </w:r>
      <w:r>
        <w:rPr>
          <w:rFonts w:ascii="Times New Roman" w:eastAsia="Times New Roman" w:hAnsi="Times New Roman"/>
          <w:szCs w:val="24"/>
          <w:lang w:val="lv-LV"/>
        </w:rPr>
        <w:t xml:space="preserve"> </w:t>
      </w:r>
      <w:r w:rsidRPr="00A33C5C">
        <w:rPr>
          <w:rFonts w:ascii="Times New Roman" w:eastAsia="Times New Roman" w:hAnsi="Times New Roman"/>
          <w:szCs w:val="24"/>
          <w:lang w:val="lv-LV"/>
        </w:rPr>
        <w:t xml:space="preserve">prasme veidot dialogu ar konkursa dalībniekiem un klausītājiem, spēja ar savu anekdoti atbildēt uz iepriekš stāstīto; </w:t>
      </w:r>
    </w:p>
    <w:p w14:paraId="2CBAAFD3" w14:textId="77777777" w:rsidR="003F1C89" w:rsidRPr="002A08F9" w:rsidRDefault="003F1C89" w:rsidP="003F1C89">
      <w:pPr>
        <w:widowControl w:val="0"/>
        <w:autoSpaceDE w:val="0"/>
        <w:autoSpaceDN w:val="0"/>
        <w:adjustRightInd w:val="0"/>
        <w:ind w:firstLine="720"/>
        <w:jc w:val="both"/>
        <w:rPr>
          <w:rFonts w:ascii="Times New Roman" w:eastAsia="Times New Roman" w:hAnsi="Times New Roman"/>
          <w:szCs w:val="24"/>
          <w:lang w:val="lv-LV"/>
        </w:rPr>
      </w:pPr>
      <w:r w:rsidRPr="00A33C5C">
        <w:rPr>
          <w:rFonts w:ascii="Times New Roman" w:eastAsia="Times New Roman" w:hAnsi="Times New Roman"/>
          <w:szCs w:val="24"/>
          <w:lang w:val="lv-LV"/>
        </w:rPr>
        <w:t>7)</w:t>
      </w:r>
      <w:r w:rsidRPr="004F5AB4">
        <w:rPr>
          <w:rFonts w:ascii="Times New Roman" w:eastAsia="Times New Roman" w:hAnsi="Times New Roman"/>
          <w:szCs w:val="24"/>
          <w:lang w:val="lv-LV"/>
        </w:rPr>
        <w:t xml:space="preserve"> </w:t>
      </w:r>
      <w:r w:rsidRPr="00A33C5C">
        <w:rPr>
          <w:rFonts w:ascii="Times New Roman" w:eastAsia="Times New Roman" w:hAnsi="Times New Roman"/>
          <w:szCs w:val="24"/>
          <w:lang w:val="lv-LV"/>
        </w:rPr>
        <w:t>vai anekdote nav jau iepriekš izstāstīta šajā konkursā.</w:t>
      </w:r>
      <w:r>
        <w:rPr>
          <w:rFonts w:ascii="Times New Roman" w:eastAsia="Times New Roman" w:hAnsi="Times New Roman"/>
          <w:szCs w:val="24"/>
          <w:lang w:val="lv-LV"/>
        </w:rPr>
        <w:t xml:space="preserve"> </w:t>
      </w:r>
    </w:p>
    <w:p w14:paraId="10F80B7F" w14:textId="77777777" w:rsidR="003F1C89" w:rsidRDefault="003F1C89" w:rsidP="003F1C89">
      <w:pPr>
        <w:keepNext/>
        <w:numPr>
          <w:ilvl w:val="0"/>
          <w:numId w:val="5"/>
        </w:numPr>
        <w:ind w:left="0" w:firstLine="709"/>
        <w:jc w:val="both"/>
        <w:rPr>
          <w:rFonts w:ascii="Times New Roman" w:hAnsi="Times New Roman"/>
          <w:b/>
          <w:bCs/>
          <w:caps/>
          <w:szCs w:val="24"/>
          <w:lang w:val="lv-LV"/>
        </w:rPr>
      </w:pPr>
      <w:r w:rsidRPr="00A62DF1">
        <w:rPr>
          <w:rFonts w:ascii="Times New Roman" w:eastAsia="Times New Roman" w:hAnsi="Times New Roman"/>
          <w:szCs w:val="24"/>
          <w:lang w:val="lv-LV"/>
        </w:rPr>
        <w:t>Katram fināla dalībniekam, i</w:t>
      </w:r>
      <w:r w:rsidRPr="00A62DF1">
        <w:rPr>
          <w:rFonts w:ascii="Times New Roman" w:hAnsi="Times New Roman"/>
          <w:szCs w:val="24"/>
          <w:lang w:val="lv-LV"/>
        </w:rPr>
        <w:t>evērojot vērtēšanas kritērijus un šo nolikumu, vērtēšanas komisija piešķir:</w:t>
      </w:r>
      <w:r>
        <w:rPr>
          <w:rFonts w:ascii="Times New Roman" w:hAnsi="Times New Roman"/>
          <w:b/>
          <w:bCs/>
          <w:caps/>
          <w:szCs w:val="24"/>
          <w:lang w:val="lv-LV"/>
        </w:rPr>
        <w:t xml:space="preserve"> </w:t>
      </w:r>
      <w:r w:rsidRPr="00BB6302">
        <w:rPr>
          <w:rFonts w:ascii="Times New Roman" w:hAnsi="Times New Roman"/>
          <w:i/>
          <w:szCs w:val="24"/>
          <w:lang w:val="lv-LV"/>
        </w:rPr>
        <w:t>Mazā</w:t>
      </w:r>
      <w:r w:rsidRPr="00BB6302">
        <w:rPr>
          <w:rFonts w:ascii="Times New Roman" w:hAnsi="Times New Roman"/>
          <w:szCs w:val="24"/>
          <w:lang w:val="lv-LV"/>
        </w:rPr>
        <w:t xml:space="preserve">, </w:t>
      </w:r>
      <w:r>
        <w:rPr>
          <w:rFonts w:ascii="Times New Roman" w:hAnsi="Times New Roman"/>
          <w:i/>
          <w:szCs w:val="24"/>
          <w:lang w:val="lv-LV"/>
        </w:rPr>
        <w:t>Lielā, Dižā,</w:t>
      </w:r>
      <w:r w:rsidRPr="00BB6302">
        <w:rPr>
          <w:rFonts w:ascii="Times New Roman" w:hAnsi="Times New Roman"/>
          <w:i/>
          <w:szCs w:val="24"/>
          <w:lang w:val="lv-LV"/>
        </w:rPr>
        <w:t xml:space="preserve"> Ekselentā </w:t>
      </w:r>
      <w:r>
        <w:rPr>
          <w:rFonts w:ascii="Times New Roman" w:hAnsi="Times New Roman"/>
          <w:i/>
          <w:szCs w:val="24"/>
          <w:lang w:val="lv-LV"/>
        </w:rPr>
        <w:t xml:space="preserve">vai Īpaši Ekselentā </w:t>
      </w:r>
      <w:r w:rsidRPr="00BB6302">
        <w:rPr>
          <w:rFonts w:ascii="Times New Roman" w:hAnsi="Times New Roman"/>
          <w:i/>
          <w:szCs w:val="24"/>
          <w:lang w:val="lv-LV"/>
        </w:rPr>
        <w:t>smīdinātāja nosaukumu</w:t>
      </w:r>
      <w:r w:rsidRPr="00BB6302">
        <w:rPr>
          <w:rFonts w:ascii="Times New Roman" w:hAnsi="Times New Roman"/>
          <w:szCs w:val="24"/>
          <w:lang w:val="lv-LV"/>
        </w:rPr>
        <w:t xml:space="preserve">. Katrā vecuma grupā var būt vairāki uzvarētāji – tie, </w:t>
      </w:r>
      <w:r>
        <w:rPr>
          <w:rFonts w:ascii="Times New Roman" w:hAnsi="Times New Roman"/>
          <w:szCs w:val="24"/>
          <w:lang w:val="lv-LV"/>
        </w:rPr>
        <w:t>kas saņēmuši visaugstāko novērtē</w:t>
      </w:r>
      <w:r w:rsidRPr="00BB6302">
        <w:rPr>
          <w:rFonts w:ascii="Times New Roman" w:hAnsi="Times New Roman"/>
          <w:szCs w:val="24"/>
          <w:lang w:val="lv-LV"/>
        </w:rPr>
        <w:t xml:space="preserve">jumu. Var tikt piešķirtas speciālās balvas. </w:t>
      </w:r>
    </w:p>
    <w:p w14:paraId="16DDB273" w14:textId="77777777" w:rsidR="003F1C89" w:rsidRPr="00BB6302" w:rsidRDefault="003F1C89" w:rsidP="003F1C89">
      <w:pPr>
        <w:keepNext/>
        <w:numPr>
          <w:ilvl w:val="0"/>
          <w:numId w:val="5"/>
        </w:numPr>
        <w:ind w:left="0" w:firstLine="709"/>
        <w:jc w:val="both"/>
        <w:rPr>
          <w:rFonts w:ascii="Times New Roman" w:hAnsi="Times New Roman"/>
          <w:b/>
          <w:bCs/>
          <w:caps/>
          <w:szCs w:val="24"/>
          <w:lang w:val="lv-LV"/>
        </w:rPr>
      </w:pPr>
      <w:r>
        <w:rPr>
          <w:rFonts w:ascii="Times New Roman" w:eastAsia="Times New Roman" w:hAnsi="Times New Roman"/>
          <w:szCs w:val="24"/>
          <w:lang w:val="lv-LV"/>
        </w:rPr>
        <w:t>Dalībnieku</w:t>
      </w:r>
      <w:r w:rsidRPr="00BB6302">
        <w:rPr>
          <w:rFonts w:ascii="Times New Roman" w:eastAsia="Times New Roman" w:hAnsi="Times New Roman"/>
          <w:szCs w:val="24"/>
          <w:lang w:val="lv-LV"/>
        </w:rPr>
        <w:t xml:space="preserve"> sniegumu vērtē Latvijā atzīti tradicionālās kultūras speciālisti un rīkotāju pieaicināti konkursa labvēļu pārstāvji.</w:t>
      </w:r>
    </w:p>
    <w:p w14:paraId="521398CE" w14:textId="77777777" w:rsidR="003F1C89" w:rsidRDefault="003F1C89" w:rsidP="003F1C89">
      <w:pPr>
        <w:keepNext/>
        <w:jc w:val="both"/>
        <w:rPr>
          <w:rFonts w:ascii="Times New Roman" w:eastAsia="Times New Roman" w:hAnsi="Times New Roman"/>
          <w:szCs w:val="24"/>
          <w:lang w:val="lv-LV"/>
        </w:rPr>
      </w:pPr>
    </w:p>
    <w:p w14:paraId="54D9E50F" w14:textId="77777777" w:rsidR="003F1C89" w:rsidRPr="002A08F9" w:rsidRDefault="003F1C89" w:rsidP="003F1C89">
      <w:pPr>
        <w:widowControl w:val="0"/>
        <w:autoSpaceDE w:val="0"/>
        <w:autoSpaceDN w:val="0"/>
        <w:adjustRightInd w:val="0"/>
        <w:jc w:val="both"/>
        <w:rPr>
          <w:rFonts w:ascii="Times New Roman" w:eastAsia="Times New Roman" w:hAnsi="Times New Roman"/>
          <w:b/>
          <w:szCs w:val="24"/>
          <w:u w:val="single"/>
          <w:lang w:val="lv-LV"/>
        </w:rPr>
      </w:pPr>
      <w:r w:rsidRPr="00A33C5C">
        <w:rPr>
          <w:rFonts w:ascii="Times New Roman" w:eastAsia="Times New Roman" w:hAnsi="Times New Roman"/>
          <w:b/>
          <w:caps/>
          <w:szCs w:val="24"/>
          <w:lang w:val="lv-LV"/>
        </w:rPr>
        <w:t>Pieteikšanās</w:t>
      </w:r>
      <w:r w:rsidRPr="00A33C5C">
        <w:rPr>
          <w:rFonts w:ascii="Times New Roman" w:eastAsia="Times New Roman" w:hAnsi="Times New Roman"/>
          <w:b/>
          <w:szCs w:val="24"/>
          <w:u w:val="single"/>
          <w:lang w:val="lv-LV"/>
        </w:rPr>
        <w:t xml:space="preserve"> </w:t>
      </w:r>
    </w:p>
    <w:p w14:paraId="46356291" w14:textId="77777777" w:rsidR="003F1C89" w:rsidRDefault="003F1C89" w:rsidP="003F1C89">
      <w:pPr>
        <w:keepNext/>
        <w:numPr>
          <w:ilvl w:val="0"/>
          <w:numId w:val="5"/>
        </w:numPr>
        <w:ind w:left="0" w:firstLine="709"/>
        <w:jc w:val="both"/>
        <w:rPr>
          <w:rFonts w:ascii="Times New Roman" w:hAnsi="Times New Roman"/>
          <w:b/>
          <w:bCs/>
          <w:caps/>
          <w:szCs w:val="24"/>
          <w:lang w:val="lv-LV"/>
        </w:rPr>
      </w:pPr>
      <w:r w:rsidRPr="00BB6302">
        <w:rPr>
          <w:rFonts w:ascii="Times New Roman" w:eastAsia="Times New Roman" w:hAnsi="Times New Roman"/>
          <w:szCs w:val="24"/>
          <w:lang w:val="lv-LV"/>
        </w:rPr>
        <w:t xml:space="preserve">Dalībai </w:t>
      </w:r>
      <w:r>
        <w:rPr>
          <w:rFonts w:ascii="Times New Roman" w:eastAsia="Times New Roman" w:hAnsi="Times New Roman"/>
          <w:szCs w:val="24"/>
          <w:lang w:val="lv-LV"/>
        </w:rPr>
        <w:t>“Anekdošu virpuļa”</w:t>
      </w:r>
      <w:r w:rsidRPr="00BB6302">
        <w:rPr>
          <w:rFonts w:ascii="Times New Roman" w:eastAsia="Times New Roman" w:hAnsi="Times New Roman"/>
          <w:szCs w:val="24"/>
          <w:lang w:val="lv-LV"/>
        </w:rPr>
        <w:t xml:space="preserve"> </w:t>
      </w:r>
      <w:r>
        <w:rPr>
          <w:rFonts w:ascii="Times New Roman" w:eastAsia="Times New Roman" w:hAnsi="Times New Roman"/>
          <w:szCs w:val="24"/>
          <w:lang w:val="lv-LV"/>
        </w:rPr>
        <w:t xml:space="preserve">reģionālajos </w:t>
      </w:r>
      <w:r w:rsidRPr="002F0F89">
        <w:rPr>
          <w:rFonts w:ascii="Times New Roman" w:eastAsia="Times New Roman" w:hAnsi="Times New Roman"/>
          <w:szCs w:val="24"/>
          <w:lang w:val="lv-LV"/>
        </w:rPr>
        <w:t>pusfinālos</w:t>
      </w:r>
      <w:r w:rsidRPr="00BB6302">
        <w:rPr>
          <w:rFonts w:ascii="Times New Roman" w:eastAsia="Times New Roman" w:hAnsi="Times New Roman"/>
          <w:szCs w:val="24"/>
          <w:lang w:val="lv-LV"/>
        </w:rPr>
        <w:t xml:space="preserve"> jāpiesakās pie sava novada folkloras kopu koordinatora,</w:t>
      </w:r>
      <w:r>
        <w:rPr>
          <w:rFonts w:ascii="Times New Roman" w:eastAsia="Times New Roman" w:hAnsi="Times New Roman"/>
          <w:szCs w:val="24"/>
          <w:lang w:val="lv-LV"/>
        </w:rPr>
        <w:t xml:space="preserve"> iesniedzot pieteikuma anketu </w:t>
      </w:r>
      <w:r w:rsidRPr="006F5B96">
        <w:rPr>
          <w:rFonts w:ascii="Times New Roman" w:eastAsia="Times New Roman" w:hAnsi="Times New Roman"/>
          <w:szCs w:val="24"/>
          <w:lang w:val="lv-LV"/>
        </w:rPr>
        <w:t>(2</w:t>
      </w:r>
      <w:r w:rsidRPr="006F5B96">
        <w:rPr>
          <w:rFonts w:ascii="Times New Roman" w:eastAsia="Times New Roman" w:hAnsi="Times New Roman"/>
          <w:color w:val="FF0000"/>
          <w:szCs w:val="24"/>
          <w:lang w:val="lv-LV"/>
        </w:rPr>
        <w:t>.</w:t>
      </w:r>
      <w:r w:rsidRPr="006F5B96">
        <w:rPr>
          <w:rFonts w:ascii="Times New Roman" w:eastAsia="Times New Roman" w:hAnsi="Times New Roman"/>
          <w:szCs w:val="24"/>
          <w:lang w:val="lv-LV"/>
        </w:rPr>
        <w:t>pielikums</w:t>
      </w:r>
      <w:r w:rsidRPr="00BB6302">
        <w:rPr>
          <w:rFonts w:ascii="Times New Roman" w:eastAsia="Times New Roman" w:hAnsi="Times New Roman"/>
          <w:szCs w:val="24"/>
          <w:lang w:val="lv-LV"/>
        </w:rPr>
        <w:t xml:space="preserve">). </w:t>
      </w:r>
    </w:p>
    <w:p w14:paraId="091320A8" w14:textId="6D29124A" w:rsidR="003F1C89" w:rsidRDefault="003F1C89" w:rsidP="003F1C89">
      <w:pPr>
        <w:keepNext/>
        <w:numPr>
          <w:ilvl w:val="0"/>
          <w:numId w:val="5"/>
        </w:numPr>
        <w:ind w:left="0" w:firstLine="709"/>
        <w:jc w:val="both"/>
        <w:rPr>
          <w:rFonts w:ascii="Times New Roman" w:hAnsi="Times New Roman"/>
          <w:b/>
          <w:bCs/>
          <w:caps/>
          <w:szCs w:val="24"/>
          <w:lang w:val="lv-LV"/>
        </w:rPr>
      </w:pPr>
      <w:r w:rsidRPr="00BB6302">
        <w:rPr>
          <w:rFonts w:ascii="Times New Roman" w:eastAsia="Times New Roman" w:hAnsi="Times New Roman"/>
          <w:szCs w:val="24"/>
          <w:lang w:val="lv-LV"/>
        </w:rPr>
        <w:t xml:space="preserve">Novada koordinators pēc </w:t>
      </w:r>
      <w:r>
        <w:rPr>
          <w:rFonts w:ascii="Times New Roman" w:eastAsia="Times New Roman" w:hAnsi="Times New Roman"/>
          <w:szCs w:val="24"/>
          <w:lang w:val="lv-LV"/>
        </w:rPr>
        <w:t xml:space="preserve">reģionālā </w:t>
      </w:r>
      <w:r w:rsidRPr="002F0F89">
        <w:rPr>
          <w:rFonts w:ascii="Times New Roman" w:eastAsia="Times New Roman" w:hAnsi="Times New Roman"/>
          <w:szCs w:val="24"/>
          <w:lang w:val="lv-LV"/>
        </w:rPr>
        <w:t>pusfināla</w:t>
      </w:r>
      <w:r w:rsidRPr="00BB6302">
        <w:rPr>
          <w:rFonts w:ascii="Times New Roman" w:eastAsia="Times New Roman" w:hAnsi="Times New Roman"/>
          <w:szCs w:val="24"/>
          <w:lang w:val="lv-LV"/>
        </w:rPr>
        <w:t xml:space="preserve"> norises, </w:t>
      </w:r>
      <w:r w:rsidR="00276071">
        <w:rPr>
          <w:rFonts w:ascii="Times New Roman" w:eastAsia="Times New Roman" w:hAnsi="Times New Roman"/>
          <w:szCs w:val="24"/>
          <w:lang w:val="lv-LV"/>
        </w:rPr>
        <w:t xml:space="preserve">bet </w:t>
      </w:r>
      <w:r w:rsidRPr="00BB6302">
        <w:rPr>
          <w:rFonts w:ascii="Times New Roman" w:eastAsia="Times New Roman" w:hAnsi="Times New Roman"/>
          <w:szCs w:val="24"/>
          <w:lang w:val="lv-LV"/>
        </w:rPr>
        <w:t xml:space="preserve">ne vēlāk kā līdz </w:t>
      </w:r>
      <w:r w:rsidR="00A07C70" w:rsidRPr="00FB1362">
        <w:rPr>
          <w:rFonts w:ascii="Times New Roman" w:eastAsia="Times New Roman" w:hAnsi="Times New Roman"/>
          <w:b/>
          <w:szCs w:val="24"/>
          <w:lang w:val="lv-LV"/>
        </w:rPr>
        <w:t>2024</w:t>
      </w:r>
      <w:r w:rsidRPr="00FB1362">
        <w:rPr>
          <w:rFonts w:ascii="Times New Roman" w:eastAsia="Times New Roman" w:hAnsi="Times New Roman"/>
          <w:b/>
          <w:szCs w:val="24"/>
          <w:lang w:val="lv-LV"/>
        </w:rPr>
        <w:t>.gada 2</w:t>
      </w:r>
      <w:r w:rsidR="00FB1362" w:rsidRPr="00FB1362">
        <w:rPr>
          <w:rFonts w:ascii="Times New Roman" w:eastAsia="Times New Roman" w:hAnsi="Times New Roman"/>
          <w:b/>
          <w:szCs w:val="24"/>
          <w:lang w:val="lv-LV"/>
        </w:rPr>
        <w:t>7</w:t>
      </w:r>
      <w:r w:rsidRPr="00FB1362">
        <w:rPr>
          <w:rFonts w:ascii="Times New Roman" w:eastAsia="Times New Roman" w:hAnsi="Times New Roman"/>
          <w:b/>
          <w:szCs w:val="24"/>
          <w:lang w:val="lv-LV"/>
        </w:rPr>
        <w:t>.martam</w:t>
      </w:r>
      <w:r w:rsidRPr="00FB1362">
        <w:rPr>
          <w:rFonts w:ascii="Times New Roman" w:eastAsia="Times New Roman" w:hAnsi="Times New Roman"/>
          <w:szCs w:val="24"/>
          <w:lang w:val="lv-LV"/>
        </w:rPr>
        <w:t xml:space="preserve">, </w:t>
      </w:r>
      <w:proofErr w:type="spellStart"/>
      <w:r w:rsidRPr="00FB1362">
        <w:rPr>
          <w:rFonts w:ascii="Times New Roman" w:eastAsia="Times New Roman" w:hAnsi="Times New Roman"/>
          <w:szCs w:val="24"/>
          <w:lang w:val="lv-LV"/>
        </w:rPr>
        <w:t>nosūta</w:t>
      </w:r>
      <w:proofErr w:type="spellEnd"/>
      <w:r w:rsidRPr="00FB1362">
        <w:rPr>
          <w:rFonts w:ascii="Times New Roman" w:eastAsia="Times New Roman" w:hAnsi="Times New Roman"/>
          <w:szCs w:val="24"/>
          <w:lang w:val="lv-LV"/>
        </w:rPr>
        <w:t xml:space="preserve"> </w:t>
      </w:r>
      <w:r w:rsidRPr="00FB1362">
        <w:rPr>
          <w:rFonts w:ascii="Times New Roman" w:eastAsia="Times New Roman" w:hAnsi="Times New Roman"/>
          <w:lang w:val="lv-LV"/>
        </w:rPr>
        <w:t xml:space="preserve">konkursa vadītājai Mārai Mellēnai </w:t>
      </w:r>
      <w:hyperlink r:id="rId7" w:history="1">
        <w:r w:rsidRPr="00FB1362">
          <w:rPr>
            <w:rStyle w:val="Hipersaite"/>
            <w:rFonts w:ascii="Times New Roman" w:eastAsia="Times New Roman" w:hAnsi="Times New Roman"/>
            <w:lang w:val="lv-LV"/>
          </w:rPr>
          <w:t>mara.mellena@visc.gov.lv</w:t>
        </w:r>
      </w:hyperlink>
      <w:r w:rsidRPr="00BB6302">
        <w:rPr>
          <w:rFonts w:ascii="Times New Roman" w:eastAsia="Times New Roman" w:hAnsi="Times New Roman"/>
          <w:lang w:val="lv-LV"/>
        </w:rPr>
        <w:t xml:space="preserve"> </w:t>
      </w:r>
      <w:r w:rsidRPr="00BB6302">
        <w:rPr>
          <w:rFonts w:ascii="Times New Roman" w:eastAsia="Times New Roman" w:hAnsi="Times New Roman"/>
          <w:szCs w:val="24"/>
          <w:lang w:val="lv-LV"/>
        </w:rPr>
        <w:t xml:space="preserve">finālam izvirzīto </w:t>
      </w:r>
      <w:r>
        <w:rPr>
          <w:rFonts w:ascii="Times New Roman" w:eastAsia="Times New Roman" w:hAnsi="Times New Roman"/>
          <w:szCs w:val="24"/>
          <w:lang w:val="lv-LV"/>
        </w:rPr>
        <w:t xml:space="preserve">dalībnieku pieteikuma anketas </w:t>
      </w:r>
      <w:r w:rsidRPr="006F5B96">
        <w:rPr>
          <w:rFonts w:ascii="Times New Roman" w:eastAsia="Times New Roman" w:hAnsi="Times New Roman"/>
          <w:szCs w:val="24"/>
          <w:lang w:val="lv-LV"/>
        </w:rPr>
        <w:t>(2.pielikums</w:t>
      </w:r>
      <w:r w:rsidRPr="00BB6302">
        <w:rPr>
          <w:rFonts w:ascii="Times New Roman" w:eastAsia="Times New Roman" w:hAnsi="Times New Roman"/>
          <w:szCs w:val="24"/>
          <w:lang w:val="lv-LV"/>
        </w:rPr>
        <w:t xml:space="preserve">) un no pusfināla finālam izvirzīto dalībnieku sarakstu. </w:t>
      </w:r>
    </w:p>
    <w:p w14:paraId="3DD8878D" w14:textId="77777777" w:rsidR="003F1C89" w:rsidRPr="00BB6302" w:rsidRDefault="003F1C89" w:rsidP="003F1C89">
      <w:pPr>
        <w:keepNext/>
        <w:numPr>
          <w:ilvl w:val="0"/>
          <w:numId w:val="5"/>
        </w:numPr>
        <w:ind w:left="0" w:firstLine="709"/>
        <w:jc w:val="both"/>
        <w:rPr>
          <w:rFonts w:ascii="Times New Roman" w:hAnsi="Times New Roman"/>
          <w:b/>
          <w:bCs/>
          <w:caps/>
          <w:szCs w:val="24"/>
          <w:lang w:val="lv-LV"/>
        </w:rPr>
      </w:pPr>
      <w:r>
        <w:rPr>
          <w:rFonts w:ascii="Times New Roman" w:eastAsia="Times New Roman" w:hAnsi="Times New Roman"/>
          <w:b/>
          <w:szCs w:val="24"/>
          <w:lang w:val="lv-LV"/>
        </w:rPr>
        <w:t>“Anekdošu virpuļa”</w:t>
      </w:r>
      <w:r w:rsidRPr="00BB6302">
        <w:rPr>
          <w:rFonts w:ascii="Times New Roman" w:eastAsia="Times New Roman" w:hAnsi="Times New Roman"/>
          <w:b/>
          <w:szCs w:val="24"/>
          <w:lang w:val="lv-LV"/>
        </w:rPr>
        <w:t xml:space="preserve"> </w:t>
      </w:r>
      <w:r>
        <w:rPr>
          <w:rFonts w:ascii="Times New Roman" w:eastAsia="Times New Roman" w:hAnsi="Times New Roman"/>
          <w:b/>
          <w:szCs w:val="24"/>
          <w:lang w:val="lv-LV"/>
        </w:rPr>
        <w:t xml:space="preserve">reģionālo </w:t>
      </w:r>
      <w:r w:rsidRPr="002F0F89">
        <w:rPr>
          <w:rFonts w:ascii="Times New Roman" w:eastAsia="Times New Roman" w:hAnsi="Times New Roman"/>
          <w:b/>
          <w:szCs w:val="24"/>
          <w:lang w:val="lv-LV"/>
        </w:rPr>
        <w:t>pusfinālu</w:t>
      </w:r>
      <w:r>
        <w:rPr>
          <w:rFonts w:ascii="Times New Roman" w:eastAsia="Times New Roman" w:hAnsi="Times New Roman"/>
          <w:b/>
          <w:szCs w:val="24"/>
          <w:lang w:val="lv-LV"/>
        </w:rPr>
        <w:t xml:space="preserve"> rīkotāji – koordinatori:</w:t>
      </w:r>
      <w:r w:rsidRPr="00BB6302">
        <w:rPr>
          <w:rFonts w:ascii="Times New Roman" w:eastAsia="Times New Roman" w:hAnsi="Times New Roman"/>
          <w:szCs w:val="24"/>
          <w:lang w:val="lv-LV"/>
        </w:rPr>
        <w:t xml:space="preserve"> </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82"/>
        <w:gridCol w:w="2331"/>
        <w:gridCol w:w="1588"/>
        <w:gridCol w:w="3231"/>
      </w:tblGrid>
      <w:tr w:rsidR="003F1C89" w:rsidRPr="00CB3DE1" w14:paraId="0D12F691" w14:textId="77777777" w:rsidTr="00D56579">
        <w:tc>
          <w:tcPr>
            <w:tcW w:w="3482" w:type="dxa"/>
          </w:tcPr>
          <w:p w14:paraId="36D500BE" w14:textId="77777777" w:rsidR="003F1C89" w:rsidRPr="00CB3DE1" w:rsidRDefault="003F1C89" w:rsidP="00D56579">
            <w:pPr>
              <w:widowControl w:val="0"/>
              <w:autoSpaceDE w:val="0"/>
              <w:autoSpaceDN w:val="0"/>
              <w:adjustRightInd w:val="0"/>
              <w:jc w:val="both"/>
              <w:rPr>
                <w:rFonts w:ascii="Times New Roman" w:eastAsia="Times New Roman" w:hAnsi="Times New Roman"/>
                <w:szCs w:val="24"/>
                <w:lang w:val="lv-LV"/>
              </w:rPr>
            </w:pPr>
            <w:r w:rsidRPr="00CB3DE1">
              <w:rPr>
                <w:rFonts w:ascii="Times New Roman" w:eastAsia="Times New Roman" w:hAnsi="Times New Roman"/>
                <w:szCs w:val="24"/>
                <w:lang w:val="lv-LV"/>
              </w:rPr>
              <w:t>Novads</w:t>
            </w:r>
          </w:p>
        </w:tc>
        <w:tc>
          <w:tcPr>
            <w:tcW w:w="2331" w:type="dxa"/>
          </w:tcPr>
          <w:p w14:paraId="248A4EAB" w14:textId="77777777" w:rsidR="003F1C89" w:rsidRPr="00CB3DE1" w:rsidRDefault="003F1C89" w:rsidP="00D56579">
            <w:pPr>
              <w:widowControl w:val="0"/>
              <w:autoSpaceDE w:val="0"/>
              <w:autoSpaceDN w:val="0"/>
              <w:adjustRightInd w:val="0"/>
              <w:jc w:val="both"/>
              <w:rPr>
                <w:rFonts w:ascii="Times New Roman" w:eastAsia="Times New Roman" w:hAnsi="Times New Roman"/>
                <w:szCs w:val="24"/>
                <w:lang w:val="lv-LV"/>
              </w:rPr>
            </w:pPr>
            <w:r w:rsidRPr="00CB3DE1">
              <w:rPr>
                <w:rFonts w:ascii="Times New Roman" w:eastAsia="Times New Roman" w:hAnsi="Times New Roman"/>
                <w:szCs w:val="24"/>
                <w:lang w:val="lv-LV"/>
              </w:rPr>
              <w:t>Koordinators</w:t>
            </w:r>
          </w:p>
        </w:tc>
        <w:tc>
          <w:tcPr>
            <w:tcW w:w="1588" w:type="dxa"/>
          </w:tcPr>
          <w:p w14:paraId="68F8C132" w14:textId="77777777" w:rsidR="003F1C89" w:rsidRPr="00CB3DE1" w:rsidRDefault="003F1C89" w:rsidP="00D56579">
            <w:pPr>
              <w:widowControl w:val="0"/>
              <w:autoSpaceDE w:val="0"/>
              <w:autoSpaceDN w:val="0"/>
              <w:adjustRightInd w:val="0"/>
              <w:jc w:val="both"/>
              <w:rPr>
                <w:rFonts w:ascii="Times New Roman" w:eastAsia="Times New Roman" w:hAnsi="Times New Roman"/>
                <w:szCs w:val="24"/>
                <w:lang w:val="lv-LV"/>
              </w:rPr>
            </w:pPr>
            <w:r w:rsidRPr="00CB3DE1">
              <w:rPr>
                <w:rFonts w:ascii="Times New Roman" w:eastAsia="Times New Roman" w:hAnsi="Times New Roman"/>
                <w:szCs w:val="24"/>
                <w:lang w:val="lv-LV"/>
              </w:rPr>
              <w:t>Tālrunis</w:t>
            </w:r>
          </w:p>
        </w:tc>
        <w:tc>
          <w:tcPr>
            <w:tcW w:w="3231" w:type="dxa"/>
          </w:tcPr>
          <w:p w14:paraId="2A189B85" w14:textId="77777777" w:rsidR="003F1C89" w:rsidRPr="00CB3DE1" w:rsidRDefault="003F1C89" w:rsidP="00D56579">
            <w:pPr>
              <w:widowControl w:val="0"/>
              <w:autoSpaceDE w:val="0"/>
              <w:autoSpaceDN w:val="0"/>
              <w:adjustRightInd w:val="0"/>
              <w:jc w:val="both"/>
              <w:rPr>
                <w:rFonts w:ascii="Times New Roman" w:eastAsia="Times New Roman" w:hAnsi="Times New Roman"/>
                <w:szCs w:val="24"/>
                <w:lang w:val="lv-LV"/>
              </w:rPr>
            </w:pPr>
            <w:r w:rsidRPr="00CB3DE1">
              <w:rPr>
                <w:rFonts w:ascii="Times New Roman" w:eastAsia="Times New Roman" w:hAnsi="Times New Roman"/>
                <w:szCs w:val="24"/>
                <w:lang w:val="lv-LV"/>
              </w:rPr>
              <w:t xml:space="preserve">e-pasts </w:t>
            </w:r>
          </w:p>
        </w:tc>
      </w:tr>
      <w:tr w:rsidR="003F1C89" w:rsidRPr="00CB3DE1" w14:paraId="5C7614BC" w14:textId="77777777" w:rsidTr="00D56579">
        <w:tc>
          <w:tcPr>
            <w:tcW w:w="3482" w:type="dxa"/>
          </w:tcPr>
          <w:p w14:paraId="2B89C376" w14:textId="77777777" w:rsidR="003F1C89" w:rsidRPr="00CB3DE1" w:rsidRDefault="003F1C89" w:rsidP="00D56579">
            <w:pPr>
              <w:widowControl w:val="0"/>
              <w:autoSpaceDE w:val="0"/>
              <w:autoSpaceDN w:val="0"/>
              <w:adjustRightInd w:val="0"/>
              <w:jc w:val="both"/>
              <w:rPr>
                <w:rFonts w:ascii="Times New Roman" w:eastAsia="Times New Roman" w:hAnsi="Times New Roman"/>
                <w:szCs w:val="24"/>
                <w:lang w:val="lv-LV"/>
              </w:rPr>
            </w:pPr>
            <w:r w:rsidRPr="00CB3DE1">
              <w:rPr>
                <w:rFonts w:ascii="Times New Roman" w:hAnsi="Times New Roman"/>
                <w:i/>
                <w:szCs w:val="24"/>
                <w:lang w:val="lv-LV"/>
              </w:rPr>
              <w:t>Rīgas pusfināls</w:t>
            </w:r>
          </w:p>
        </w:tc>
        <w:tc>
          <w:tcPr>
            <w:tcW w:w="2331" w:type="dxa"/>
          </w:tcPr>
          <w:p w14:paraId="5F1C54D7" w14:textId="77777777" w:rsidR="003F1C89" w:rsidRPr="00CB3DE1" w:rsidRDefault="003F1C89" w:rsidP="00D56579">
            <w:pPr>
              <w:widowControl w:val="0"/>
              <w:autoSpaceDE w:val="0"/>
              <w:autoSpaceDN w:val="0"/>
              <w:adjustRightInd w:val="0"/>
              <w:jc w:val="both"/>
              <w:rPr>
                <w:rFonts w:ascii="Times New Roman" w:eastAsia="Times New Roman" w:hAnsi="Times New Roman"/>
                <w:szCs w:val="24"/>
                <w:lang w:val="lv-LV"/>
              </w:rPr>
            </w:pPr>
            <w:r w:rsidRPr="00CB3DE1">
              <w:rPr>
                <w:rFonts w:ascii="Times New Roman" w:hAnsi="Times New Roman"/>
                <w:szCs w:val="24"/>
                <w:lang w:val="lv-LV"/>
              </w:rPr>
              <w:t>Dina Liepa</w:t>
            </w:r>
          </w:p>
        </w:tc>
        <w:tc>
          <w:tcPr>
            <w:tcW w:w="1588" w:type="dxa"/>
            <w:tcBorders>
              <w:bottom w:val="single" w:sz="4" w:space="0" w:color="auto"/>
            </w:tcBorders>
          </w:tcPr>
          <w:p w14:paraId="5CEFA72D" w14:textId="77777777" w:rsidR="003F1C89" w:rsidRPr="00CB3DE1" w:rsidRDefault="003F1C89" w:rsidP="00D56579">
            <w:pPr>
              <w:widowControl w:val="0"/>
              <w:autoSpaceDE w:val="0"/>
              <w:autoSpaceDN w:val="0"/>
              <w:adjustRightInd w:val="0"/>
              <w:jc w:val="both"/>
              <w:rPr>
                <w:rFonts w:ascii="Times New Roman" w:eastAsia="Times New Roman" w:hAnsi="Times New Roman"/>
                <w:szCs w:val="24"/>
                <w:lang w:val="lv-LV"/>
              </w:rPr>
            </w:pPr>
            <w:smartTag w:uri="schemas-tilde-lv/tildestengine" w:element="phonemobile">
              <w:smartTagPr>
                <w:attr w:name="phone_number" w:val="9472293"/>
                <w:attr w:name="phone_prefix" w:val="2"/>
              </w:smartTagPr>
              <w:r w:rsidRPr="00CB3DE1">
                <w:rPr>
                  <w:rFonts w:ascii="Times New Roman" w:hAnsi="Times New Roman"/>
                  <w:szCs w:val="24"/>
                  <w:lang w:val="lv-LV"/>
                </w:rPr>
                <w:t>29472293</w:t>
              </w:r>
            </w:smartTag>
          </w:p>
        </w:tc>
        <w:tc>
          <w:tcPr>
            <w:tcW w:w="3231" w:type="dxa"/>
          </w:tcPr>
          <w:p w14:paraId="70ED58D7" w14:textId="77777777" w:rsidR="003F1C89" w:rsidRPr="00CB3DE1" w:rsidRDefault="00000000" w:rsidP="00D56579">
            <w:pPr>
              <w:widowControl w:val="0"/>
              <w:autoSpaceDE w:val="0"/>
              <w:autoSpaceDN w:val="0"/>
              <w:adjustRightInd w:val="0"/>
              <w:jc w:val="both"/>
              <w:rPr>
                <w:rFonts w:ascii="Times New Roman" w:eastAsia="Times New Roman" w:hAnsi="Times New Roman"/>
                <w:szCs w:val="24"/>
                <w:lang w:val="lv-LV"/>
              </w:rPr>
            </w:pPr>
            <w:hyperlink r:id="rId8" w:history="1">
              <w:r w:rsidR="003F1C89" w:rsidRPr="00467D6C">
                <w:rPr>
                  <w:rStyle w:val="Hipersaite"/>
                  <w:rFonts w:ascii="Times New Roman" w:hAnsi="Times New Roman"/>
                  <w:szCs w:val="24"/>
                  <w:lang w:val="lv-LV"/>
                </w:rPr>
                <w:t>kokles1980@gmail.com</w:t>
              </w:r>
            </w:hyperlink>
          </w:p>
        </w:tc>
      </w:tr>
      <w:tr w:rsidR="003F1C89" w:rsidRPr="00CB3DE1" w14:paraId="1A935BF1" w14:textId="77777777" w:rsidTr="00D56579">
        <w:tc>
          <w:tcPr>
            <w:tcW w:w="3482" w:type="dxa"/>
          </w:tcPr>
          <w:p w14:paraId="3906480A" w14:textId="77777777" w:rsidR="003F1C89" w:rsidRPr="00CB3DE1" w:rsidRDefault="003F1C89" w:rsidP="00D56579">
            <w:pPr>
              <w:widowControl w:val="0"/>
              <w:autoSpaceDE w:val="0"/>
              <w:autoSpaceDN w:val="0"/>
              <w:adjustRightInd w:val="0"/>
              <w:jc w:val="both"/>
              <w:rPr>
                <w:rFonts w:ascii="Times New Roman" w:hAnsi="Times New Roman"/>
                <w:i/>
                <w:szCs w:val="24"/>
                <w:lang w:val="lv-LV"/>
              </w:rPr>
            </w:pPr>
            <w:r w:rsidRPr="00CB3DE1">
              <w:rPr>
                <w:rFonts w:ascii="Times New Roman" w:hAnsi="Times New Roman"/>
                <w:i/>
                <w:szCs w:val="24"/>
                <w:lang w:val="lv-LV"/>
              </w:rPr>
              <w:t>Zemgales pusfināls</w:t>
            </w:r>
          </w:p>
        </w:tc>
        <w:tc>
          <w:tcPr>
            <w:tcW w:w="2331" w:type="dxa"/>
          </w:tcPr>
          <w:p w14:paraId="41067602" w14:textId="77777777" w:rsidR="003F1C89" w:rsidRPr="00981F77" w:rsidRDefault="003F1C89" w:rsidP="00D56579">
            <w:pPr>
              <w:widowControl w:val="0"/>
              <w:autoSpaceDE w:val="0"/>
              <w:autoSpaceDN w:val="0"/>
              <w:adjustRightInd w:val="0"/>
              <w:ind w:left="34" w:right="253"/>
              <w:rPr>
                <w:rFonts w:ascii="Times New Roman" w:eastAsia="Times New Roman" w:hAnsi="Times New Roman"/>
                <w:szCs w:val="24"/>
                <w:lang w:val="lv-LV"/>
              </w:rPr>
            </w:pPr>
            <w:r>
              <w:rPr>
                <w:rFonts w:ascii="Times New Roman" w:hAnsi="Times New Roman"/>
                <w:szCs w:val="24"/>
                <w:lang w:val="lv-LV"/>
              </w:rPr>
              <w:t xml:space="preserve">Guna </w:t>
            </w:r>
            <w:proofErr w:type="spellStart"/>
            <w:r>
              <w:rPr>
                <w:rFonts w:ascii="Times New Roman" w:hAnsi="Times New Roman"/>
                <w:szCs w:val="24"/>
                <w:lang w:val="lv-LV"/>
              </w:rPr>
              <w:t>Čodare</w:t>
            </w:r>
            <w:proofErr w:type="spellEnd"/>
          </w:p>
        </w:tc>
        <w:tc>
          <w:tcPr>
            <w:tcW w:w="1588" w:type="dxa"/>
          </w:tcPr>
          <w:p w14:paraId="2FEA046B" w14:textId="77777777" w:rsidR="003F1C89" w:rsidRPr="00981F77" w:rsidRDefault="003F1C89" w:rsidP="00D56579">
            <w:pPr>
              <w:widowControl w:val="0"/>
              <w:autoSpaceDE w:val="0"/>
              <w:autoSpaceDN w:val="0"/>
              <w:adjustRightInd w:val="0"/>
              <w:ind w:left="34" w:right="253"/>
              <w:rPr>
                <w:rFonts w:ascii="Times New Roman" w:eastAsia="Times New Roman" w:hAnsi="Times New Roman"/>
                <w:szCs w:val="24"/>
                <w:lang w:val="lv-LV"/>
              </w:rPr>
            </w:pPr>
            <w:r>
              <w:rPr>
                <w:rFonts w:ascii="Times New Roman" w:eastAsia="Times New Roman" w:hAnsi="Times New Roman"/>
                <w:szCs w:val="24"/>
                <w:lang w:val="lv-LV"/>
              </w:rPr>
              <w:t>29337621</w:t>
            </w:r>
          </w:p>
        </w:tc>
        <w:tc>
          <w:tcPr>
            <w:tcW w:w="3231" w:type="dxa"/>
          </w:tcPr>
          <w:p w14:paraId="3FB8409B" w14:textId="77777777" w:rsidR="003F1C89" w:rsidRPr="00981F77" w:rsidRDefault="00000000" w:rsidP="00D56579">
            <w:pPr>
              <w:widowControl w:val="0"/>
              <w:autoSpaceDE w:val="0"/>
              <w:autoSpaceDN w:val="0"/>
              <w:adjustRightInd w:val="0"/>
              <w:ind w:left="34" w:right="253"/>
              <w:rPr>
                <w:rFonts w:ascii="Times New Roman" w:eastAsia="Times New Roman" w:hAnsi="Times New Roman"/>
                <w:szCs w:val="24"/>
                <w:lang w:val="lv-LV"/>
              </w:rPr>
            </w:pPr>
            <w:hyperlink r:id="rId9" w:history="1">
              <w:r w:rsidR="003F1C89" w:rsidRPr="00B32410">
                <w:rPr>
                  <w:rStyle w:val="Hipersaite"/>
                  <w:rFonts w:ascii="Times New Roman" w:eastAsia="Times New Roman" w:hAnsi="Times New Roman"/>
                  <w:szCs w:val="24"/>
                  <w:lang w:val="lv-LV"/>
                </w:rPr>
                <w:t>guna.codare@inbox.lv</w:t>
              </w:r>
            </w:hyperlink>
            <w:r w:rsidR="003F1C89">
              <w:rPr>
                <w:rFonts w:ascii="Times New Roman" w:eastAsia="Times New Roman" w:hAnsi="Times New Roman"/>
                <w:szCs w:val="24"/>
                <w:lang w:val="lv-LV"/>
              </w:rPr>
              <w:t xml:space="preserve"> </w:t>
            </w:r>
          </w:p>
        </w:tc>
      </w:tr>
      <w:tr w:rsidR="003F1C89" w:rsidRPr="00CB3DE1" w14:paraId="6AEBF287" w14:textId="77777777" w:rsidTr="00D56579">
        <w:tc>
          <w:tcPr>
            <w:tcW w:w="3482" w:type="dxa"/>
          </w:tcPr>
          <w:p w14:paraId="223AFA07" w14:textId="77777777" w:rsidR="003F1C89" w:rsidRPr="00CB3DE1" w:rsidRDefault="003F1C89" w:rsidP="00D56579">
            <w:pPr>
              <w:widowControl w:val="0"/>
              <w:autoSpaceDE w:val="0"/>
              <w:autoSpaceDN w:val="0"/>
              <w:adjustRightInd w:val="0"/>
              <w:jc w:val="both"/>
              <w:rPr>
                <w:rFonts w:ascii="Times New Roman" w:hAnsi="Times New Roman"/>
                <w:i/>
                <w:szCs w:val="24"/>
                <w:lang w:val="lv-LV"/>
              </w:rPr>
            </w:pPr>
            <w:proofErr w:type="spellStart"/>
            <w:r w:rsidRPr="00CB3DE1">
              <w:rPr>
                <w:rFonts w:ascii="Times New Roman" w:hAnsi="Times New Roman"/>
                <w:i/>
                <w:szCs w:val="24"/>
                <w:lang w:val="lv-LV"/>
              </w:rPr>
              <w:t>Ziemeļlatgales</w:t>
            </w:r>
            <w:proofErr w:type="spellEnd"/>
            <w:r w:rsidRPr="00CB3DE1">
              <w:rPr>
                <w:rFonts w:ascii="Times New Roman" w:hAnsi="Times New Roman"/>
                <w:i/>
                <w:szCs w:val="24"/>
                <w:lang w:val="lv-LV"/>
              </w:rPr>
              <w:t xml:space="preserve"> pusfināls</w:t>
            </w:r>
          </w:p>
        </w:tc>
        <w:tc>
          <w:tcPr>
            <w:tcW w:w="2331" w:type="dxa"/>
          </w:tcPr>
          <w:p w14:paraId="4B96B157" w14:textId="77777777" w:rsidR="003F1C89" w:rsidRPr="00CB3DE1" w:rsidRDefault="003F1C89" w:rsidP="00D56579">
            <w:pPr>
              <w:widowControl w:val="0"/>
              <w:autoSpaceDE w:val="0"/>
              <w:autoSpaceDN w:val="0"/>
              <w:adjustRightInd w:val="0"/>
              <w:jc w:val="both"/>
              <w:rPr>
                <w:rFonts w:ascii="Times New Roman" w:hAnsi="Times New Roman"/>
                <w:szCs w:val="24"/>
                <w:lang w:val="lv-LV"/>
              </w:rPr>
            </w:pPr>
            <w:r w:rsidRPr="00CB3DE1">
              <w:rPr>
                <w:rFonts w:ascii="Times New Roman" w:hAnsi="Times New Roman"/>
                <w:szCs w:val="24"/>
                <w:shd w:val="clear" w:color="auto" w:fill="FFFFFF"/>
                <w:lang w:val="lv-LV"/>
              </w:rPr>
              <w:t>Rasma Igaune</w:t>
            </w:r>
          </w:p>
        </w:tc>
        <w:tc>
          <w:tcPr>
            <w:tcW w:w="1588" w:type="dxa"/>
          </w:tcPr>
          <w:p w14:paraId="6F1E256D" w14:textId="77777777" w:rsidR="003F1C89" w:rsidRPr="00CB3DE1" w:rsidRDefault="003F1C89" w:rsidP="00D56579">
            <w:pPr>
              <w:widowControl w:val="0"/>
              <w:autoSpaceDE w:val="0"/>
              <w:autoSpaceDN w:val="0"/>
              <w:adjustRightInd w:val="0"/>
              <w:jc w:val="both"/>
              <w:rPr>
                <w:rFonts w:ascii="Times New Roman" w:hAnsi="Times New Roman"/>
                <w:szCs w:val="24"/>
                <w:lang w:val="lv-LV"/>
              </w:rPr>
            </w:pPr>
            <w:smartTag w:uri="schemas-tilde-lv/tildestengine" w:element="phonemobile">
              <w:smartTagPr>
                <w:attr w:name="phone_number" w:val="6593441"/>
                <w:attr w:name="phone_prefix" w:val="2"/>
              </w:smartTagPr>
              <w:r w:rsidRPr="00CB3DE1">
                <w:rPr>
                  <w:rFonts w:ascii="Times New Roman" w:hAnsi="Times New Roman"/>
                  <w:szCs w:val="24"/>
                </w:rPr>
                <w:t>26593441</w:t>
              </w:r>
            </w:smartTag>
          </w:p>
        </w:tc>
        <w:tc>
          <w:tcPr>
            <w:tcW w:w="3231" w:type="dxa"/>
          </w:tcPr>
          <w:p w14:paraId="728ECA18" w14:textId="77777777" w:rsidR="003F1C89" w:rsidRPr="00CB3DE1" w:rsidRDefault="00000000" w:rsidP="00D56579">
            <w:pPr>
              <w:widowControl w:val="0"/>
              <w:autoSpaceDE w:val="0"/>
              <w:autoSpaceDN w:val="0"/>
              <w:adjustRightInd w:val="0"/>
              <w:jc w:val="both"/>
              <w:rPr>
                <w:rStyle w:val="ppt1"/>
                <w:rFonts w:ascii="Times New Roman" w:hAnsi="Times New Roman"/>
                <w:szCs w:val="24"/>
              </w:rPr>
            </w:pPr>
            <w:hyperlink r:id="rId10" w:history="1">
              <w:r w:rsidR="003F1C89" w:rsidRPr="00CB3DE1">
                <w:rPr>
                  <w:rStyle w:val="Hipersaite"/>
                  <w:rFonts w:ascii="Times New Roman" w:hAnsi="Times New Roman"/>
                  <w:szCs w:val="24"/>
                </w:rPr>
                <w:t>rasmaigaune@inbox.lv</w:t>
              </w:r>
            </w:hyperlink>
          </w:p>
        </w:tc>
      </w:tr>
      <w:tr w:rsidR="003F1C89" w:rsidRPr="00CB3DE1" w14:paraId="69F6DD6E" w14:textId="77777777" w:rsidTr="00D56579">
        <w:tc>
          <w:tcPr>
            <w:tcW w:w="3482" w:type="dxa"/>
          </w:tcPr>
          <w:p w14:paraId="78C40FF6" w14:textId="77777777" w:rsidR="003F1C89" w:rsidRPr="00CB3DE1" w:rsidRDefault="003F1C89" w:rsidP="00D56579">
            <w:pPr>
              <w:widowControl w:val="0"/>
              <w:autoSpaceDE w:val="0"/>
              <w:autoSpaceDN w:val="0"/>
              <w:adjustRightInd w:val="0"/>
              <w:jc w:val="both"/>
              <w:rPr>
                <w:rFonts w:ascii="Times New Roman" w:hAnsi="Times New Roman"/>
                <w:i/>
                <w:szCs w:val="24"/>
                <w:lang w:val="lv-LV"/>
              </w:rPr>
            </w:pPr>
            <w:proofErr w:type="spellStart"/>
            <w:r w:rsidRPr="00CB3DE1">
              <w:rPr>
                <w:rFonts w:ascii="Times New Roman" w:hAnsi="Times New Roman"/>
                <w:i/>
                <w:szCs w:val="24"/>
                <w:lang w:val="lv-LV"/>
              </w:rPr>
              <w:t>Kūkovas</w:t>
            </w:r>
            <w:proofErr w:type="spellEnd"/>
            <w:r w:rsidRPr="00CB3DE1">
              <w:rPr>
                <w:rFonts w:ascii="Times New Roman" w:hAnsi="Times New Roman"/>
                <w:szCs w:val="24"/>
                <w:lang w:val="lv-LV"/>
              </w:rPr>
              <w:t xml:space="preserve"> </w:t>
            </w:r>
            <w:r w:rsidRPr="00CB3DE1">
              <w:rPr>
                <w:rFonts w:ascii="Times New Roman" w:hAnsi="Times New Roman"/>
                <w:i/>
                <w:szCs w:val="24"/>
                <w:lang w:val="lv-LV"/>
              </w:rPr>
              <w:t>pusfināls</w:t>
            </w:r>
          </w:p>
        </w:tc>
        <w:tc>
          <w:tcPr>
            <w:tcW w:w="2331" w:type="dxa"/>
          </w:tcPr>
          <w:p w14:paraId="14A5585D" w14:textId="77777777" w:rsidR="003F1C89" w:rsidRPr="00C23DBB" w:rsidRDefault="003F1C89" w:rsidP="00D56579">
            <w:pPr>
              <w:widowControl w:val="0"/>
              <w:autoSpaceDE w:val="0"/>
              <w:autoSpaceDN w:val="0"/>
              <w:adjustRightInd w:val="0"/>
              <w:jc w:val="both"/>
              <w:rPr>
                <w:rFonts w:ascii="Times New Roman" w:hAnsi="Times New Roman"/>
                <w:szCs w:val="24"/>
                <w:lang w:val="lv-LV"/>
              </w:rPr>
            </w:pPr>
            <w:r>
              <w:rPr>
                <w:rFonts w:ascii="Times New Roman" w:hAnsi="Times New Roman"/>
                <w:szCs w:val="24"/>
                <w:shd w:val="clear" w:color="auto" w:fill="FFFFFF"/>
                <w:lang w:val="lv-LV"/>
              </w:rPr>
              <w:t>Ligita Spridzāne</w:t>
            </w:r>
          </w:p>
        </w:tc>
        <w:tc>
          <w:tcPr>
            <w:tcW w:w="1588" w:type="dxa"/>
          </w:tcPr>
          <w:p w14:paraId="263BB556" w14:textId="77777777" w:rsidR="003F1C89" w:rsidRPr="00632A38" w:rsidRDefault="003F1C89" w:rsidP="00D56579">
            <w:pPr>
              <w:widowControl w:val="0"/>
              <w:autoSpaceDE w:val="0"/>
              <w:autoSpaceDN w:val="0"/>
              <w:adjustRightInd w:val="0"/>
              <w:jc w:val="both"/>
              <w:rPr>
                <w:rFonts w:ascii="Times New Roman" w:hAnsi="Times New Roman"/>
                <w:szCs w:val="24"/>
                <w:lang w:val="lv-LV"/>
              </w:rPr>
            </w:pPr>
            <w:r>
              <w:rPr>
                <w:rFonts w:ascii="Times New Roman" w:hAnsi="Times New Roman"/>
                <w:lang w:val="lv-LV"/>
              </w:rPr>
              <w:t>29868786</w:t>
            </w:r>
          </w:p>
        </w:tc>
        <w:tc>
          <w:tcPr>
            <w:tcW w:w="3231" w:type="dxa"/>
          </w:tcPr>
          <w:p w14:paraId="5BA87E01" w14:textId="77777777" w:rsidR="003F1C89" w:rsidRPr="00632A38" w:rsidRDefault="00000000" w:rsidP="00D56579">
            <w:pPr>
              <w:widowControl w:val="0"/>
              <w:autoSpaceDE w:val="0"/>
              <w:autoSpaceDN w:val="0"/>
              <w:adjustRightInd w:val="0"/>
              <w:jc w:val="both"/>
              <w:rPr>
                <w:rStyle w:val="ppt1"/>
                <w:rFonts w:ascii="Times New Roman" w:hAnsi="Times New Roman"/>
                <w:szCs w:val="24"/>
                <w:lang w:val="lv-LV"/>
              </w:rPr>
            </w:pPr>
            <w:hyperlink r:id="rId11" w:history="1">
              <w:r w:rsidR="003F1C89" w:rsidRPr="00C92410">
                <w:rPr>
                  <w:rStyle w:val="Hipersaite"/>
                  <w:rFonts w:ascii="Times New Roman" w:hAnsi="Times New Roman"/>
                  <w:szCs w:val="24"/>
                  <w:lang w:val="lv-LV"/>
                </w:rPr>
                <w:t>likata.likata@gmail.com</w:t>
              </w:r>
            </w:hyperlink>
            <w:r w:rsidR="003F1C89" w:rsidRPr="00632A38">
              <w:rPr>
                <w:rStyle w:val="ppt1"/>
                <w:rFonts w:ascii="Times New Roman" w:hAnsi="Times New Roman"/>
                <w:szCs w:val="24"/>
                <w:lang w:val="lv-LV"/>
              </w:rPr>
              <w:t xml:space="preserve"> </w:t>
            </w:r>
          </w:p>
        </w:tc>
      </w:tr>
      <w:tr w:rsidR="003F1C89" w:rsidRPr="00746B7A" w14:paraId="478CA837" w14:textId="77777777" w:rsidTr="00D56579">
        <w:tc>
          <w:tcPr>
            <w:tcW w:w="3482" w:type="dxa"/>
          </w:tcPr>
          <w:p w14:paraId="3E99A279" w14:textId="77777777" w:rsidR="003F1C89" w:rsidRPr="00CB3DE1" w:rsidRDefault="003F1C89" w:rsidP="00D56579">
            <w:pPr>
              <w:widowControl w:val="0"/>
              <w:autoSpaceDE w:val="0"/>
              <w:autoSpaceDN w:val="0"/>
              <w:adjustRightInd w:val="0"/>
              <w:jc w:val="both"/>
              <w:rPr>
                <w:rFonts w:ascii="Times New Roman" w:hAnsi="Times New Roman"/>
                <w:i/>
                <w:szCs w:val="24"/>
                <w:lang w:val="lv-LV"/>
              </w:rPr>
            </w:pPr>
            <w:proofErr w:type="spellStart"/>
            <w:r w:rsidRPr="00CB3DE1">
              <w:rPr>
                <w:rFonts w:ascii="Times New Roman" w:hAnsi="Times New Roman"/>
                <w:i/>
                <w:szCs w:val="24"/>
                <w:shd w:val="clear" w:color="auto" w:fill="FFFFFF"/>
                <w:lang w:val="lv-LV"/>
              </w:rPr>
              <w:t>Viduskursas</w:t>
            </w:r>
            <w:proofErr w:type="spellEnd"/>
            <w:r w:rsidRPr="00CB3DE1">
              <w:rPr>
                <w:rFonts w:ascii="Times New Roman" w:hAnsi="Times New Roman"/>
                <w:i/>
                <w:szCs w:val="24"/>
                <w:shd w:val="clear" w:color="auto" w:fill="FFFFFF"/>
                <w:lang w:val="lv-LV"/>
              </w:rPr>
              <w:t xml:space="preserve"> </w:t>
            </w:r>
            <w:r w:rsidRPr="00CB3DE1">
              <w:rPr>
                <w:rFonts w:ascii="Times New Roman" w:hAnsi="Times New Roman"/>
                <w:i/>
                <w:szCs w:val="24"/>
                <w:lang w:val="lv-LV"/>
              </w:rPr>
              <w:t>pusfināls</w:t>
            </w:r>
          </w:p>
        </w:tc>
        <w:tc>
          <w:tcPr>
            <w:tcW w:w="2331" w:type="dxa"/>
          </w:tcPr>
          <w:p w14:paraId="26FAC9CF" w14:textId="77777777" w:rsidR="003F1C89" w:rsidRPr="0026595F" w:rsidRDefault="003F1C89" w:rsidP="00D56579">
            <w:pPr>
              <w:widowControl w:val="0"/>
              <w:autoSpaceDE w:val="0"/>
              <w:autoSpaceDN w:val="0"/>
              <w:adjustRightInd w:val="0"/>
              <w:jc w:val="both"/>
              <w:rPr>
                <w:rFonts w:ascii="Times New Roman" w:hAnsi="Times New Roman"/>
                <w:szCs w:val="24"/>
                <w:shd w:val="clear" w:color="auto" w:fill="FFFFFF"/>
                <w:lang w:val="lv-LV"/>
              </w:rPr>
            </w:pPr>
            <w:r>
              <w:rPr>
                <w:rFonts w:ascii="Times New Roman" w:hAnsi="Times New Roman"/>
                <w:szCs w:val="24"/>
                <w:shd w:val="clear" w:color="auto" w:fill="FFFFFF"/>
                <w:lang w:val="lv-LV"/>
              </w:rPr>
              <w:t>Agate Ūdre</w:t>
            </w:r>
          </w:p>
        </w:tc>
        <w:tc>
          <w:tcPr>
            <w:tcW w:w="1588" w:type="dxa"/>
          </w:tcPr>
          <w:p w14:paraId="7E1CD978" w14:textId="77777777" w:rsidR="003F1C89" w:rsidRPr="00484BAF" w:rsidRDefault="003F1C89" w:rsidP="00D56579">
            <w:pPr>
              <w:widowControl w:val="0"/>
              <w:autoSpaceDE w:val="0"/>
              <w:autoSpaceDN w:val="0"/>
              <w:adjustRightInd w:val="0"/>
              <w:jc w:val="both"/>
              <w:rPr>
                <w:rFonts w:ascii="Times New Roman" w:hAnsi="Times New Roman"/>
                <w:szCs w:val="24"/>
                <w:shd w:val="clear" w:color="auto" w:fill="FFFFFF"/>
                <w:lang w:val="lv-LV"/>
              </w:rPr>
            </w:pPr>
            <w:r w:rsidRPr="00484BAF">
              <w:rPr>
                <w:rFonts w:ascii="Times New Roman" w:hAnsi="Times New Roman"/>
                <w:color w:val="201F1E"/>
                <w:shd w:val="clear" w:color="auto" w:fill="FFFFFF"/>
              </w:rPr>
              <w:t>29245272</w:t>
            </w:r>
          </w:p>
        </w:tc>
        <w:tc>
          <w:tcPr>
            <w:tcW w:w="3231" w:type="dxa"/>
          </w:tcPr>
          <w:p w14:paraId="33CFD78A" w14:textId="77777777" w:rsidR="003F1C89" w:rsidRPr="00457755" w:rsidRDefault="00000000" w:rsidP="00D56579">
            <w:pPr>
              <w:widowControl w:val="0"/>
              <w:autoSpaceDE w:val="0"/>
              <w:autoSpaceDN w:val="0"/>
              <w:adjustRightInd w:val="0"/>
              <w:jc w:val="both"/>
              <w:rPr>
                <w:rStyle w:val="ppt1"/>
                <w:rFonts w:ascii="Times New Roman" w:hAnsi="Times New Roman"/>
                <w:szCs w:val="24"/>
                <w:lang w:val="lv-LV"/>
              </w:rPr>
            </w:pPr>
            <w:hyperlink r:id="rId12" w:history="1">
              <w:r w:rsidR="003F1C89" w:rsidRPr="00C92410">
                <w:rPr>
                  <w:rStyle w:val="Hipersaite"/>
                  <w:rFonts w:ascii="Times New Roman" w:hAnsi="Times New Roman"/>
                  <w:szCs w:val="24"/>
                  <w:lang w:val="lv-LV"/>
                </w:rPr>
                <w:t>agate.udre@kuldiga.lv</w:t>
              </w:r>
            </w:hyperlink>
            <w:r w:rsidR="003F1C89">
              <w:rPr>
                <w:rFonts w:ascii="Times New Roman" w:hAnsi="Times New Roman"/>
                <w:szCs w:val="24"/>
                <w:lang w:val="lv-LV"/>
              </w:rPr>
              <w:t xml:space="preserve"> </w:t>
            </w:r>
          </w:p>
        </w:tc>
      </w:tr>
      <w:tr w:rsidR="003F1C89" w:rsidRPr="00CB3DE1" w14:paraId="1ABB46BD" w14:textId="77777777" w:rsidTr="00D56579">
        <w:tc>
          <w:tcPr>
            <w:tcW w:w="3482" w:type="dxa"/>
          </w:tcPr>
          <w:p w14:paraId="7A1E3313" w14:textId="77777777" w:rsidR="003F1C89" w:rsidRPr="00CB3DE1" w:rsidRDefault="003F1C89" w:rsidP="00D56579">
            <w:pPr>
              <w:widowControl w:val="0"/>
              <w:autoSpaceDE w:val="0"/>
              <w:autoSpaceDN w:val="0"/>
              <w:adjustRightInd w:val="0"/>
              <w:jc w:val="both"/>
              <w:rPr>
                <w:rFonts w:ascii="Times New Roman" w:hAnsi="Times New Roman"/>
                <w:i/>
                <w:szCs w:val="24"/>
                <w:lang w:val="lv-LV"/>
              </w:rPr>
            </w:pPr>
            <w:r w:rsidRPr="00CB3DE1">
              <w:rPr>
                <w:rFonts w:ascii="Times New Roman" w:hAnsi="Times New Roman"/>
                <w:i/>
                <w:szCs w:val="24"/>
                <w:shd w:val="clear" w:color="auto" w:fill="FFFFFF"/>
                <w:lang w:val="lv-LV"/>
              </w:rPr>
              <w:t>Ziemeļkurzemes</w:t>
            </w:r>
            <w:r w:rsidRPr="00CB3DE1">
              <w:rPr>
                <w:rFonts w:ascii="Times New Roman" w:hAnsi="Times New Roman"/>
                <w:szCs w:val="24"/>
                <w:shd w:val="clear" w:color="auto" w:fill="FFFFFF"/>
                <w:lang w:val="lv-LV"/>
              </w:rPr>
              <w:t xml:space="preserve"> </w:t>
            </w:r>
            <w:r w:rsidRPr="00CB3DE1">
              <w:rPr>
                <w:rFonts w:ascii="Times New Roman" w:hAnsi="Times New Roman"/>
                <w:i/>
                <w:szCs w:val="24"/>
                <w:lang w:val="lv-LV"/>
              </w:rPr>
              <w:t>pusfināls</w:t>
            </w:r>
          </w:p>
        </w:tc>
        <w:tc>
          <w:tcPr>
            <w:tcW w:w="2331" w:type="dxa"/>
          </w:tcPr>
          <w:p w14:paraId="739A4BB9" w14:textId="77777777" w:rsidR="003F1C89" w:rsidRPr="00082585" w:rsidRDefault="003F1C89" w:rsidP="00D56579">
            <w:pPr>
              <w:widowControl w:val="0"/>
              <w:autoSpaceDE w:val="0"/>
              <w:autoSpaceDN w:val="0"/>
              <w:adjustRightInd w:val="0"/>
              <w:jc w:val="both"/>
              <w:rPr>
                <w:rFonts w:ascii="Times New Roman" w:hAnsi="Times New Roman"/>
                <w:szCs w:val="24"/>
                <w:shd w:val="clear" w:color="auto" w:fill="FFFFFF"/>
                <w:lang w:val="lv-LV"/>
              </w:rPr>
            </w:pPr>
            <w:r>
              <w:rPr>
                <w:rFonts w:ascii="Times New Roman" w:hAnsi="Times New Roman"/>
                <w:szCs w:val="24"/>
                <w:shd w:val="clear" w:color="auto" w:fill="FFFFFF"/>
                <w:lang w:val="lv-LV"/>
              </w:rPr>
              <w:t>Ineta Kalniņa</w:t>
            </w:r>
          </w:p>
        </w:tc>
        <w:tc>
          <w:tcPr>
            <w:tcW w:w="1588" w:type="dxa"/>
          </w:tcPr>
          <w:p w14:paraId="0157E0BC" w14:textId="77777777" w:rsidR="003F1C89" w:rsidRPr="00CB3DE1" w:rsidRDefault="003F1C89" w:rsidP="00D56579">
            <w:pPr>
              <w:widowControl w:val="0"/>
              <w:autoSpaceDE w:val="0"/>
              <w:autoSpaceDN w:val="0"/>
              <w:adjustRightInd w:val="0"/>
              <w:jc w:val="both"/>
              <w:rPr>
                <w:rFonts w:ascii="Times New Roman" w:hAnsi="Times New Roman"/>
                <w:szCs w:val="24"/>
                <w:lang w:val="lv-LV"/>
              </w:rPr>
            </w:pPr>
            <w:r w:rsidRPr="00CB3DE1">
              <w:rPr>
                <w:rFonts w:ascii="Times New Roman" w:hAnsi="Times New Roman"/>
                <w:szCs w:val="24"/>
                <w:shd w:val="clear" w:color="auto" w:fill="FFFFFF"/>
                <w:lang w:val="lv-LV"/>
              </w:rPr>
              <w:t>26</w:t>
            </w:r>
            <w:r>
              <w:rPr>
                <w:rFonts w:ascii="Times New Roman" w:hAnsi="Times New Roman"/>
                <w:szCs w:val="24"/>
                <w:shd w:val="clear" w:color="auto" w:fill="FFFFFF"/>
                <w:lang w:val="lv-LV"/>
              </w:rPr>
              <w:t>316108</w:t>
            </w:r>
          </w:p>
        </w:tc>
        <w:tc>
          <w:tcPr>
            <w:tcW w:w="3231" w:type="dxa"/>
          </w:tcPr>
          <w:p w14:paraId="23554EC3" w14:textId="77777777" w:rsidR="003F1C89" w:rsidRPr="00CB3DE1" w:rsidRDefault="00000000" w:rsidP="00D56579">
            <w:pPr>
              <w:widowControl w:val="0"/>
              <w:autoSpaceDE w:val="0"/>
              <w:autoSpaceDN w:val="0"/>
              <w:adjustRightInd w:val="0"/>
              <w:jc w:val="both"/>
              <w:rPr>
                <w:rStyle w:val="ppt1"/>
                <w:rFonts w:ascii="Times New Roman" w:hAnsi="Times New Roman"/>
                <w:szCs w:val="24"/>
              </w:rPr>
            </w:pPr>
            <w:hyperlink r:id="rId13" w:history="1">
              <w:r w:rsidR="003F1C89" w:rsidRPr="000B0837">
                <w:rPr>
                  <w:rStyle w:val="Hipersaite"/>
                  <w:rFonts w:ascii="Times New Roman" w:hAnsi="Times New Roman"/>
                  <w:szCs w:val="24"/>
                </w:rPr>
                <w:t>ineta.kalnina@ventspils.lv</w:t>
              </w:r>
            </w:hyperlink>
            <w:r w:rsidR="003F1C89">
              <w:rPr>
                <w:rStyle w:val="ppt1"/>
                <w:rFonts w:ascii="Times New Roman" w:hAnsi="Times New Roman"/>
                <w:szCs w:val="24"/>
              </w:rPr>
              <w:t xml:space="preserve"> </w:t>
            </w:r>
          </w:p>
        </w:tc>
      </w:tr>
      <w:tr w:rsidR="003F1C89" w:rsidRPr="00CB3DE1" w14:paraId="6E7C64A6" w14:textId="77777777" w:rsidTr="00D56579">
        <w:tc>
          <w:tcPr>
            <w:tcW w:w="3482" w:type="dxa"/>
          </w:tcPr>
          <w:p w14:paraId="1D9592F9" w14:textId="77777777" w:rsidR="003F1C89" w:rsidRPr="00CB3DE1" w:rsidRDefault="003F1C89" w:rsidP="00D56579">
            <w:pPr>
              <w:widowControl w:val="0"/>
              <w:autoSpaceDE w:val="0"/>
              <w:autoSpaceDN w:val="0"/>
              <w:adjustRightInd w:val="0"/>
              <w:jc w:val="both"/>
              <w:rPr>
                <w:rFonts w:ascii="Times New Roman" w:hAnsi="Times New Roman"/>
                <w:i/>
                <w:szCs w:val="24"/>
                <w:lang w:val="lv-LV"/>
              </w:rPr>
            </w:pPr>
            <w:r w:rsidRPr="00CB3DE1">
              <w:rPr>
                <w:rFonts w:ascii="Times New Roman" w:hAnsi="Times New Roman"/>
                <w:i/>
                <w:szCs w:val="24"/>
                <w:shd w:val="clear" w:color="auto" w:fill="FFFFFF"/>
                <w:lang w:val="lv-LV"/>
              </w:rPr>
              <w:t xml:space="preserve">Dienvidlatgales </w:t>
            </w:r>
            <w:r w:rsidRPr="00CB3DE1">
              <w:rPr>
                <w:rFonts w:ascii="Times New Roman" w:hAnsi="Times New Roman"/>
                <w:i/>
                <w:szCs w:val="24"/>
                <w:lang w:val="lv-LV"/>
              </w:rPr>
              <w:t>pusfināls</w:t>
            </w:r>
          </w:p>
        </w:tc>
        <w:tc>
          <w:tcPr>
            <w:tcW w:w="2331" w:type="dxa"/>
          </w:tcPr>
          <w:p w14:paraId="0E340F2C" w14:textId="77777777" w:rsidR="003F1C89" w:rsidRPr="00CB3DE1" w:rsidRDefault="003F1C89" w:rsidP="00D56579">
            <w:pPr>
              <w:widowControl w:val="0"/>
              <w:autoSpaceDE w:val="0"/>
              <w:autoSpaceDN w:val="0"/>
              <w:adjustRightInd w:val="0"/>
              <w:jc w:val="both"/>
              <w:rPr>
                <w:rFonts w:ascii="Times New Roman" w:hAnsi="Times New Roman"/>
                <w:szCs w:val="24"/>
                <w:lang w:val="lv-LV"/>
              </w:rPr>
            </w:pPr>
            <w:r>
              <w:rPr>
                <w:rFonts w:ascii="Times New Roman" w:hAnsi="Times New Roman"/>
                <w:szCs w:val="24"/>
                <w:lang w:val="lv-LV"/>
              </w:rPr>
              <w:t>Anna Kārkle</w:t>
            </w:r>
          </w:p>
        </w:tc>
        <w:tc>
          <w:tcPr>
            <w:tcW w:w="1588" w:type="dxa"/>
          </w:tcPr>
          <w:p w14:paraId="7E36C95C" w14:textId="77777777" w:rsidR="003F1C89" w:rsidRPr="00CB3DE1" w:rsidRDefault="003F1C89" w:rsidP="00D56579">
            <w:pPr>
              <w:widowControl w:val="0"/>
              <w:autoSpaceDE w:val="0"/>
              <w:autoSpaceDN w:val="0"/>
              <w:adjustRightInd w:val="0"/>
              <w:jc w:val="both"/>
              <w:rPr>
                <w:rFonts w:ascii="Times New Roman" w:hAnsi="Times New Roman"/>
                <w:szCs w:val="24"/>
                <w:lang w:val="lv-LV"/>
              </w:rPr>
            </w:pPr>
            <w:smartTag w:uri="schemas-tilde-lv/tildestengine" w:element="phonemobile">
              <w:smartTagPr>
                <w:attr w:name="phone_number" w:val="9969943"/>
                <w:attr w:name="phone_prefix" w:val="2"/>
              </w:smartTagPr>
              <w:r w:rsidRPr="00CB3DE1">
                <w:rPr>
                  <w:rFonts w:ascii="Times New Roman" w:hAnsi="Times New Roman"/>
                  <w:szCs w:val="24"/>
                  <w:lang w:val="lv-LV"/>
                </w:rPr>
                <w:t>29969943</w:t>
              </w:r>
            </w:smartTag>
          </w:p>
        </w:tc>
        <w:tc>
          <w:tcPr>
            <w:tcW w:w="3231" w:type="dxa"/>
          </w:tcPr>
          <w:p w14:paraId="16D7C3BA" w14:textId="77777777" w:rsidR="003F1C89" w:rsidRPr="00CB3DE1" w:rsidRDefault="00000000" w:rsidP="00D56579">
            <w:pPr>
              <w:widowControl w:val="0"/>
              <w:autoSpaceDE w:val="0"/>
              <w:autoSpaceDN w:val="0"/>
              <w:adjustRightInd w:val="0"/>
              <w:jc w:val="both"/>
              <w:rPr>
                <w:rStyle w:val="ppt1"/>
                <w:rFonts w:ascii="Times New Roman" w:hAnsi="Times New Roman"/>
                <w:szCs w:val="24"/>
              </w:rPr>
            </w:pPr>
            <w:hyperlink r:id="rId14" w:history="1">
              <w:r w:rsidR="003F1C89" w:rsidRPr="00CB3DE1">
                <w:rPr>
                  <w:rStyle w:val="Hipersaite"/>
                  <w:rFonts w:ascii="Times New Roman" w:hAnsi="Times New Roman"/>
                  <w:szCs w:val="24"/>
                  <w:lang w:val="lv-LV"/>
                </w:rPr>
                <w:t>ceiruleits@inbox.lv</w:t>
              </w:r>
            </w:hyperlink>
          </w:p>
        </w:tc>
      </w:tr>
      <w:tr w:rsidR="003F1C89" w:rsidRPr="00A07C70" w14:paraId="354277BE" w14:textId="77777777" w:rsidTr="00D56579">
        <w:tc>
          <w:tcPr>
            <w:tcW w:w="3482" w:type="dxa"/>
          </w:tcPr>
          <w:p w14:paraId="352E2958" w14:textId="77777777" w:rsidR="003F1C89" w:rsidRPr="00CB3DE1" w:rsidRDefault="003F1C89" w:rsidP="00D56579">
            <w:pPr>
              <w:widowControl w:val="0"/>
              <w:autoSpaceDE w:val="0"/>
              <w:autoSpaceDN w:val="0"/>
              <w:adjustRightInd w:val="0"/>
              <w:jc w:val="both"/>
              <w:rPr>
                <w:rFonts w:ascii="Times New Roman" w:hAnsi="Times New Roman"/>
                <w:i/>
                <w:szCs w:val="24"/>
                <w:lang w:val="lv-LV"/>
              </w:rPr>
            </w:pPr>
            <w:r w:rsidRPr="00CB3DE1">
              <w:rPr>
                <w:rFonts w:ascii="Times New Roman" w:hAnsi="Times New Roman"/>
                <w:i/>
                <w:szCs w:val="24"/>
                <w:shd w:val="clear" w:color="auto" w:fill="FFFFFF"/>
                <w:lang w:val="lv-LV"/>
              </w:rPr>
              <w:t>Sēlijas</w:t>
            </w:r>
            <w:r w:rsidRPr="00CB3DE1">
              <w:rPr>
                <w:rFonts w:ascii="Times New Roman" w:hAnsi="Times New Roman"/>
                <w:szCs w:val="24"/>
                <w:shd w:val="clear" w:color="auto" w:fill="FFFFFF"/>
                <w:lang w:val="lv-LV"/>
              </w:rPr>
              <w:t xml:space="preserve"> </w:t>
            </w:r>
            <w:r w:rsidRPr="00CB3DE1">
              <w:rPr>
                <w:rFonts w:ascii="Times New Roman" w:hAnsi="Times New Roman"/>
                <w:i/>
                <w:szCs w:val="24"/>
                <w:lang w:val="lv-LV"/>
              </w:rPr>
              <w:t>pusfināls</w:t>
            </w:r>
          </w:p>
        </w:tc>
        <w:tc>
          <w:tcPr>
            <w:tcW w:w="2331" w:type="dxa"/>
          </w:tcPr>
          <w:p w14:paraId="46F4E451" w14:textId="77777777" w:rsidR="003F1C89" w:rsidRDefault="003F1C89" w:rsidP="00D56579">
            <w:pPr>
              <w:widowControl w:val="0"/>
              <w:autoSpaceDE w:val="0"/>
              <w:autoSpaceDN w:val="0"/>
              <w:adjustRightInd w:val="0"/>
              <w:jc w:val="both"/>
              <w:rPr>
                <w:rFonts w:ascii="Times New Roman" w:hAnsi="Times New Roman"/>
                <w:szCs w:val="24"/>
                <w:shd w:val="clear" w:color="auto" w:fill="FFFFFF"/>
                <w:lang w:val="lv-LV"/>
              </w:rPr>
            </w:pPr>
            <w:r>
              <w:rPr>
                <w:rFonts w:ascii="Times New Roman" w:hAnsi="Times New Roman"/>
                <w:szCs w:val="24"/>
                <w:shd w:val="clear" w:color="auto" w:fill="FFFFFF"/>
                <w:lang w:val="lv-LV"/>
              </w:rPr>
              <w:t xml:space="preserve">Vita </w:t>
            </w:r>
            <w:proofErr w:type="spellStart"/>
            <w:r>
              <w:rPr>
                <w:rFonts w:ascii="Times New Roman" w:hAnsi="Times New Roman"/>
                <w:szCs w:val="24"/>
                <w:shd w:val="clear" w:color="auto" w:fill="FFFFFF"/>
                <w:lang w:val="lv-LV"/>
              </w:rPr>
              <w:t>Talla</w:t>
            </w:r>
            <w:proofErr w:type="spellEnd"/>
            <w:r>
              <w:rPr>
                <w:rFonts w:ascii="Times New Roman" w:hAnsi="Times New Roman"/>
                <w:szCs w:val="24"/>
                <w:shd w:val="clear" w:color="auto" w:fill="FFFFFF"/>
                <w:lang w:val="lv-LV"/>
              </w:rPr>
              <w:t xml:space="preserve"> </w:t>
            </w:r>
          </w:p>
          <w:p w14:paraId="3BE7DEFA" w14:textId="77777777" w:rsidR="003F1C89" w:rsidRPr="00CB3DE1" w:rsidRDefault="003F1C89" w:rsidP="00D56579">
            <w:pPr>
              <w:widowControl w:val="0"/>
              <w:autoSpaceDE w:val="0"/>
              <w:autoSpaceDN w:val="0"/>
              <w:adjustRightInd w:val="0"/>
              <w:jc w:val="both"/>
              <w:rPr>
                <w:rFonts w:ascii="Times New Roman" w:hAnsi="Times New Roman"/>
                <w:szCs w:val="24"/>
                <w:lang w:val="lv-LV"/>
              </w:rPr>
            </w:pPr>
            <w:r>
              <w:rPr>
                <w:rFonts w:ascii="Times New Roman" w:hAnsi="Times New Roman"/>
                <w:szCs w:val="24"/>
                <w:shd w:val="clear" w:color="auto" w:fill="FFFFFF"/>
                <w:lang w:val="lv-LV"/>
              </w:rPr>
              <w:t xml:space="preserve">Aīda </w:t>
            </w:r>
            <w:proofErr w:type="spellStart"/>
            <w:r>
              <w:rPr>
                <w:rFonts w:ascii="Times New Roman" w:hAnsi="Times New Roman"/>
                <w:szCs w:val="24"/>
                <w:shd w:val="clear" w:color="auto" w:fill="FFFFFF"/>
                <w:lang w:val="lv-LV"/>
              </w:rPr>
              <w:t>Bikauniece</w:t>
            </w:r>
            <w:proofErr w:type="spellEnd"/>
          </w:p>
        </w:tc>
        <w:tc>
          <w:tcPr>
            <w:tcW w:w="1588" w:type="dxa"/>
          </w:tcPr>
          <w:p w14:paraId="4961F7B5" w14:textId="77777777" w:rsidR="003F1C89" w:rsidRDefault="003F1C89" w:rsidP="00D56579">
            <w:pPr>
              <w:widowControl w:val="0"/>
              <w:autoSpaceDE w:val="0"/>
              <w:autoSpaceDN w:val="0"/>
              <w:adjustRightInd w:val="0"/>
              <w:jc w:val="both"/>
              <w:rPr>
                <w:rStyle w:val="ppt1"/>
                <w:rFonts w:ascii="Times New Roman" w:hAnsi="Times New Roman"/>
                <w:szCs w:val="24"/>
              </w:rPr>
            </w:pPr>
            <w:smartTag w:uri="schemas-tilde-lv/tildestengine" w:element="phonemobile">
              <w:smartTagPr>
                <w:attr w:name="phone_number" w:val="9508939"/>
                <w:attr w:name="phone_prefix" w:val="2"/>
              </w:smartTagPr>
              <w:r w:rsidRPr="00CB3DE1">
                <w:rPr>
                  <w:rStyle w:val="ppt1"/>
                  <w:rFonts w:ascii="Times New Roman" w:hAnsi="Times New Roman"/>
                  <w:szCs w:val="24"/>
                </w:rPr>
                <w:t>29508939</w:t>
              </w:r>
            </w:smartTag>
          </w:p>
          <w:p w14:paraId="4E68C141" w14:textId="77777777" w:rsidR="003F1C89" w:rsidRPr="00CB3DE1" w:rsidRDefault="003F1C89" w:rsidP="00D56579">
            <w:pPr>
              <w:widowControl w:val="0"/>
              <w:autoSpaceDE w:val="0"/>
              <w:autoSpaceDN w:val="0"/>
              <w:adjustRightInd w:val="0"/>
              <w:jc w:val="both"/>
              <w:rPr>
                <w:rFonts w:ascii="Times New Roman" w:hAnsi="Times New Roman"/>
                <w:szCs w:val="24"/>
                <w:lang w:val="lv-LV"/>
              </w:rPr>
            </w:pPr>
            <w:r>
              <w:rPr>
                <w:rStyle w:val="ppt1"/>
              </w:rPr>
              <w:t>26189430</w:t>
            </w:r>
          </w:p>
        </w:tc>
        <w:tc>
          <w:tcPr>
            <w:tcW w:w="3231" w:type="dxa"/>
          </w:tcPr>
          <w:p w14:paraId="23CAC709" w14:textId="77777777" w:rsidR="003F1C89" w:rsidRPr="00957974" w:rsidRDefault="00000000" w:rsidP="00D56579">
            <w:pPr>
              <w:widowControl w:val="0"/>
              <w:autoSpaceDE w:val="0"/>
              <w:autoSpaceDN w:val="0"/>
              <w:adjustRightInd w:val="0"/>
              <w:jc w:val="both"/>
              <w:rPr>
                <w:rStyle w:val="ppt1"/>
                <w:rFonts w:ascii="Times New Roman" w:hAnsi="Times New Roman"/>
                <w:szCs w:val="24"/>
                <w:lang w:val="lv-LV"/>
              </w:rPr>
            </w:pPr>
            <w:hyperlink r:id="rId15" w:history="1">
              <w:r w:rsidR="003F1C89" w:rsidRPr="00C92410">
                <w:rPr>
                  <w:rStyle w:val="Hipersaite"/>
                  <w:lang w:val="lv-LV"/>
                </w:rPr>
                <w:t>vita.talla@gmail.com</w:t>
              </w:r>
            </w:hyperlink>
            <w:r w:rsidR="003F1C89">
              <w:rPr>
                <w:lang w:val="lv-LV"/>
              </w:rPr>
              <w:t xml:space="preserve"> </w:t>
            </w:r>
            <w:r w:rsidR="003F1C89" w:rsidRPr="00957974">
              <w:rPr>
                <w:lang w:val="lv-LV"/>
              </w:rPr>
              <w:t xml:space="preserve"> </w:t>
            </w:r>
            <w:hyperlink r:id="rId16" w:history="1">
              <w:r w:rsidR="003F1C89" w:rsidRPr="000B0837">
                <w:rPr>
                  <w:rStyle w:val="Hipersaite"/>
                  <w:rFonts w:ascii="Times New Roman" w:hAnsi="Times New Roman"/>
                  <w:szCs w:val="24"/>
                  <w:lang w:val="lv-LV"/>
                </w:rPr>
                <w:t>aida_b@inbox.lv</w:t>
              </w:r>
            </w:hyperlink>
          </w:p>
        </w:tc>
      </w:tr>
      <w:tr w:rsidR="003F1C89" w:rsidRPr="00CB3DE1" w14:paraId="499B0E07" w14:textId="77777777" w:rsidTr="00D56579">
        <w:tc>
          <w:tcPr>
            <w:tcW w:w="3482" w:type="dxa"/>
          </w:tcPr>
          <w:p w14:paraId="51F874D6" w14:textId="77777777" w:rsidR="003F1C89" w:rsidRPr="00CB3DE1" w:rsidRDefault="003F1C89" w:rsidP="00D56579">
            <w:pPr>
              <w:widowControl w:val="0"/>
              <w:autoSpaceDE w:val="0"/>
              <w:autoSpaceDN w:val="0"/>
              <w:adjustRightInd w:val="0"/>
              <w:jc w:val="both"/>
              <w:rPr>
                <w:rFonts w:ascii="Times New Roman" w:hAnsi="Times New Roman"/>
                <w:i/>
                <w:szCs w:val="24"/>
                <w:lang w:val="lv-LV"/>
              </w:rPr>
            </w:pPr>
            <w:r w:rsidRPr="00CB3DE1">
              <w:rPr>
                <w:rFonts w:ascii="Times New Roman" w:hAnsi="Times New Roman"/>
                <w:i/>
                <w:szCs w:val="24"/>
                <w:shd w:val="clear" w:color="auto" w:fill="FFFFFF"/>
                <w:lang w:val="lv-LV"/>
              </w:rPr>
              <w:t xml:space="preserve">Austrumkursas </w:t>
            </w:r>
            <w:r w:rsidRPr="00CB3DE1">
              <w:rPr>
                <w:rFonts w:ascii="Times New Roman" w:hAnsi="Times New Roman"/>
                <w:i/>
                <w:szCs w:val="24"/>
                <w:lang w:val="lv-LV"/>
              </w:rPr>
              <w:t>pusfināls</w:t>
            </w:r>
          </w:p>
        </w:tc>
        <w:tc>
          <w:tcPr>
            <w:tcW w:w="2331" w:type="dxa"/>
          </w:tcPr>
          <w:p w14:paraId="43A71427" w14:textId="77777777" w:rsidR="003F1C89" w:rsidRPr="00981F77" w:rsidRDefault="003F1C89" w:rsidP="00D56579">
            <w:pPr>
              <w:widowControl w:val="0"/>
              <w:autoSpaceDE w:val="0"/>
              <w:autoSpaceDN w:val="0"/>
              <w:adjustRightInd w:val="0"/>
              <w:ind w:left="34" w:right="253"/>
              <w:rPr>
                <w:rFonts w:ascii="Times New Roman" w:hAnsi="Times New Roman"/>
                <w:szCs w:val="24"/>
                <w:lang w:val="lv-LV"/>
              </w:rPr>
            </w:pPr>
            <w:r>
              <w:rPr>
                <w:rFonts w:ascii="Times New Roman" w:hAnsi="Times New Roman"/>
                <w:szCs w:val="24"/>
                <w:shd w:val="clear" w:color="auto" w:fill="FFFFFF"/>
                <w:lang w:val="lv-LV"/>
              </w:rPr>
              <w:t xml:space="preserve">Liene </w:t>
            </w:r>
            <w:proofErr w:type="spellStart"/>
            <w:r>
              <w:rPr>
                <w:rFonts w:ascii="Times New Roman" w:hAnsi="Times New Roman"/>
                <w:szCs w:val="24"/>
                <w:shd w:val="clear" w:color="auto" w:fill="FFFFFF"/>
                <w:lang w:val="lv-LV"/>
              </w:rPr>
              <w:t>Zeiliņa</w:t>
            </w:r>
            <w:proofErr w:type="spellEnd"/>
          </w:p>
        </w:tc>
        <w:tc>
          <w:tcPr>
            <w:tcW w:w="1588" w:type="dxa"/>
          </w:tcPr>
          <w:p w14:paraId="7BBCF0E9" w14:textId="77777777" w:rsidR="003F1C89" w:rsidRPr="00981F77" w:rsidRDefault="003F1C89" w:rsidP="00D56579">
            <w:pPr>
              <w:widowControl w:val="0"/>
              <w:autoSpaceDE w:val="0"/>
              <w:autoSpaceDN w:val="0"/>
              <w:adjustRightInd w:val="0"/>
              <w:ind w:left="34" w:right="253"/>
              <w:rPr>
                <w:rFonts w:ascii="Times New Roman" w:hAnsi="Times New Roman"/>
                <w:szCs w:val="24"/>
                <w:lang w:val="lv-LV"/>
              </w:rPr>
            </w:pPr>
            <w:r>
              <w:rPr>
                <w:rStyle w:val="ppt1"/>
                <w:rFonts w:ascii="Times New Roman" w:hAnsi="Times New Roman"/>
                <w:szCs w:val="24"/>
                <w:lang w:val="lv-LV"/>
              </w:rPr>
              <w:t>26446227</w:t>
            </w:r>
          </w:p>
        </w:tc>
        <w:tc>
          <w:tcPr>
            <w:tcW w:w="3231" w:type="dxa"/>
          </w:tcPr>
          <w:p w14:paraId="1A730532" w14:textId="77777777" w:rsidR="003F1C89" w:rsidRPr="00981F77" w:rsidRDefault="003F1C89" w:rsidP="00D56579">
            <w:pPr>
              <w:widowControl w:val="0"/>
              <w:autoSpaceDE w:val="0"/>
              <w:autoSpaceDN w:val="0"/>
              <w:adjustRightInd w:val="0"/>
              <w:ind w:left="34" w:right="253"/>
              <w:rPr>
                <w:rStyle w:val="ppt1"/>
                <w:rFonts w:ascii="Times New Roman" w:hAnsi="Times New Roman"/>
                <w:szCs w:val="24"/>
                <w:lang w:val="lv-LV"/>
              </w:rPr>
            </w:pPr>
            <w:r>
              <w:rPr>
                <w:rStyle w:val="Hipersaite"/>
              </w:rPr>
              <w:t>liene.zeilina@saldus.lv</w:t>
            </w:r>
            <w:r w:rsidRPr="00981F77">
              <w:rPr>
                <w:rStyle w:val="ppt1"/>
                <w:rFonts w:ascii="Times New Roman" w:hAnsi="Times New Roman"/>
                <w:szCs w:val="24"/>
                <w:lang w:val="lv-LV"/>
              </w:rPr>
              <w:t xml:space="preserve">  </w:t>
            </w:r>
          </w:p>
        </w:tc>
      </w:tr>
      <w:tr w:rsidR="003F1C89" w:rsidRPr="00CB3DE1" w14:paraId="43FD909D" w14:textId="77777777" w:rsidTr="00D56579">
        <w:tc>
          <w:tcPr>
            <w:tcW w:w="3482" w:type="dxa"/>
          </w:tcPr>
          <w:p w14:paraId="5C760B97" w14:textId="77777777" w:rsidR="003F1C89" w:rsidRPr="00CB3DE1" w:rsidRDefault="003F1C89" w:rsidP="00D56579">
            <w:pPr>
              <w:widowControl w:val="0"/>
              <w:autoSpaceDE w:val="0"/>
              <w:autoSpaceDN w:val="0"/>
              <w:adjustRightInd w:val="0"/>
              <w:jc w:val="both"/>
              <w:rPr>
                <w:rFonts w:ascii="Times New Roman" w:hAnsi="Times New Roman"/>
                <w:i/>
                <w:szCs w:val="24"/>
                <w:lang w:val="lv-LV"/>
              </w:rPr>
            </w:pPr>
            <w:r w:rsidRPr="00CB3DE1">
              <w:rPr>
                <w:rFonts w:ascii="Times New Roman" w:hAnsi="Times New Roman"/>
                <w:i/>
                <w:szCs w:val="24"/>
                <w:shd w:val="clear" w:color="auto" w:fill="FFFFFF"/>
                <w:lang w:val="lv-LV"/>
              </w:rPr>
              <w:lastRenderedPageBreak/>
              <w:t>Lejaskurzemes</w:t>
            </w:r>
            <w:r w:rsidRPr="00CB3DE1">
              <w:rPr>
                <w:rFonts w:ascii="Times New Roman" w:hAnsi="Times New Roman"/>
                <w:szCs w:val="24"/>
                <w:shd w:val="clear" w:color="auto" w:fill="FFFFFF"/>
                <w:lang w:val="lv-LV"/>
              </w:rPr>
              <w:t xml:space="preserve"> </w:t>
            </w:r>
            <w:r w:rsidRPr="00CB3DE1">
              <w:rPr>
                <w:rFonts w:ascii="Times New Roman" w:hAnsi="Times New Roman"/>
                <w:i/>
                <w:szCs w:val="24"/>
                <w:lang w:val="lv-LV"/>
              </w:rPr>
              <w:t>pusfināls</w:t>
            </w:r>
          </w:p>
        </w:tc>
        <w:tc>
          <w:tcPr>
            <w:tcW w:w="2331" w:type="dxa"/>
          </w:tcPr>
          <w:p w14:paraId="37A79305" w14:textId="77777777" w:rsidR="003F1C89" w:rsidRPr="00CB3DE1" w:rsidRDefault="003F1C89" w:rsidP="00D56579">
            <w:pPr>
              <w:widowControl w:val="0"/>
              <w:autoSpaceDE w:val="0"/>
              <w:autoSpaceDN w:val="0"/>
              <w:adjustRightInd w:val="0"/>
              <w:jc w:val="both"/>
              <w:rPr>
                <w:rFonts w:ascii="Times New Roman" w:hAnsi="Times New Roman"/>
                <w:szCs w:val="24"/>
                <w:lang w:val="lv-LV"/>
              </w:rPr>
            </w:pPr>
            <w:r>
              <w:rPr>
                <w:rFonts w:ascii="Times New Roman" w:hAnsi="Times New Roman"/>
                <w:szCs w:val="24"/>
                <w:shd w:val="clear" w:color="auto" w:fill="FFFFFF"/>
                <w:lang w:val="lv-LV"/>
              </w:rPr>
              <w:t xml:space="preserve">Solveiga </w:t>
            </w:r>
            <w:proofErr w:type="spellStart"/>
            <w:r>
              <w:rPr>
                <w:rFonts w:ascii="Times New Roman" w:hAnsi="Times New Roman"/>
                <w:szCs w:val="24"/>
                <w:shd w:val="clear" w:color="auto" w:fill="FFFFFF"/>
                <w:lang w:val="lv-LV"/>
              </w:rPr>
              <w:t>Kūlaine</w:t>
            </w:r>
            <w:proofErr w:type="spellEnd"/>
          </w:p>
        </w:tc>
        <w:tc>
          <w:tcPr>
            <w:tcW w:w="1588" w:type="dxa"/>
          </w:tcPr>
          <w:p w14:paraId="32C007A0" w14:textId="77777777" w:rsidR="003F1C89" w:rsidRPr="00CB3DE1" w:rsidRDefault="003F1C89" w:rsidP="00D56579">
            <w:pPr>
              <w:widowControl w:val="0"/>
              <w:autoSpaceDE w:val="0"/>
              <w:autoSpaceDN w:val="0"/>
              <w:adjustRightInd w:val="0"/>
              <w:jc w:val="both"/>
              <w:rPr>
                <w:rFonts w:ascii="Times New Roman" w:hAnsi="Times New Roman"/>
                <w:szCs w:val="24"/>
                <w:lang w:val="lv-LV"/>
              </w:rPr>
            </w:pPr>
            <w:r>
              <w:rPr>
                <w:rFonts w:ascii="Times New Roman" w:hAnsi="Times New Roman"/>
                <w:szCs w:val="24"/>
                <w:lang w:val="lv-LV"/>
              </w:rPr>
              <w:t>29778737</w:t>
            </w:r>
          </w:p>
        </w:tc>
        <w:tc>
          <w:tcPr>
            <w:tcW w:w="3231" w:type="dxa"/>
          </w:tcPr>
          <w:p w14:paraId="0BF152AE" w14:textId="77777777" w:rsidR="003F1C89" w:rsidRPr="00CB3DE1" w:rsidRDefault="00000000" w:rsidP="00D56579">
            <w:pPr>
              <w:widowControl w:val="0"/>
              <w:autoSpaceDE w:val="0"/>
              <w:autoSpaceDN w:val="0"/>
              <w:adjustRightInd w:val="0"/>
              <w:jc w:val="both"/>
              <w:rPr>
                <w:rStyle w:val="ppt1"/>
                <w:rFonts w:ascii="Times New Roman" w:hAnsi="Times New Roman"/>
                <w:szCs w:val="24"/>
              </w:rPr>
            </w:pPr>
            <w:hyperlink r:id="rId17" w:history="1">
              <w:r w:rsidR="003F1C89" w:rsidRPr="000B0837">
                <w:rPr>
                  <w:rStyle w:val="Hipersaite"/>
                  <w:rFonts w:ascii="Times New Roman" w:hAnsi="Times New Roman"/>
                  <w:szCs w:val="24"/>
                </w:rPr>
                <w:t>solveiga.kulaine@gmail.com</w:t>
              </w:r>
            </w:hyperlink>
            <w:r w:rsidR="003F1C89">
              <w:rPr>
                <w:rFonts w:ascii="Times New Roman" w:hAnsi="Times New Roman"/>
                <w:szCs w:val="24"/>
              </w:rPr>
              <w:t xml:space="preserve"> </w:t>
            </w:r>
            <w:r w:rsidR="003F1C89">
              <w:rPr>
                <w:rStyle w:val="ppt1"/>
                <w:rFonts w:ascii="Times New Roman" w:hAnsi="Times New Roman"/>
                <w:szCs w:val="24"/>
              </w:rPr>
              <w:t xml:space="preserve"> </w:t>
            </w:r>
          </w:p>
        </w:tc>
      </w:tr>
      <w:tr w:rsidR="003F1C89" w:rsidRPr="00CB3DE1" w14:paraId="4495E509" w14:textId="77777777" w:rsidTr="00D56579">
        <w:tc>
          <w:tcPr>
            <w:tcW w:w="3482" w:type="dxa"/>
          </w:tcPr>
          <w:p w14:paraId="71A1A1BC" w14:textId="77777777" w:rsidR="003F1C89" w:rsidRPr="00CB3DE1" w:rsidRDefault="003F1C89" w:rsidP="00D56579">
            <w:pPr>
              <w:widowControl w:val="0"/>
              <w:autoSpaceDE w:val="0"/>
              <w:autoSpaceDN w:val="0"/>
              <w:adjustRightInd w:val="0"/>
              <w:jc w:val="both"/>
              <w:rPr>
                <w:rFonts w:ascii="Times New Roman" w:hAnsi="Times New Roman"/>
                <w:i/>
                <w:szCs w:val="24"/>
                <w:lang w:val="lv-LV"/>
              </w:rPr>
            </w:pPr>
            <w:r w:rsidRPr="00CB3DE1">
              <w:rPr>
                <w:rFonts w:ascii="Times New Roman" w:hAnsi="Times New Roman"/>
                <w:szCs w:val="24"/>
                <w:shd w:val="clear" w:color="auto" w:fill="FFFFFF"/>
                <w:lang w:val="lv-LV"/>
              </w:rPr>
              <w:t>V</w:t>
            </w:r>
            <w:r w:rsidRPr="00CB3DE1">
              <w:rPr>
                <w:rFonts w:ascii="Times New Roman" w:hAnsi="Times New Roman"/>
                <w:i/>
                <w:szCs w:val="24"/>
                <w:shd w:val="clear" w:color="auto" w:fill="FFFFFF"/>
                <w:lang w:val="lv-LV"/>
              </w:rPr>
              <w:t xml:space="preserve">idzemes Piejūras </w:t>
            </w:r>
            <w:r w:rsidRPr="00CB3DE1">
              <w:rPr>
                <w:rFonts w:ascii="Times New Roman" w:hAnsi="Times New Roman"/>
                <w:i/>
                <w:szCs w:val="24"/>
                <w:lang w:val="lv-LV"/>
              </w:rPr>
              <w:t>pusfināls</w:t>
            </w:r>
          </w:p>
        </w:tc>
        <w:tc>
          <w:tcPr>
            <w:tcW w:w="2331" w:type="dxa"/>
          </w:tcPr>
          <w:p w14:paraId="60C6AD2B" w14:textId="77777777" w:rsidR="003F1C89" w:rsidRPr="00C23DBB" w:rsidRDefault="003F1C89" w:rsidP="00D56579">
            <w:pPr>
              <w:widowControl w:val="0"/>
              <w:autoSpaceDE w:val="0"/>
              <w:autoSpaceDN w:val="0"/>
              <w:adjustRightInd w:val="0"/>
              <w:jc w:val="both"/>
              <w:rPr>
                <w:rFonts w:ascii="Times New Roman" w:hAnsi="Times New Roman"/>
                <w:szCs w:val="24"/>
                <w:lang w:val="lv-LV"/>
              </w:rPr>
            </w:pPr>
            <w:r>
              <w:rPr>
                <w:rFonts w:ascii="Times New Roman" w:hAnsi="Times New Roman"/>
                <w:szCs w:val="24"/>
                <w:shd w:val="clear" w:color="auto" w:fill="FFFFFF"/>
                <w:lang w:val="lv-LV"/>
              </w:rPr>
              <w:t>Ilze Kļaviņa</w:t>
            </w:r>
          </w:p>
        </w:tc>
        <w:tc>
          <w:tcPr>
            <w:tcW w:w="1588" w:type="dxa"/>
          </w:tcPr>
          <w:p w14:paraId="40EE3ED6" w14:textId="77777777" w:rsidR="003F1C89" w:rsidRPr="00C23DBB" w:rsidRDefault="003F1C89" w:rsidP="00D56579">
            <w:pPr>
              <w:widowControl w:val="0"/>
              <w:autoSpaceDE w:val="0"/>
              <w:autoSpaceDN w:val="0"/>
              <w:adjustRightInd w:val="0"/>
              <w:jc w:val="both"/>
              <w:rPr>
                <w:rFonts w:ascii="Times New Roman" w:hAnsi="Times New Roman"/>
                <w:szCs w:val="24"/>
                <w:lang w:val="lv-LV"/>
              </w:rPr>
            </w:pPr>
            <w:smartTag w:uri="schemas-tilde-lv/tildestengine" w:element="phonemobile">
              <w:smartTagPr>
                <w:attr w:name="phone_number" w:val="9166140"/>
                <w:attr w:name="phone_prefix" w:val="2"/>
              </w:smartTagPr>
              <w:r>
                <w:rPr>
                  <w:rFonts w:ascii="Times New Roman" w:hAnsi="Times New Roman"/>
                  <w:szCs w:val="24"/>
                  <w:shd w:val="clear" w:color="auto" w:fill="FFFFFF"/>
                  <w:lang w:val="lv-LV"/>
                </w:rPr>
                <w:t>29166140</w:t>
              </w:r>
            </w:smartTag>
          </w:p>
        </w:tc>
        <w:tc>
          <w:tcPr>
            <w:tcW w:w="3231" w:type="dxa"/>
          </w:tcPr>
          <w:p w14:paraId="0EED6705" w14:textId="77777777" w:rsidR="003F1C89" w:rsidRPr="00CB3DE1" w:rsidRDefault="00000000" w:rsidP="00D56579">
            <w:pPr>
              <w:widowControl w:val="0"/>
              <w:autoSpaceDE w:val="0"/>
              <w:autoSpaceDN w:val="0"/>
              <w:adjustRightInd w:val="0"/>
              <w:jc w:val="both"/>
              <w:rPr>
                <w:rStyle w:val="ppt1"/>
                <w:rFonts w:ascii="Times New Roman" w:hAnsi="Times New Roman"/>
                <w:szCs w:val="24"/>
              </w:rPr>
            </w:pPr>
            <w:hyperlink r:id="rId18" w:history="1">
              <w:r w:rsidR="003F1C89" w:rsidRPr="00F76164">
                <w:rPr>
                  <w:rStyle w:val="Hipersaite"/>
                  <w:rFonts w:ascii="Times New Roman" w:hAnsi="Times New Roman"/>
                  <w:szCs w:val="24"/>
                </w:rPr>
                <w:t>ilzeparks@inbox.lv</w:t>
              </w:r>
            </w:hyperlink>
            <w:r w:rsidR="003F1C89" w:rsidRPr="00CB3DE1">
              <w:rPr>
                <w:rStyle w:val="ppt1"/>
                <w:rFonts w:ascii="Times New Roman" w:hAnsi="Times New Roman"/>
                <w:szCs w:val="24"/>
              </w:rPr>
              <w:t xml:space="preserve"> v</w:t>
            </w:r>
          </w:p>
        </w:tc>
      </w:tr>
      <w:tr w:rsidR="003F1C89" w:rsidRPr="00CB3DE1" w14:paraId="01475A06" w14:textId="77777777" w:rsidTr="00D56579">
        <w:tc>
          <w:tcPr>
            <w:tcW w:w="3482" w:type="dxa"/>
          </w:tcPr>
          <w:p w14:paraId="45806947" w14:textId="77777777" w:rsidR="003F1C89" w:rsidRPr="00A709BD" w:rsidRDefault="003F1C89" w:rsidP="00D56579">
            <w:pPr>
              <w:widowControl w:val="0"/>
              <w:autoSpaceDE w:val="0"/>
              <w:autoSpaceDN w:val="0"/>
              <w:adjustRightInd w:val="0"/>
              <w:jc w:val="both"/>
              <w:rPr>
                <w:rFonts w:ascii="Times New Roman" w:hAnsi="Times New Roman"/>
                <w:i/>
                <w:szCs w:val="24"/>
                <w:lang w:val="lv-LV"/>
              </w:rPr>
            </w:pPr>
            <w:r w:rsidRPr="00A709BD">
              <w:rPr>
                <w:rFonts w:ascii="Times New Roman" w:hAnsi="Times New Roman"/>
                <w:i/>
                <w:szCs w:val="24"/>
                <w:shd w:val="clear" w:color="auto" w:fill="FFFFFF"/>
                <w:lang w:val="lv-LV"/>
              </w:rPr>
              <w:t xml:space="preserve">Tālās </w:t>
            </w:r>
            <w:proofErr w:type="spellStart"/>
            <w:r w:rsidRPr="00A709BD">
              <w:rPr>
                <w:rFonts w:ascii="Times New Roman" w:hAnsi="Times New Roman"/>
                <w:i/>
                <w:szCs w:val="24"/>
                <w:shd w:val="clear" w:color="auto" w:fill="FFFFFF"/>
                <w:lang w:val="lv-LV"/>
              </w:rPr>
              <w:t>Gaujmalas</w:t>
            </w:r>
            <w:proofErr w:type="spellEnd"/>
            <w:r w:rsidRPr="00A709BD">
              <w:rPr>
                <w:rFonts w:ascii="Times New Roman" w:hAnsi="Times New Roman"/>
                <w:i/>
                <w:szCs w:val="24"/>
                <w:shd w:val="clear" w:color="auto" w:fill="FFFFFF"/>
                <w:lang w:val="lv-LV"/>
              </w:rPr>
              <w:t xml:space="preserve"> </w:t>
            </w:r>
            <w:r w:rsidRPr="00A709BD">
              <w:rPr>
                <w:rFonts w:ascii="Times New Roman" w:hAnsi="Times New Roman"/>
                <w:i/>
                <w:szCs w:val="24"/>
                <w:lang w:val="lv-LV"/>
              </w:rPr>
              <w:t>pusfināls</w:t>
            </w:r>
          </w:p>
        </w:tc>
        <w:tc>
          <w:tcPr>
            <w:tcW w:w="2331" w:type="dxa"/>
          </w:tcPr>
          <w:p w14:paraId="6A53AEEB" w14:textId="77777777" w:rsidR="003F1C89" w:rsidRPr="00A709BD" w:rsidRDefault="003F1C89" w:rsidP="00D56579">
            <w:pPr>
              <w:widowControl w:val="0"/>
              <w:autoSpaceDE w:val="0"/>
              <w:autoSpaceDN w:val="0"/>
              <w:adjustRightInd w:val="0"/>
              <w:jc w:val="both"/>
              <w:rPr>
                <w:rFonts w:ascii="Times New Roman" w:hAnsi="Times New Roman"/>
                <w:szCs w:val="24"/>
                <w:lang w:val="lv-LV"/>
              </w:rPr>
            </w:pPr>
            <w:r w:rsidRPr="00A709BD">
              <w:rPr>
                <w:rFonts w:ascii="Times New Roman" w:hAnsi="Times New Roman"/>
                <w:szCs w:val="24"/>
                <w:shd w:val="clear" w:color="auto" w:fill="FFFFFF"/>
                <w:lang w:val="lv-LV"/>
              </w:rPr>
              <w:t>Tija Bērtiņa</w:t>
            </w:r>
          </w:p>
        </w:tc>
        <w:tc>
          <w:tcPr>
            <w:tcW w:w="1588" w:type="dxa"/>
          </w:tcPr>
          <w:p w14:paraId="276A5D51" w14:textId="77777777" w:rsidR="003F1C89" w:rsidRPr="00A709BD" w:rsidRDefault="003F1C89" w:rsidP="00D56579">
            <w:pPr>
              <w:widowControl w:val="0"/>
              <w:autoSpaceDE w:val="0"/>
              <w:autoSpaceDN w:val="0"/>
              <w:adjustRightInd w:val="0"/>
              <w:jc w:val="both"/>
              <w:rPr>
                <w:rFonts w:ascii="Times New Roman" w:hAnsi="Times New Roman"/>
                <w:szCs w:val="24"/>
                <w:lang w:val="lv-LV"/>
              </w:rPr>
            </w:pPr>
            <w:r w:rsidRPr="00A709BD">
              <w:rPr>
                <w:rFonts w:ascii="Times New Roman" w:hAnsi="Times New Roman"/>
              </w:rPr>
              <w:t>26422558</w:t>
            </w:r>
          </w:p>
        </w:tc>
        <w:tc>
          <w:tcPr>
            <w:tcW w:w="3231" w:type="dxa"/>
          </w:tcPr>
          <w:p w14:paraId="368AAE24" w14:textId="77777777" w:rsidR="003F1C89" w:rsidRPr="00A709BD" w:rsidRDefault="00000000" w:rsidP="00D56579">
            <w:pPr>
              <w:widowControl w:val="0"/>
              <w:autoSpaceDE w:val="0"/>
              <w:autoSpaceDN w:val="0"/>
              <w:adjustRightInd w:val="0"/>
              <w:jc w:val="both"/>
              <w:rPr>
                <w:rStyle w:val="ppt1"/>
                <w:rFonts w:ascii="Times New Roman" w:hAnsi="Times New Roman"/>
                <w:szCs w:val="24"/>
                <w:lang w:val="lv-LV"/>
              </w:rPr>
            </w:pPr>
            <w:hyperlink r:id="rId19" w:history="1">
              <w:r w:rsidR="003F1C89" w:rsidRPr="00F76164">
                <w:rPr>
                  <w:rStyle w:val="Hipersaite"/>
                  <w:rFonts w:ascii="Times New Roman" w:hAnsi="Times New Roman"/>
                  <w:szCs w:val="24"/>
                  <w:lang w:val="lv-LV"/>
                </w:rPr>
                <w:t>tijonis@inbox.lv</w:t>
              </w:r>
            </w:hyperlink>
            <w:r w:rsidR="003F1C89">
              <w:rPr>
                <w:rStyle w:val="ppt1"/>
                <w:rFonts w:ascii="Times New Roman" w:hAnsi="Times New Roman"/>
                <w:szCs w:val="24"/>
                <w:lang w:val="lv-LV"/>
              </w:rPr>
              <w:t xml:space="preserve"> </w:t>
            </w:r>
          </w:p>
        </w:tc>
      </w:tr>
      <w:tr w:rsidR="003F1C89" w:rsidRPr="00CB3DE1" w14:paraId="40EBE14E" w14:textId="77777777" w:rsidTr="00D56579">
        <w:tc>
          <w:tcPr>
            <w:tcW w:w="3482" w:type="dxa"/>
          </w:tcPr>
          <w:p w14:paraId="29553B79" w14:textId="77777777" w:rsidR="003F1C89" w:rsidRPr="00CB3DE1" w:rsidRDefault="003F1C89" w:rsidP="00D56579">
            <w:pPr>
              <w:widowControl w:val="0"/>
              <w:autoSpaceDE w:val="0"/>
              <w:autoSpaceDN w:val="0"/>
              <w:adjustRightInd w:val="0"/>
              <w:jc w:val="both"/>
              <w:rPr>
                <w:rFonts w:ascii="Times New Roman" w:hAnsi="Times New Roman"/>
                <w:i/>
                <w:szCs w:val="24"/>
                <w:lang w:val="lv-LV"/>
              </w:rPr>
            </w:pPr>
            <w:proofErr w:type="spellStart"/>
            <w:r w:rsidRPr="00CB3DE1">
              <w:rPr>
                <w:rFonts w:ascii="Times New Roman" w:hAnsi="Times New Roman"/>
                <w:i/>
                <w:szCs w:val="24"/>
                <w:shd w:val="clear" w:color="auto" w:fill="FFFFFF"/>
                <w:lang w:val="lv-LV"/>
              </w:rPr>
              <w:t>Piedaugavas</w:t>
            </w:r>
            <w:proofErr w:type="spellEnd"/>
            <w:r w:rsidRPr="00CB3DE1">
              <w:rPr>
                <w:rFonts w:ascii="Times New Roman" w:hAnsi="Times New Roman"/>
                <w:i/>
                <w:szCs w:val="24"/>
                <w:shd w:val="clear" w:color="auto" w:fill="FFFFFF"/>
                <w:lang w:val="lv-LV"/>
              </w:rPr>
              <w:t xml:space="preserve"> </w:t>
            </w:r>
            <w:r w:rsidRPr="00CB3DE1">
              <w:rPr>
                <w:rFonts w:ascii="Times New Roman" w:hAnsi="Times New Roman"/>
                <w:i/>
                <w:szCs w:val="24"/>
                <w:lang w:val="lv-LV"/>
              </w:rPr>
              <w:t>pusfināls</w:t>
            </w:r>
          </w:p>
        </w:tc>
        <w:tc>
          <w:tcPr>
            <w:tcW w:w="2331" w:type="dxa"/>
          </w:tcPr>
          <w:p w14:paraId="45D759A3" w14:textId="77777777" w:rsidR="003F1C89" w:rsidRPr="00CB3DE1" w:rsidRDefault="003F1C89" w:rsidP="00D56579">
            <w:pPr>
              <w:widowControl w:val="0"/>
              <w:autoSpaceDE w:val="0"/>
              <w:autoSpaceDN w:val="0"/>
              <w:adjustRightInd w:val="0"/>
              <w:jc w:val="both"/>
              <w:rPr>
                <w:rFonts w:ascii="Times New Roman" w:hAnsi="Times New Roman"/>
                <w:szCs w:val="24"/>
                <w:lang w:val="lv-LV"/>
              </w:rPr>
            </w:pPr>
            <w:r w:rsidRPr="00CB3DE1">
              <w:rPr>
                <w:rFonts w:ascii="Times New Roman" w:hAnsi="Times New Roman"/>
                <w:szCs w:val="24"/>
                <w:shd w:val="clear" w:color="auto" w:fill="FFFFFF"/>
                <w:lang w:val="lv-LV"/>
              </w:rPr>
              <w:t>Inguna Žogota</w:t>
            </w:r>
          </w:p>
        </w:tc>
        <w:tc>
          <w:tcPr>
            <w:tcW w:w="1588" w:type="dxa"/>
          </w:tcPr>
          <w:p w14:paraId="7196AEE5" w14:textId="77777777" w:rsidR="003F1C89" w:rsidRPr="00CB3DE1" w:rsidRDefault="003F1C89" w:rsidP="00D56579">
            <w:pPr>
              <w:widowControl w:val="0"/>
              <w:autoSpaceDE w:val="0"/>
              <w:autoSpaceDN w:val="0"/>
              <w:adjustRightInd w:val="0"/>
              <w:jc w:val="both"/>
              <w:rPr>
                <w:rFonts w:ascii="Times New Roman" w:hAnsi="Times New Roman"/>
                <w:szCs w:val="24"/>
                <w:lang w:val="lv-LV"/>
              </w:rPr>
            </w:pPr>
            <w:smartTag w:uri="schemas-tilde-lv/tildestengine" w:element="phonemobile">
              <w:smartTagPr>
                <w:attr w:name="phone_number" w:val="6575499"/>
                <w:attr w:name="phone_prefix" w:val="2"/>
              </w:smartTagPr>
              <w:r w:rsidRPr="00CB3DE1">
                <w:rPr>
                  <w:rFonts w:ascii="Times New Roman" w:hAnsi="Times New Roman"/>
                  <w:szCs w:val="24"/>
                  <w:lang w:val="lv-LV"/>
                </w:rPr>
                <w:t>26575499</w:t>
              </w:r>
            </w:smartTag>
          </w:p>
        </w:tc>
        <w:tc>
          <w:tcPr>
            <w:tcW w:w="3231" w:type="dxa"/>
          </w:tcPr>
          <w:p w14:paraId="3CC08645" w14:textId="77777777" w:rsidR="003F1C89" w:rsidRPr="00CB3DE1" w:rsidRDefault="00000000" w:rsidP="00D56579">
            <w:pPr>
              <w:widowControl w:val="0"/>
              <w:autoSpaceDE w:val="0"/>
              <w:autoSpaceDN w:val="0"/>
              <w:adjustRightInd w:val="0"/>
              <w:jc w:val="both"/>
              <w:rPr>
                <w:rStyle w:val="ppt1"/>
                <w:rFonts w:ascii="Times New Roman" w:hAnsi="Times New Roman"/>
                <w:szCs w:val="24"/>
              </w:rPr>
            </w:pPr>
            <w:hyperlink r:id="rId20" w:history="1">
              <w:r w:rsidR="003F1C89" w:rsidRPr="00193580">
                <w:rPr>
                  <w:rStyle w:val="Hipersaite"/>
                  <w:rFonts w:ascii="Times New Roman" w:hAnsi="Times New Roman"/>
                  <w:szCs w:val="24"/>
                </w:rPr>
                <w:t>ingunazogota@inbox.lv</w:t>
              </w:r>
            </w:hyperlink>
            <w:r w:rsidR="003F1C89" w:rsidRPr="00CB3DE1">
              <w:rPr>
                <w:rStyle w:val="ppt1"/>
                <w:rFonts w:ascii="Times New Roman" w:hAnsi="Times New Roman"/>
                <w:szCs w:val="24"/>
              </w:rPr>
              <w:t xml:space="preserve"> </w:t>
            </w:r>
          </w:p>
        </w:tc>
      </w:tr>
      <w:tr w:rsidR="003F1C89" w:rsidRPr="00CB3DE1" w14:paraId="25E40ECB" w14:textId="77777777" w:rsidTr="00D56579">
        <w:tc>
          <w:tcPr>
            <w:tcW w:w="3482" w:type="dxa"/>
          </w:tcPr>
          <w:p w14:paraId="342F37D1" w14:textId="77777777" w:rsidR="003F1C89" w:rsidRPr="00CB3DE1" w:rsidRDefault="003F1C89" w:rsidP="00D56579">
            <w:pPr>
              <w:widowControl w:val="0"/>
              <w:autoSpaceDE w:val="0"/>
              <w:autoSpaceDN w:val="0"/>
              <w:adjustRightInd w:val="0"/>
              <w:jc w:val="both"/>
              <w:rPr>
                <w:rFonts w:ascii="Times New Roman" w:hAnsi="Times New Roman"/>
                <w:i/>
                <w:szCs w:val="24"/>
                <w:lang w:val="lv-LV"/>
              </w:rPr>
            </w:pPr>
            <w:r w:rsidRPr="00CB3DE1">
              <w:rPr>
                <w:rFonts w:ascii="Times New Roman" w:hAnsi="Times New Roman"/>
                <w:i/>
                <w:szCs w:val="24"/>
                <w:shd w:val="clear" w:color="auto" w:fill="FFFFFF"/>
                <w:lang w:val="lv-LV"/>
              </w:rPr>
              <w:t xml:space="preserve">Vidzemes augstienes </w:t>
            </w:r>
            <w:r w:rsidRPr="00CB3DE1">
              <w:rPr>
                <w:rFonts w:ascii="Times New Roman" w:hAnsi="Times New Roman"/>
                <w:i/>
                <w:szCs w:val="24"/>
                <w:lang w:val="lv-LV"/>
              </w:rPr>
              <w:t>pusfināls</w:t>
            </w:r>
          </w:p>
        </w:tc>
        <w:tc>
          <w:tcPr>
            <w:tcW w:w="2331" w:type="dxa"/>
          </w:tcPr>
          <w:p w14:paraId="127D1589" w14:textId="77777777" w:rsidR="003F1C89" w:rsidRPr="00CB3DE1" w:rsidRDefault="003F1C89" w:rsidP="00D56579">
            <w:pPr>
              <w:widowControl w:val="0"/>
              <w:autoSpaceDE w:val="0"/>
              <w:autoSpaceDN w:val="0"/>
              <w:adjustRightInd w:val="0"/>
              <w:jc w:val="both"/>
              <w:rPr>
                <w:rFonts w:ascii="Times New Roman" w:hAnsi="Times New Roman"/>
                <w:szCs w:val="24"/>
                <w:lang w:val="lv-LV"/>
              </w:rPr>
            </w:pPr>
            <w:r>
              <w:rPr>
                <w:rFonts w:ascii="Times New Roman" w:hAnsi="Times New Roman"/>
                <w:szCs w:val="24"/>
                <w:shd w:val="clear" w:color="auto" w:fill="FFFFFF"/>
                <w:lang w:val="lv-LV"/>
              </w:rPr>
              <w:t xml:space="preserve">Aelita </w:t>
            </w:r>
            <w:proofErr w:type="spellStart"/>
            <w:r>
              <w:rPr>
                <w:rFonts w:ascii="Times New Roman" w:hAnsi="Times New Roman"/>
                <w:szCs w:val="24"/>
                <w:shd w:val="clear" w:color="auto" w:fill="FFFFFF"/>
                <w:lang w:val="lv-LV"/>
              </w:rPr>
              <w:t>Medejse</w:t>
            </w:r>
            <w:proofErr w:type="spellEnd"/>
          </w:p>
        </w:tc>
        <w:tc>
          <w:tcPr>
            <w:tcW w:w="1588" w:type="dxa"/>
          </w:tcPr>
          <w:p w14:paraId="63AFDC9E" w14:textId="77777777" w:rsidR="003F1C89" w:rsidRPr="00CB3DE1" w:rsidRDefault="003F1C89" w:rsidP="00D56579">
            <w:pPr>
              <w:widowControl w:val="0"/>
              <w:autoSpaceDE w:val="0"/>
              <w:autoSpaceDN w:val="0"/>
              <w:adjustRightInd w:val="0"/>
              <w:jc w:val="both"/>
              <w:rPr>
                <w:rFonts w:ascii="Times New Roman" w:hAnsi="Times New Roman"/>
                <w:szCs w:val="24"/>
                <w:lang w:val="lv-LV"/>
              </w:rPr>
            </w:pPr>
            <w:r>
              <w:rPr>
                <w:rFonts w:ascii="Times New Roman" w:hAnsi="Times New Roman"/>
                <w:szCs w:val="24"/>
                <w:lang w:val="lv-LV"/>
              </w:rPr>
              <w:t>26404864</w:t>
            </w:r>
          </w:p>
        </w:tc>
        <w:tc>
          <w:tcPr>
            <w:tcW w:w="3231" w:type="dxa"/>
          </w:tcPr>
          <w:p w14:paraId="6CAF8DE9" w14:textId="77777777" w:rsidR="003F1C89" w:rsidRPr="00CB3DE1" w:rsidRDefault="00000000" w:rsidP="00D56579">
            <w:pPr>
              <w:widowControl w:val="0"/>
              <w:autoSpaceDE w:val="0"/>
              <w:autoSpaceDN w:val="0"/>
              <w:adjustRightInd w:val="0"/>
              <w:jc w:val="both"/>
              <w:rPr>
                <w:rStyle w:val="ppt1"/>
                <w:rFonts w:ascii="Times New Roman" w:hAnsi="Times New Roman"/>
                <w:szCs w:val="24"/>
              </w:rPr>
            </w:pPr>
            <w:hyperlink r:id="rId21" w:history="1">
              <w:r w:rsidR="003F1C89" w:rsidRPr="00193580">
                <w:rPr>
                  <w:rStyle w:val="Hipersaite"/>
                  <w:rFonts w:ascii="Times New Roman" w:hAnsi="Times New Roman"/>
                  <w:szCs w:val="24"/>
                </w:rPr>
                <w:t>aelitamed@inbox.lv</w:t>
              </w:r>
            </w:hyperlink>
            <w:r w:rsidR="003F1C89">
              <w:rPr>
                <w:rStyle w:val="ppt1"/>
                <w:rFonts w:ascii="Times New Roman" w:hAnsi="Times New Roman"/>
                <w:szCs w:val="24"/>
              </w:rPr>
              <w:t xml:space="preserve"> </w:t>
            </w:r>
          </w:p>
        </w:tc>
      </w:tr>
    </w:tbl>
    <w:p w14:paraId="391851FF" w14:textId="77777777" w:rsidR="003F1C89" w:rsidRPr="00CB3DE1" w:rsidRDefault="003F1C89" w:rsidP="003F1C89">
      <w:pPr>
        <w:widowControl w:val="0"/>
        <w:autoSpaceDE w:val="0"/>
        <w:autoSpaceDN w:val="0"/>
        <w:adjustRightInd w:val="0"/>
        <w:jc w:val="both"/>
        <w:rPr>
          <w:rFonts w:ascii="Times New Roman" w:eastAsia="Times New Roman" w:hAnsi="Times New Roman"/>
          <w:b/>
          <w:caps/>
          <w:szCs w:val="24"/>
          <w:lang w:val="lv-LV"/>
        </w:rPr>
      </w:pPr>
    </w:p>
    <w:p w14:paraId="750E6BB7" w14:textId="77777777" w:rsidR="003F1C89" w:rsidRDefault="003F1C89" w:rsidP="003F1C89">
      <w:pPr>
        <w:pStyle w:val="Virsraksts3"/>
        <w:ind w:firstLine="0"/>
        <w:jc w:val="both"/>
        <w:rPr>
          <w:caps/>
          <w:lang w:val="lv-LV"/>
        </w:rPr>
      </w:pPr>
    </w:p>
    <w:p w14:paraId="454741A4" w14:textId="77777777" w:rsidR="003F1C89" w:rsidRPr="00CB3DE1" w:rsidRDefault="003F1C89" w:rsidP="003F1C89">
      <w:pPr>
        <w:pStyle w:val="Virsraksts3"/>
        <w:ind w:firstLine="0"/>
        <w:jc w:val="both"/>
        <w:rPr>
          <w:caps/>
        </w:rPr>
      </w:pPr>
      <w:r w:rsidRPr="00CB3DE1">
        <w:rPr>
          <w:caps/>
        </w:rPr>
        <w:t>Finansējums</w:t>
      </w:r>
    </w:p>
    <w:p w14:paraId="59AE1BA6" w14:textId="77777777" w:rsidR="003F1C89" w:rsidRPr="002A08F9" w:rsidRDefault="003F1C89" w:rsidP="003F1C89">
      <w:pPr>
        <w:pStyle w:val="Pamattekstaatkpe3"/>
        <w:numPr>
          <w:ilvl w:val="0"/>
          <w:numId w:val="5"/>
        </w:numPr>
        <w:ind w:left="0" w:firstLine="567"/>
        <w:jc w:val="both"/>
        <w:rPr>
          <w:rFonts w:ascii="Times New Roman" w:hAnsi="Times New Roman"/>
          <w:color w:val="FF0000"/>
          <w:sz w:val="24"/>
          <w:szCs w:val="24"/>
          <w:lang w:val="lv-LV"/>
        </w:rPr>
      </w:pPr>
      <w:r w:rsidRPr="006F5B96">
        <w:rPr>
          <w:rFonts w:ascii="Times New Roman" w:hAnsi="Times New Roman"/>
          <w:sz w:val="24"/>
          <w:szCs w:val="24"/>
          <w:lang w:val="lv-LV"/>
        </w:rPr>
        <w:t xml:space="preserve">Dalībnieku piedalīšanos “Anekdošu virpuļa” </w:t>
      </w:r>
      <w:r>
        <w:rPr>
          <w:rFonts w:ascii="Times New Roman" w:hAnsi="Times New Roman"/>
          <w:sz w:val="24"/>
          <w:szCs w:val="24"/>
          <w:lang w:val="lv-LV"/>
        </w:rPr>
        <w:t xml:space="preserve">reģionālajos </w:t>
      </w:r>
      <w:r w:rsidRPr="002F0F89">
        <w:rPr>
          <w:rFonts w:ascii="Times New Roman" w:hAnsi="Times New Roman"/>
          <w:sz w:val="24"/>
          <w:szCs w:val="24"/>
          <w:lang w:val="lv-LV"/>
        </w:rPr>
        <w:t>pusfinālos</w:t>
      </w:r>
      <w:r w:rsidRPr="006F5B96">
        <w:rPr>
          <w:rFonts w:ascii="Times New Roman" w:hAnsi="Times New Roman"/>
          <w:sz w:val="24"/>
          <w:szCs w:val="24"/>
          <w:lang w:val="lv-LV"/>
        </w:rPr>
        <w:t xml:space="preserve"> finansē pašvaldība vai iestāde, kuru dalībnieki pārstāv.</w:t>
      </w:r>
      <w:r w:rsidRPr="00CB3DE1">
        <w:rPr>
          <w:rFonts w:ascii="Times New Roman" w:hAnsi="Times New Roman"/>
          <w:sz w:val="24"/>
          <w:szCs w:val="24"/>
          <w:lang w:val="lv-LV"/>
        </w:rPr>
        <w:t xml:space="preserve"> </w:t>
      </w:r>
    </w:p>
    <w:p w14:paraId="07679ECD" w14:textId="77777777" w:rsidR="003F1C89" w:rsidRDefault="003F1C89" w:rsidP="003F1C89">
      <w:pPr>
        <w:widowControl w:val="0"/>
        <w:autoSpaceDE w:val="0"/>
        <w:autoSpaceDN w:val="0"/>
        <w:adjustRightInd w:val="0"/>
        <w:ind w:firstLine="567"/>
        <w:jc w:val="both"/>
        <w:rPr>
          <w:rFonts w:ascii="Times New Roman" w:eastAsia="Times New Roman" w:hAnsi="Times New Roman"/>
          <w:b/>
          <w:caps/>
          <w:szCs w:val="24"/>
          <w:lang w:val="lv-LV"/>
        </w:rPr>
      </w:pPr>
    </w:p>
    <w:p w14:paraId="2D43DCBD" w14:textId="77777777" w:rsidR="003F1C89" w:rsidRPr="00CF691A" w:rsidRDefault="003F1C89" w:rsidP="003F1C89">
      <w:pPr>
        <w:widowControl w:val="0"/>
        <w:autoSpaceDE w:val="0"/>
        <w:autoSpaceDN w:val="0"/>
        <w:adjustRightInd w:val="0"/>
        <w:jc w:val="both"/>
        <w:rPr>
          <w:rFonts w:ascii="Times New Roman" w:hAnsi="Times New Roman"/>
          <w:lang w:val="lv-LV"/>
        </w:rPr>
      </w:pPr>
      <w:r w:rsidRPr="00D31BA8">
        <w:rPr>
          <w:rFonts w:ascii="Times New Roman" w:eastAsia="Times New Roman" w:hAnsi="Times New Roman"/>
          <w:b/>
          <w:caps/>
          <w:szCs w:val="24"/>
          <w:lang w:val="lv-LV"/>
        </w:rPr>
        <w:t>Projekta vadītāja</w:t>
      </w:r>
      <w:r w:rsidRPr="00D31BA8">
        <w:rPr>
          <w:rFonts w:ascii="Times New Roman" w:eastAsia="Times New Roman" w:hAnsi="Times New Roman"/>
          <w:b/>
          <w:lang w:val="lv-LV"/>
        </w:rPr>
        <w:t xml:space="preserve"> – </w:t>
      </w:r>
      <w:r w:rsidRPr="008365E9">
        <w:rPr>
          <w:rFonts w:ascii="Times New Roman" w:eastAsia="Times New Roman" w:hAnsi="Times New Roman"/>
          <w:lang w:val="lv-LV"/>
        </w:rPr>
        <w:t>VISC</w:t>
      </w:r>
      <w:r>
        <w:rPr>
          <w:rFonts w:ascii="Times New Roman" w:eastAsia="Times New Roman" w:hAnsi="Times New Roman"/>
          <w:lang w:val="lv-LV"/>
        </w:rPr>
        <w:t xml:space="preserve"> folkloras projektu koordinatore </w:t>
      </w:r>
      <w:r w:rsidRPr="008365E9">
        <w:rPr>
          <w:rFonts w:ascii="Times New Roman" w:eastAsia="Times New Roman" w:hAnsi="Times New Roman"/>
          <w:lang w:val="lv-LV"/>
        </w:rPr>
        <w:t>Māra Mellēna</w:t>
      </w:r>
      <w:r>
        <w:rPr>
          <w:rFonts w:ascii="Times New Roman" w:eastAsia="Times New Roman" w:hAnsi="Times New Roman"/>
          <w:b/>
          <w:lang w:val="lv-LV"/>
        </w:rPr>
        <w:t xml:space="preserve">, </w:t>
      </w:r>
      <w:r w:rsidRPr="00D31BA8">
        <w:rPr>
          <w:rFonts w:ascii="Times New Roman" w:eastAsia="Times New Roman" w:hAnsi="Times New Roman"/>
          <w:szCs w:val="24"/>
          <w:lang w:val="lv-LV"/>
        </w:rPr>
        <w:t>26522141</w:t>
      </w:r>
      <w:r w:rsidRPr="00D31BA8">
        <w:rPr>
          <w:rFonts w:ascii="Times New Roman" w:eastAsia="Times New Roman" w:hAnsi="Times New Roman"/>
          <w:lang w:val="lv-LV"/>
        </w:rPr>
        <w:t xml:space="preserve">, e-pasts </w:t>
      </w:r>
      <w:hyperlink r:id="rId22" w:history="1">
        <w:r w:rsidRPr="008365E9">
          <w:rPr>
            <w:rStyle w:val="Hipersaite"/>
            <w:rFonts w:ascii="Times New Roman" w:hAnsi="Times New Roman"/>
            <w:lang w:val="lv-LV"/>
          </w:rPr>
          <w:t>mara.mellena@visc.gov.lv</w:t>
        </w:r>
      </w:hyperlink>
    </w:p>
    <w:p w14:paraId="1F781654" w14:textId="77777777" w:rsidR="003F1C89" w:rsidRDefault="003F1C89" w:rsidP="003F1C89">
      <w:pPr>
        <w:jc w:val="both"/>
        <w:outlineLvl w:val="0"/>
        <w:rPr>
          <w:rFonts w:ascii="Times New Roman" w:hAnsi="Times New Roman"/>
          <w:szCs w:val="24"/>
          <w:lang w:val="lv-LV"/>
        </w:rPr>
      </w:pPr>
    </w:p>
    <w:p w14:paraId="5CFD5BEC" w14:textId="77777777" w:rsidR="003F1C89" w:rsidRDefault="003F1C89" w:rsidP="003F1C89">
      <w:pPr>
        <w:jc w:val="both"/>
        <w:outlineLvl w:val="0"/>
        <w:rPr>
          <w:rFonts w:ascii="Times New Roman" w:hAnsi="Times New Roman"/>
          <w:szCs w:val="24"/>
          <w:lang w:val="lv-LV"/>
        </w:rPr>
      </w:pPr>
    </w:p>
    <w:p w14:paraId="7EBC4A8B" w14:textId="77777777" w:rsidR="003F1C89" w:rsidRDefault="003F1C89" w:rsidP="003F1C89">
      <w:pPr>
        <w:jc w:val="right"/>
        <w:outlineLvl w:val="0"/>
        <w:rPr>
          <w:rFonts w:ascii="Times New Roman" w:hAnsi="Times New Roman"/>
          <w:szCs w:val="24"/>
          <w:lang w:val="de-DE"/>
        </w:rPr>
      </w:pPr>
    </w:p>
    <w:p w14:paraId="1884A039" w14:textId="77777777" w:rsidR="003F1C89" w:rsidRDefault="003F1C89" w:rsidP="003F1C89">
      <w:pPr>
        <w:jc w:val="right"/>
        <w:outlineLvl w:val="0"/>
        <w:rPr>
          <w:rFonts w:ascii="Times New Roman" w:hAnsi="Times New Roman"/>
          <w:szCs w:val="24"/>
          <w:lang w:val="de-DE"/>
        </w:rPr>
      </w:pPr>
    </w:p>
    <w:p w14:paraId="33036993" w14:textId="77777777" w:rsidR="003F1C89" w:rsidRDefault="003F1C89" w:rsidP="003F1C89">
      <w:pPr>
        <w:jc w:val="right"/>
        <w:outlineLvl w:val="0"/>
        <w:rPr>
          <w:rFonts w:ascii="Times New Roman" w:hAnsi="Times New Roman"/>
          <w:szCs w:val="24"/>
          <w:lang w:val="de-DE"/>
        </w:rPr>
      </w:pPr>
    </w:p>
    <w:p w14:paraId="24F5EF17" w14:textId="77777777" w:rsidR="003F1C89" w:rsidRPr="00A62DF1" w:rsidRDefault="003F1C89" w:rsidP="003F1C89">
      <w:pPr>
        <w:jc w:val="right"/>
        <w:rPr>
          <w:i/>
          <w:lang w:val="lv-LV"/>
        </w:rPr>
      </w:pPr>
    </w:p>
    <w:p w14:paraId="09E21229" w14:textId="77777777" w:rsidR="003F1C89" w:rsidRPr="00A62DF1" w:rsidRDefault="003F1C89" w:rsidP="003F1C89">
      <w:pPr>
        <w:jc w:val="right"/>
        <w:rPr>
          <w:i/>
          <w:lang w:val="lv-LV"/>
        </w:rPr>
      </w:pPr>
    </w:p>
    <w:p w14:paraId="40DF6957" w14:textId="77777777" w:rsidR="003F1C89" w:rsidRPr="00A62DF1" w:rsidRDefault="003F1C89" w:rsidP="003F1C89">
      <w:pPr>
        <w:jc w:val="right"/>
        <w:rPr>
          <w:i/>
          <w:lang w:val="lv-LV"/>
        </w:rPr>
      </w:pPr>
    </w:p>
    <w:p w14:paraId="55D8FC28" w14:textId="77777777" w:rsidR="003F1C89" w:rsidRPr="00A62DF1" w:rsidRDefault="003F1C89" w:rsidP="003F1C89">
      <w:pPr>
        <w:jc w:val="right"/>
        <w:rPr>
          <w:i/>
          <w:lang w:val="lv-LV"/>
        </w:rPr>
      </w:pPr>
    </w:p>
    <w:p w14:paraId="004E644D" w14:textId="77777777" w:rsidR="003F1C89" w:rsidRPr="00A62DF1" w:rsidRDefault="003F1C89" w:rsidP="003F1C89">
      <w:pPr>
        <w:jc w:val="right"/>
        <w:rPr>
          <w:i/>
          <w:lang w:val="lv-LV"/>
        </w:rPr>
      </w:pPr>
    </w:p>
    <w:p w14:paraId="5A6A8250" w14:textId="77777777" w:rsidR="003F1C89" w:rsidRPr="00A62DF1" w:rsidRDefault="003F1C89" w:rsidP="003F1C89">
      <w:pPr>
        <w:jc w:val="right"/>
        <w:rPr>
          <w:i/>
          <w:lang w:val="lv-LV"/>
        </w:rPr>
      </w:pPr>
    </w:p>
    <w:p w14:paraId="43161493" w14:textId="77777777" w:rsidR="003F1C89" w:rsidRPr="00A62DF1" w:rsidRDefault="003F1C89" w:rsidP="003F1C89">
      <w:pPr>
        <w:jc w:val="right"/>
        <w:rPr>
          <w:i/>
          <w:lang w:val="lv-LV"/>
        </w:rPr>
      </w:pPr>
    </w:p>
    <w:p w14:paraId="412027A4" w14:textId="77777777" w:rsidR="003F1C89" w:rsidRPr="00A62DF1" w:rsidRDefault="003F1C89" w:rsidP="003F1C89">
      <w:pPr>
        <w:jc w:val="right"/>
        <w:rPr>
          <w:i/>
          <w:lang w:val="lv-LV"/>
        </w:rPr>
      </w:pPr>
    </w:p>
    <w:p w14:paraId="099D890F" w14:textId="77777777" w:rsidR="003F1C89" w:rsidRPr="00A62DF1" w:rsidRDefault="003F1C89" w:rsidP="003F1C89">
      <w:pPr>
        <w:jc w:val="right"/>
        <w:rPr>
          <w:i/>
          <w:lang w:val="lv-LV"/>
        </w:rPr>
      </w:pPr>
    </w:p>
    <w:p w14:paraId="7B9FCD0D" w14:textId="77777777" w:rsidR="003F1C89" w:rsidRPr="00A62DF1" w:rsidRDefault="003F1C89" w:rsidP="003F1C89">
      <w:pPr>
        <w:jc w:val="right"/>
        <w:rPr>
          <w:i/>
          <w:lang w:val="lv-LV"/>
        </w:rPr>
      </w:pPr>
    </w:p>
    <w:p w14:paraId="3C8A6C4D" w14:textId="77777777" w:rsidR="003F1C89" w:rsidRPr="00A62DF1" w:rsidRDefault="003F1C89" w:rsidP="003F1C89">
      <w:pPr>
        <w:jc w:val="right"/>
        <w:rPr>
          <w:i/>
          <w:lang w:val="lv-LV"/>
        </w:rPr>
      </w:pPr>
    </w:p>
    <w:p w14:paraId="25699420" w14:textId="77777777" w:rsidR="003F1C89" w:rsidRPr="00A62DF1" w:rsidRDefault="003F1C89" w:rsidP="003F1C89">
      <w:pPr>
        <w:jc w:val="right"/>
        <w:rPr>
          <w:i/>
          <w:lang w:val="lv-LV"/>
        </w:rPr>
      </w:pPr>
    </w:p>
    <w:p w14:paraId="5E645468" w14:textId="77777777" w:rsidR="003F1C89" w:rsidRPr="00A62DF1" w:rsidRDefault="003F1C89" w:rsidP="003F1C89">
      <w:pPr>
        <w:jc w:val="right"/>
        <w:rPr>
          <w:i/>
          <w:lang w:val="lv-LV"/>
        </w:rPr>
      </w:pPr>
    </w:p>
    <w:p w14:paraId="4A07103E" w14:textId="77777777" w:rsidR="003F1C89" w:rsidRPr="00A62DF1" w:rsidRDefault="003F1C89" w:rsidP="003F1C89">
      <w:pPr>
        <w:jc w:val="right"/>
        <w:rPr>
          <w:i/>
          <w:lang w:val="lv-LV"/>
        </w:rPr>
      </w:pPr>
    </w:p>
    <w:p w14:paraId="0C06FB09" w14:textId="77777777" w:rsidR="003F1C89" w:rsidRPr="00A62DF1" w:rsidRDefault="003F1C89" w:rsidP="003F1C89">
      <w:pPr>
        <w:jc w:val="right"/>
        <w:rPr>
          <w:i/>
          <w:lang w:val="lv-LV"/>
        </w:rPr>
      </w:pPr>
    </w:p>
    <w:p w14:paraId="02D939F3" w14:textId="77777777" w:rsidR="003F1C89" w:rsidRPr="00A62DF1" w:rsidRDefault="003F1C89" w:rsidP="003F1C89">
      <w:pPr>
        <w:jc w:val="right"/>
        <w:rPr>
          <w:i/>
          <w:lang w:val="lv-LV"/>
        </w:rPr>
      </w:pPr>
    </w:p>
    <w:p w14:paraId="6290E329" w14:textId="77777777" w:rsidR="003F1C89" w:rsidRPr="00A62DF1" w:rsidRDefault="003F1C89" w:rsidP="003F1C89">
      <w:pPr>
        <w:jc w:val="right"/>
        <w:rPr>
          <w:i/>
          <w:lang w:val="lv-LV"/>
        </w:rPr>
      </w:pPr>
    </w:p>
    <w:p w14:paraId="6B678B76" w14:textId="77777777" w:rsidR="003F1C89" w:rsidRPr="00A62DF1" w:rsidRDefault="003F1C89" w:rsidP="003F1C89">
      <w:pPr>
        <w:jc w:val="right"/>
        <w:rPr>
          <w:i/>
          <w:lang w:val="lv-LV"/>
        </w:rPr>
      </w:pPr>
    </w:p>
    <w:p w14:paraId="7E5E3077" w14:textId="77777777" w:rsidR="003F1C89" w:rsidRPr="00A62DF1" w:rsidRDefault="003F1C89" w:rsidP="003F1C89">
      <w:pPr>
        <w:jc w:val="right"/>
        <w:rPr>
          <w:i/>
          <w:lang w:val="lv-LV"/>
        </w:rPr>
      </w:pPr>
    </w:p>
    <w:p w14:paraId="7E763625" w14:textId="77777777" w:rsidR="003F1C89" w:rsidRPr="00A62DF1" w:rsidRDefault="003F1C89" w:rsidP="003F1C89">
      <w:pPr>
        <w:jc w:val="right"/>
        <w:rPr>
          <w:i/>
          <w:lang w:val="lv-LV"/>
        </w:rPr>
      </w:pPr>
    </w:p>
    <w:p w14:paraId="18081F75" w14:textId="77777777" w:rsidR="003F1C89" w:rsidRDefault="003F1C89" w:rsidP="003F1C89">
      <w:pPr>
        <w:jc w:val="both"/>
        <w:rPr>
          <w:i/>
          <w:lang w:val="lv-LV"/>
        </w:rPr>
      </w:pPr>
    </w:p>
    <w:p w14:paraId="0AAB8248" w14:textId="77777777" w:rsidR="003F1C89" w:rsidRPr="006F5B96" w:rsidRDefault="003F1C89" w:rsidP="003F1C89">
      <w:pPr>
        <w:jc w:val="right"/>
        <w:rPr>
          <w:rFonts w:ascii="Times New Roman" w:hAnsi="Times New Roman"/>
          <w:i/>
          <w:lang w:val="lv-LV"/>
        </w:rPr>
      </w:pPr>
    </w:p>
    <w:p w14:paraId="70B1AF2A" w14:textId="77777777" w:rsidR="003F1C89" w:rsidRPr="006F5B96" w:rsidRDefault="003F1C89" w:rsidP="003F1C89">
      <w:pPr>
        <w:jc w:val="right"/>
        <w:rPr>
          <w:rFonts w:ascii="Times New Roman" w:hAnsi="Times New Roman"/>
          <w:i/>
          <w:lang w:val="lv-LV"/>
        </w:rPr>
      </w:pPr>
    </w:p>
    <w:p w14:paraId="6B99C223" w14:textId="77777777" w:rsidR="003F1C89" w:rsidRPr="006F5B96" w:rsidRDefault="003F1C89" w:rsidP="003F1C89">
      <w:pPr>
        <w:jc w:val="right"/>
        <w:rPr>
          <w:rFonts w:ascii="Times New Roman" w:hAnsi="Times New Roman"/>
          <w:i/>
          <w:lang w:val="lv-LV"/>
        </w:rPr>
      </w:pPr>
    </w:p>
    <w:p w14:paraId="04B99781" w14:textId="77777777" w:rsidR="003F1C89" w:rsidRPr="006F5B96" w:rsidRDefault="003F1C89" w:rsidP="003F1C89">
      <w:pPr>
        <w:jc w:val="right"/>
        <w:rPr>
          <w:rFonts w:ascii="Times New Roman" w:hAnsi="Times New Roman"/>
          <w:i/>
          <w:lang w:val="lv-LV"/>
        </w:rPr>
      </w:pPr>
    </w:p>
    <w:p w14:paraId="5EF5DACC" w14:textId="77777777" w:rsidR="003F1C89" w:rsidRPr="006F5B96" w:rsidRDefault="003F1C89" w:rsidP="003F1C89">
      <w:pPr>
        <w:rPr>
          <w:rFonts w:ascii="Times New Roman" w:hAnsi="Times New Roman"/>
          <w:i/>
          <w:lang w:val="lv-LV"/>
        </w:rPr>
      </w:pPr>
    </w:p>
    <w:p w14:paraId="18D7A106" w14:textId="77777777" w:rsidR="003F1C89" w:rsidRPr="006F5B96" w:rsidRDefault="003F1C89" w:rsidP="003F1C89">
      <w:pPr>
        <w:jc w:val="right"/>
        <w:rPr>
          <w:rFonts w:ascii="Times New Roman" w:hAnsi="Times New Roman"/>
          <w:i/>
          <w:lang w:val="lv-LV"/>
        </w:rPr>
      </w:pPr>
    </w:p>
    <w:p w14:paraId="23491FA6" w14:textId="77777777" w:rsidR="003F1C89" w:rsidRPr="006F5B96" w:rsidRDefault="003F1C89" w:rsidP="003F1C89">
      <w:pPr>
        <w:jc w:val="right"/>
        <w:rPr>
          <w:rFonts w:ascii="Times New Roman" w:hAnsi="Times New Roman"/>
          <w:i/>
          <w:lang w:val="lv-LV"/>
        </w:rPr>
      </w:pPr>
    </w:p>
    <w:p w14:paraId="474FED2F" w14:textId="77777777" w:rsidR="003F1C89" w:rsidRPr="006F5B96" w:rsidRDefault="003F1C89" w:rsidP="003F1C89">
      <w:pPr>
        <w:jc w:val="right"/>
        <w:rPr>
          <w:rFonts w:ascii="Times New Roman" w:hAnsi="Times New Roman"/>
          <w:i/>
          <w:lang w:val="lv-LV"/>
        </w:rPr>
      </w:pPr>
    </w:p>
    <w:p w14:paraId="604B01A8" w14:textId="77777777" w:rsidR="003F1C89" w:rsidRPr="006F5B96" w:rsidRDefault="003F1C89" w:rsidP="003F1C89">
      <w:pPr>
        <w:jc w:val="right"/>
        <w:rPr>
          <w:rFonts w:ascii="Times New Roman" w:hAnsi="Times New Roman"/>
          <w:i/>
          <w:lang w:val="lv-LV"/>
        </w:rPr>
      </w:pPr>
    </w:p>
    <w:p w14:paraId="388B8537" w14:textId="77777777" w:rsidR="003F1C89" w:rsidRDefault="003F1C89" w:rsidP="003F1C89">
      <w:pPr>
        <w:jc w:val="right"/>
        <w:rPr>
          <w:rFonts w:ascii="Times New Roman" w:hAnsi="Times New Roman"/>
          <w:i/>
          <w:lang w:val="lv-LV"/>
        </w:rPr>
      </w:pPr>
    </w:p>
    <w:p w14:paraId="5B825A22" w14:textId="77777777" w:rsidR="003F1C89" w:rsidRDefault="003F1C89" w:rsidP="003F1C89">
      <w:pPr>
        <w:jc w:val="right"/>
        <w:rPr>
          <w:rFonts w:ascii="Times New Roman" w:hAnsi="Times New Roman"/>
          <w:i/>
          <w:lang w:val="lv-LV"/>
        </w:rPr>
      </w:pPr>
    </w:p>
    <w:p w14:paraId="32C8AB4F" w14:textId="77777777" w:rsidR="003F1C89" w:rsidRDefault="003F1C89" w:rsidP="003F1C89">
      <w:pPr>
        <w:jc w:val="right"/>
        <w:rPr>
          <w:rFonts w:ascii="Times New Roman" w:hAnsi="Times New Roman"/>
          <w:i/>
          <w:lang w:val="lv-LV"/>
        </w:rPr>
      </w:pPr>
    </w:p>
    <w:p w14:paraId="5760D130" w14:textId="77777777" w:rsidR="00A07C70" w:rsidRDefault="00A07C70" w:rsidP="003F1C89">
      <w:pPr>
        <w:jc w:val="right"/>
        <w:rPr>
          <w:rFonts w:ascii="Times New Roman" w:hAnsi="Times New Roman"/>
          <w:i/>
          <w:lang w:val="lv-LV"/>
        </w:rPr>
      </w:pPr>
    </w:p>
    <w:p w14:paraId="3845EFF6" w14:textId="77777777" w:rsidR="00A07C70" w:rsidRDefault="00A07C70" w:rsidP="003F1C89">
      <w:pPr>
        <w:jc w:val="right"/>
        <w:rPr>
          <w:rFonts w:ascii="Times New Roman" w:hAnsi="Times New Roman"/>
          <w:i/>
          <w:lang w:val="lv-LV"/>
        </w:rPr>
      </w:pPr>
    </w:p>
    <w:p w14:paraId="6E137BD1" w14:textId="77777777" w:rsidR="00A07C70" w:rsidRDefault="00A07C70" w:rsidP="003F1C89">
      <w:pPr>
        <w:jc w:val="right"/>
        <w:rPr>
          <w:rFonts w:ascii="Times New Roman" w:hAnsi="Times New Roman"/>
          <w:i/>
          <w:lang w:val="lv-LV"/>
        </w:rPr>
      </w:pPr>
    </w:p>
    <w:p w14:paraId="7C81FDC1" w14:textId="77777777" w:rsidR="00A07C70" w:rsidRDefault="00A07C70" w:rsidP="003F1C89">
      <w:pPr>
        <w:jc w:val="right"/>
        <w:rPr>
          <w:rFonts w:ascii="Times New Roman" w:hAnsi="Times New Roman"/>
          <w:i/>
          <w:lang w:val="lv-LV"/>
        </w:rPr>
      </w:pPr>
    </w:p>
    <w:p w14:paraId="1541D1CB" w14:textId="77777777" w:rsidR="003F1C89" w:rsidRPr="009A6A2E" w:rsidRDefault="003F1C89" w:rsidP="003F1C89">
      <w:pPr>
        <w:jc w:val="right"/>
        <w:rPr>
          <w:rFonts w:ascii="Times New Roman" w:hAnsi="Times New Roman"/>
          <w:i/>
        </w:rPr>
      </w:pPr>
      <w:proofErr w:type="spellStart"/>
      <w:r w:rsidRPr="009A6A2E">
        <w:rPr>
          <w:rFonts w:ascii="Times New Roman" w:hAnsi="Times New Roman"/>
          <w:i/>
        </w:rPr>
        <w:t>Pielikums</w:t>
      </w:r>
      <w:proofErr w:type="spellEnd"/>
      <w:r w:rsidRPr="009A6A2E">
        <w:rPr>
          <w:rFonts w:ascii="Times New Roman" w:hAnsi="Times New Roman"/>
          <w:i/>
        </w:rPr>
        <w:t xml:space="preserve"> Nr.1</w:t>
      </w:r>
    </w:p>
    <w:p w14:paraId="191A0747" w14:textId="77777777" w:rsidR="003F1C89" w:rsidRPr="009A6A2E" w:rsidRDefault="003F1C89" w:rsidP="003F1C89">
      <w:pPr>
        <w:jc w:val="both"/>
        <w:rPr>
          <w:rFonts w:ascii="Times New Roman" w:hAnsi="Times New Roman"/>
          <w:i/>
        </w:rPr>
      </w:pPr>
    </w:p>
    <w:p w14:paraId="169600EB" w14:textId="77777777" w:rsidR="003F1C89" w:rsidRPr="009A6A2E" w:rsidRDefault="003F1C89" w:rsidP="003F1C89">
      <w:pPr>
        <w:jc w:val="center"/>
        <w:rPr>
          <w:rFonts w:ascii="Times New Roman" w:hAnsi="Times New Roman"/>
          <w:b/>
          <w:szCs w:val="24"/>
          <w:lang w:val="sv-SE"/>
        </w:rPr>
      </w:pPr>
      <w:r w:rsidRPr="009A6A2E">
        <w:rPr>
          <w:rFonts w:ascii="Times New Roman" w:hAnsi="Times New Roman"/>
          <w:b/>
          <w:szCs w:val="24"/>
          <w:lang w:val="sv-SE"/>
        </w:rPr>
        <w:t>Dalībnieka personas datu aizsardzības nosacījumi</w:t>
      </w:r>
    </w:p>
    <w:p w14:paraId="13ADEDD9" w14:textId="77777777" w:rsidR="003F1C89" w:rsidRPr="009A6A2E" w:rsidRDefault="003F1C89" w:rsidP="003F1C89">
      <w:pPr>
        <w:jc w:val="both"/>
        <w:rPr>
          <w:rFonts w:ascii="Times New Roman" w:hAnsi="Times New Roman"/>
          <w:b/>
          <w:szCs w:val="24"/>
          <w:lang w:val="sv-SE"/>
        </w:rPr>
      </w:pPr>
    </w:p>
    <w:p w14:paraId="128A5355" w14:textId="77777777" w:rsidR="003F1C89" w:rsidRPr="009A6A2E" w:rsidRDefault="003F1C89" w:rsidP="003F1C89">
      <w:pPr>
        <w:jc w:val="both"/>
        <w:rPr>
          <w:rFonts w:ascii="Times New Roman" w:hAnsi="Times New Roman"/>
          <w:szCs w:val="24"/>
          <w:lang w:val="sv-SE"/>
        </w:rPr>
      </w:pPr>
      <w:r w:rsidRPr="009A6A2E">
        <w:rPr>
          <w:rFonts w:ascii="Times New Roman" w:hAnsi="Times New Roman"/>
          <w:szCs w:val="24"/>
          <w:lang w:val="sv-SE"/>
        </w:rPr>
        <w:t>Pielikumā lietoti termini:</w:t>
      </w:r>
    </w:p>
    <w:p w14:paraId="5FABB1E1" w14:textId="77777777" w:rsidR="003F1C89" w:rsidRPr="002A08F9" w:rsidRDefault="003F1C89" w:rsidP="003F1C89">
      <w:pPr>
        <w:numPr>
          <w:ilvl w:val="0"/>
          <w:numId w:val="4"/>
        </w:numPr>
        <w:suppressAutoHyphens/>
        <w:jc w:val="both"/>
        <w:rPr>
          <w:rFonts w:ascii="Times New Roman" w:hAnsi="Times New Roman"/>
          <w:szCs w:val="24"/>
          <w:lang w:val="lv-LV"/>
        </w:rPr>
      </w:pPr>
      <w:r w:rsidRPr="009A6A2E">
        <w:rPr>
          <w:rFonts w:ascii="Times New Roman" w:hAnsi="Times New Roman"/>
          <w:szCs w:val="24"/>
          <w:lang w:val="sv-SE"/>
        </w:rPr>
        <w:t xml:space="preserve">Dalībnieks – fiziska persona, kura piedalās pasākumā kultūrizglītības, vides interešu izglītības, tehniskās jaunrades un audzināšanas darba jomā un kuru tieši vai netieši var identificēt pasākumā laikā. Pilngadīga fiziska persona ir devusi rakstisku piekrišanu par to, ka var tikt fiksēta audio, audiovizuālā un fotogrāfiju veidā un tikt apstrādāti viņas personas dati. Nepilngadīgai fiziskai personai līdz 18 gadu vecumam (ieskaitot) dod rakstisku piekrišanu vecāks </w:t>
      </w:r>
      <w:r w:rsidRPr="009A6A2E">
        <w:rPr>
          <w:rFonts w:ascii="Times New Roman" w:hAnsi="Times New Roman"/>
          <w:bCs/>
          <w:szCs w:val="24"/>
          <w:lang w:val="sv-SE"/>
        </w:rPr>
        <w:t xml:space="preserve">vai </w:t>
      </w:r>
      <w:r w:rsidRPr="009A6A2E">
        <w:rPr>
          <w:rFonts w:ascii="Times New Roman" w:hAnsi="Times New Roman"/>
          <w:szCs w:val="24"/>
          <w:lang w:val="sv-SE"/>
        </w:rPr>
        <w:t xml:space="preserve">bāriņtiesas ieceltais aizbildnis. </w:t>
      </w:r>
      <w:r w:rsidRPr="009A6A2E">
        <w:rPr>
          <w:rFonts w:ascii="Times New Roman" w:hAnsi="Times New Roman"/>
          <w:szCs w:val="24"/>
        </w:rPr>
        <w:t xml:space="preserve">Par </w:t>
      </w:r>
      <w:proofErr w:type="spellStart"/>
      <w:r w:rsidRPr="009A6A2E">
        <w:rPr>
          <w:rFonts w:ascii="Times New Roman" w:hAnsi="Times New Roman"/>
          <w:szCs w:val="24"/>
        </w:rPr>
        <w:t>pasākuma</w:t>
      </w:r>
      <w:proofErr w:type="spellEnd"/>
      <w:r w:rsidRPr="009A6A2E">
        <w:rPr>
          <w:rFonts w:ascii="Times New Roman" w:hAnsi="Times New Roman"/>
          <w:szCs w:val="24"/>
        </w:rPr>
        <w:t xml:space="preserve"> </w:t>
      </w:r>
      <w:proofErr w:type="spellStart"/>
      <w:r w:rsidRPr="009A6A2E">
        <w:rPr>
          <w:rFonts w:ascii="Times New Roman" w:hAnsi="Times New Roman"/>
          <w:szCs w:val="24"/>
        </w:rPr>
        <w:t>dalībnieku</w:t>
      </w:r>
      <w:proofErr w:type="spellEnd"/>
      <w:r w:rsidRPr="009A6A2E">
        <w:rPr>
          <w:rFonts w:ascii="Times New Roman" w:hAnsi="Times New Roman"/>
          <w:szCs w:val="24"/>
        </w:rPr>
        <w:t xml:space="preserve"> </w:t>
      </w:r>
      <w:r w:rsidRPr="002A08F9">
        <w:rPr>
          <w:rFonts w:ascii="Times New Roman" w:hAnsi="Times New Roman"/>
          <w:szCs w:val="24"/>
          <w:lang w:val="lv-LV"/>
        </w:rPr>
        <w:t>nevar kļūt, ja nav rakstiskas piekrišanas.</w:t>
      </w:r>
    </w:p>
    <w:p w14:paraId="58D3E1F3" w14:textId="77777777" w:rsidR="003F1C89" w:rsidRPr="002A08F9" w:rsidRDefault="003F1C89" w:rsidP="003F1C89">
      <w:pPr>
        <w:numPr>
          <w:ilvl w:val="0"/>
          <w:numId w:val="4"/>
        </w:numPr>
        <w:suppressAutoHyphens/>
        <w:jc w:val="both"/>
        <w:rPr>
          <w:rFonts w:ascii="Times New Roman" w:hAnsi="Times New Roman"/>
          <w:szCs w:val="24"/>
          <w:lang w:val="lv-LV"/>
        </w:rPr>
      </w:pPr>
      <w:r w:rsidRPr="002A08F9">
        <w:rPr>
          <w:rFonts w:ascii="Times New Roman" w:hAnsi="Times New Roman"/>
          <w:szCs w:val="24"/>
          <w:lang w:val="lv-LV"/>
        </w:rPr>
        <w:t>Pārzinis – Valsts izglītības satura centrs, kas nosaka personas datu apstrādes mērķus un apstrādes līdzekļus, kā arī atbild par personas datu apstrādi atbilstoši normatīvo aktu prasībām.</w:t>
      </w:r>
    </w:p>
    <w:p w14:paraId="538FFF9E" w14:textId="77777777" w:rsidR="003F1C89" w:rsidRPr="002A08F9" w:rsidRDefault="003F1C89" w:rsidP="003F1C89">
      <w:pPr>
        <w:numPr>
          <w:ilvl w:val="0"/>
          <w:numId w:val="4"/>
        </w:numPr>
        <w:suppressAutoHyphens/>
        <w:jc w:val="both"/>
        <w:rPr>
          <w:rFonts w:ascii="Times New Roman" w:hAnsi="Times New Roman"/>
          <w:szCs w:val="24"/>
          <w:lang w:val="lv-LV"/>
        </w:rPr>
      </w:pPr>
      <w:r w:rsidRPr="002A08F9">
        <w:rPr>
          <w:rFonts w:ascii="Times New Roman" w:hAnsi="Times New Roman"/>
          <w:szCs w:val="24"/>
          <w:lang w:val="lv-LV"/>
        </w:rPr>
        <w:t>Personas dati – jebkura informācija, kas attiecas uz identificētu vai identificējamu fizisku personu.</w:t>
      </w:r>
    </w:p>
    <w:p w14:paraId="564E3028" w14:textId="77777777" w:rsidR="003F1C89" w:rsidRPr="008342B6" w:rsidRDefault="003F1C89" w:rsidP="003F1C89">
      <w:pPr>
        <w:pStyle w:val="Sarakstarindkopa"/>
        <w:numPr>
          <w:ilvl w:val="0"/>
          <w:numId w:val="4"/>
        </w:numPr>
        <w:suppressAutoHyphens/>
        <w:jc w:val="both"/>
        <w:rPr>
          <w:sz w:val="24"/>
          <w:szCs w:val="24"/>
        </w:rPr>
      </w:pPr>
      <w:r w:rsidRPr="008342B6">
        <w:rPr>
          <w:sz w:val="24"/>
          <w:szCs w:val="24"/>
        </w:rPr>
        <w:t xml:space="preserve">Regula – Eiropas Parlamenta un Padomes Regula (ES) 2016/679 (2016.gada 27.aprīlis) par fizisku personu aizsardzību attiecībā uz personas datu apstrādi un šādu datu brīvu apriti un ar ko atceļ Direktīvu 95/46/EK (Vispārīgā datu aizsardzības regula) (pieejama šeit </w:t>
      </w:r>
      <w:hyperlink r:id="rId23" w:tooltip="Nodrošina piekļuvi šim dokumentam pēc tā ELI URI." w:history="1">
        <w:r w:rsidRPr="008342B6">
          <w:rPr>
            <w:rStyle w:val="Hipersaite"/>
            <w:sz w:val="24"/>
            <w:szCs w:val="24"/>
          </w:rPr>
          <w:t>http://data.europa.eu/eli/reg/2016/679/2016-05-04</w:t>
        </w:r>
      </w:hyperlink>
      <w:r w:rsidRPr="008342B6">
        <w:rPr>
          <w:sz w:val="24"/>
          <w:szCs w:val="24"/>
        </w:rPr>
        <w:t>).</w:t>
      </w:r>
    </w:p>
    <w:p w14:paraId="109A4D9E" w14:textId="77777777" w:rsidR="003F1C89" w:rsidRPr="002A08F9" w:rsidRDefault="003F1C89" w:rsidP="003F1C89">
      <w:pPr>
        <w:numPr>
          <w:ilvl w:val="0"/>
          <w:numId w:val="4"/>
        </w:numPr>
        <w:suppressAutoHyphens/>
        <w:jc w:val="both"/>
        <w:rPr>
          <w:rFonts w:ascii="Times New Roman" w:hAnsi="Times New Roman"/>
          <w:szCs w:val="24"/>
          <w:lang w:val="lv-LV"/>
        </w:rPr>
      </w:pPr>
      <w:r w:rsidRPr="002A08F9">
        <w:rPr>
          <w:rFonts w:ascii="Times New Roman" w:hAnsi="Times New Roman"/>
          <w:lang w:val="lv-LV"/>
        </w:rPr>
        <w:t xml:space="preserve">Pasākums – </w:t>
      </w:r>
      <w:r w:rsidRPr="002A08F9">
        <w:rPr>
          <w:rFonts w:ascii="Times New Roman" w:hAnsi="Times New Roman"/>
          <w:szCs w:val="24"/>
          <w:lang w:val="lv-LV"/>
        </w:rPr>
        <w:t>bērnu un jauniešu radošās un mākslinieciskās aktivitātes (</w:t>
      </w:r>
      <w:r w:rsidRPr="002A08F9">
        <w:rPr>
          <w:rFonts w:ascii="Times New Roman" w:hAnsi="Times New Roman"/>
          <w:lang w:val="lv-LV"/>
        </w:rPr>
        <w:t xml:space="preserve">skate, festivāls, salidojums, konkurss, sarīkojums, izrāžu parāde, izstāde, sacensības u.c.). </w:t>
      </w:r>
    </w:p>
    <w:p w14:paraId="0AA06D22" w14:textId="77777777" w:rsidR="003F1C89" w:rsidRPr="002A08F9" w:rsidRDefault="003F1C89" w:rsidP="003F1C89">
      <w:pPr>
        <w:numPr>
          <w:ilvl w:val="0"/>
          <w:numId w:val="4"/>
        </w:numPr>
        <w:suppressAutoHyphens/>
        <w:jc w:val="both"/>
        <w:rPr>
          <w:rFonts w:ascii="Times New Roman" w:hAnsi="Times New Roman"/>
          <w:szCs w:val="24"/>
          <w:lang w:val="lv-LV"/>
        </w:rPr>
      </w:pPr>
      <w:r w:rsidRPr="002A08F9">
        <w:rPr>
          <w:rFonts w:ascii="Times New Roman" w:hAnsi="Times New Roman"/>
          <w:lang w:val="lv-LV"/>
        </w:rPr>
        <w:t xml:space="preserve">Apstrāde –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saskaņošanai vai kombinēšanai, ierobežošana, dzēšana vai iznīcināšana. </w:t>
      </w:r>
    </w:p>
    <w:p w14:paraId="478776CF" w14:textId="77777777" w:rsidR="003F1C89" w:rsidRPr="002A08F9" w:rsidRDefault="003F1C89" w:rsidP="003F1C89">
      <w:pPr>
        <w:numPr>
          <w:ilvl w:val="0"/>
          <w:numId w:val="4"/>
        </w:numPr>
        <w:suppressAutoHyphens/>
        <w:jc w:val="both"/>
        <w:rPr>
          <w:rFonts w:ascii="Times New Roman" w:hAnsi="Times New Roman"/>
          <w:szCs w:val="24"/>
          <w:lang w:val="lv-LV"/>
        </w:rPr>
      </w:pPr>
      <w:r w:rsidRPr="002A08F9">
        <w:rPr>
          <w:rFonts w:ascii="Times New Roman" w:hAnsi="Times New Roman"/>
          <w:szCs w:val="24"/>
          <w:lang w:val="lv-LV"/>
        </w:rPr>
        <w:t xml:space="preserve">Apstrādātājs </w:t>
      </w:r>
      <w:r w:rsidRPr="002A08F9">
        <w:rPr>
          <w:rFonts w:ascii="Times New Roman" w:hAnsi="Times New Roman"/>
          <w:lang w:val="lv-LV"/>
        </w:rPr>
        <w:t>– fiziska vai juridiska persona, publiska iestāde, aģentūra vai cita struktūra, kura pārziņa vārdā un uzdevumā apstrādā personas datus.</w:t>
      </w:r>
    </w:p>
    <w:p w14:paraId="32E5CBA6" w14:textId="77777777" w:rsidR="003F1C89" w:rsidRPr="002A08F9" w:rsidRDefault="003F1C89" w:rsidP="003F1C89">
      <w:pPr>
        <w:jc w:val="both"/>
        <w:rPr>
          <w:rFonts w:ascii="Times New Roman" w:hAnsi="Times New Roman"/>
          <w:i/>
          <w:lang w:val="lv-LV"/>
        </w:rPr>
      </w:pPr>
    </w:p>
    <w:p w14:paraId="34C28116" w14:textId="77777777" w:rsidR="003F1C89" w:rsidRPr="002A08F9" w:rsidRDefault="003F1C89" w:rsidP="003F1C89">
      <w:pPr>
        <w:jc w:val="both"/>
        <w:rPr>
          <w:rFonts w:ascii="Times New Roman" w:hAnsi="Times New Roman"/>
          <w:i/>
          <w:lang w:val="lv-LV"/>
        </w:rPr>
      </w:pPr>
    </w:p>
    <w:p w14:paraId="24DF0468" w14:textId="77777777" w:rsidR="003F1C89" w:rsidRPr="002A08F9" w:rsidRDefault="003F1C89" w:rsidP="003F1C89">
      <w:pPr>
        <w:jc w:val="both"/>
        <w:rPr>
          <w:rFonts w:ascii="Times New Roman" w:hAnsi="Times New Roman"/>
          <w:b/>
          <w:szCs w:val="24"/>
          <w:lang w:val="lv-LV"/>
        </w:rPr>
      </w:pPr>
      <w:r w:rsidRPr="002A08F9">
        <w:rPr>
          <w:rFonts w:ascii="Times New Roman" w:hAnsi="Times New Roman"/>
          <w:b/>
          <w:szCs w:val="24"/>
          <w:lang w:val="lv-LV"/>
        </w:rPr>
        <w:t>AUDIO, AUDIOVIZUĀLĀS UN FOTO FIKSĀCIJA</w:t>
      </w:r>
    </w:p>
    <w:p w14:paraId="1AB8D456" w14:textId="77777777" w:rsidR="003F1C89" w:rsidRPr="002A08F9" w:rsidRDefault="003F1C89" w:rsidP="003F1C89">
      <w:pPr>
        <w:numPr>
          <w:ilvl w:val="0"/>
          <w:numId w:val="2"/>
        </w:numPr>
        <w:jc w:val="both"/>
        <w:rPr>
          <w:rFonts w:ascii="Times New Roman" w:hAnsi="Times New Roman"/>
          <w:szCs w:val="24"/>
          <w:lang w:val="lv-LV"/>
        </w:rPr>
      </w:pPr>
      <w:r w:rsidRPr="002A08F9">
        <w:rPr>
          <w:rFonts w:ascii="Times New Roman" w:hAnsi="Times New Roman"/>
          <w:szCs w:val="24"/>
          <w:lang w:val="lv-LV"/>
        </w:rPr>
        <w:t>Šīs sadaļas mērķis ir sniegt informāciju dalībniekam Regulas 13.pantā noteikto informāciju par pasākuma fiksāciju audio, audiovizuālā un fotogrāfiju veidā.</w:t>
      </w:r>
    </w:p>
    <w:p w14:paraId="3FB6B6D1" w14:textId="77777777" w:rsidR="003F1C89" w:rsidRPr="002A08F9" w:rsidRDefault="003F1C89" w:rsidP="003F1C89">
      <w:pPr>
        <w:numPr>
          <w:ilvl w:val="0"/>
          <w:numId w:val="2"/>
        </w:numPr>
        <w:jc w:val="both"/>
        <w:rPr>
          <w:rFonts w:ascii="Times New Roman" w:hAnsi="Times New Roman"/>
          <w:szCs w:val="24"/>
          <w:lang w:val="lv-LV"/>
        </w:rPr>
      </w:pPr>
      <w:r w:rsidRPr="002A08F9">
        <w:rPr>
          <w:rFonts w:ascii="Times New Roman" w:hAnsi="Times New Roman"/>
          <w:szCs w:val="24"/>
          <w:lang w:val="lv-LV"/>
        </w:rPr>
        <w:t>Dalībnieks ir informēts, ka pasākuma norise var tikt fiksēta audio, audiovizuālā un fotogrāfiju veidā (turpmāk – Fiksācija), pamatojoties uz VISC nolikumu ar nolūku popularizēt bērnu radošās aktivitātes un atspoguļot to norisi sabiedrības interesēs.</w:t>
      </w:r>
    </w:p>
    <w:p w14:paraId="5F904604" w14:textId="77777777" w:rsidR="003F1C89" w:rsidRPr="002A08F9" w:rsidRDefault="003F1C89" w:rsidP="003F1C89">
      <w:pPr>
        <w:numPr>
          <w:ilvl w:val="0"/>
          <w:numId w:val="2"/>
        </w:numPr>
        <w:jc w:val="both"/>
        <w:rPr>
          <w:rFonts w:ascii="Times New Roman" w:hAnsi="Times New Roman"/>
          <w:szCs w:val="24"/>
          <w:lang w:val="lv-LV"/>
        </w:rPr>
      </w:pPr>
      <w:r w:rsidRPr="002A08F9">
        <w:rPr>
          <w:rFonts w:ascii="Times New Roman" w:hAnsi="Times New Roman"/>
          <w:szCs w:val="24"/>
          <w:lang w:val="lv-LV"/>
        </w:rPr>
        <w:t xml:space="preserve">Pasākuma norises audio, audiovizuālās fiksēšanas un fotografēšanas rezultātā iegūtais materiāls neierobežotu laiku tiks saglabāts un publiskots iepriekš norādītajam nolūkam. </w:t>
      </w:r>
    </w:p>
    <w:p w14:paraId="3CDAFC57" w14:textId="77777777" w:rsidR="003F1C89" w:rsidRPr="002A08F9" w:rsidRDefault="003F1C89" w:rsidP="003F1C89">
      <w:pPr>
        <w:numPr>
          <w:ilvl w:val="0"/>
          <w:numId w:val="2"/>
        </w:numPr>
        <w:jc w:val="both"/>
        <w:rPr>
          <w:rFonts w:ascii="Times New Roman" w:hAnsi="Times New Roman"/>
          <w:szCs w:val="24"/>
          <w:lang w:val="lv-LV"/>
        </w:rPr>
      </w:pPr>
      <w:r w:rsidRPr="002A08F9">
        <w:rPr>
          <w:rFonts w:ascii="Times New Roman" w:hAnsi="Times New Roman"/>
          <w:szCs w:val="24"/>
          <w:lang w:val="lv-LV"/>
        </w:rPr>
        <w:t>VISC ir tiesīgs izmantot Fiksāciju jebkādā veidā kopumā vai pa daļām, atļaut vai aizliegt tās izmantošanu ar vai bez atlīdzības, saņemt atlīdzību par izmantošanu. Šī dotā piekrišana ir spēkā visās pasaules valstīs bez laika ierobežojuma. Dalībnieks ir informēts, ka VISC izmantos šīs tiesības brīvi pēc saviem ieskatiem, tajā skaitā ir tiesīgs nodot tās tālāk trešajām personām. Dalībniekam ir tiesības pieprasīt no VISC informāciju par trešajām personām.</w:t>
      </w:r>
    </w:p>
    <w:p w14:paraId="380F7D3B" w14:textId="77777777" w:rsidR="003F1C89" w:rsidRPr="002A08F9" w:rsidRDefault="003F1C89" w:rsidP="003F1C89">
      <w:pPr>
        <w:numPr>
          <w:ilvl w:val="0"/>
          <w:numId w:val="2"/>
        </w:numPr>
        <w:jc w:val="both"/>
        <w:rPr>
          <w:rFonts w:ascii="Times New Roman" w:hAnsi="Times New Roman"/>
          <w:szCs w:val="24"/>
          <w:lang w:val="lv-LV"/>
        </w:rPr>
      </w:pPr>
      <w:r w:rsidRPr="002A08F9">
        <w:rPr>
          <w:rFonts w:ascii="Times New Roman" w:hAnsi="Times New Roman"/>
          <w:szCs w:val="24"/>
          <w:lang w:val="lv-LV"/>
        </w:rPr>
        <w:t>Dalībnieks var iebilst pret šajā sadaļā noteiktajām darbībām un pieprasīt pārtraukt tās tikai gadījumā, ja konkrētajā Fiksācijā dalībnieks ir tieši identificējams un VISC ir tehniski iespējams dzēst konkrēto dalībnieku un/vai neizmantot konkrēto Fiksāciju.</w:t>
      </w:r>
    </w:p>
    <w:p w14:paraId="4544224A" w14:textId="77777777" w:rsidR="003F1C89" w:rsidRPr="002A08F9" w:rsidRDefault="003F1C89" w:rsidP="003F1C89">
      <w:pPr>
        <w:numPr>
          <w:ilvl w:val="0"/>
          <w:numId w:val="2"/>
        </w:numPr>
        <w:jc w:val="both"/>
        <w:rPr>
          <w:rFonts w:ascii="Times New Roman" w:hAnsi="Times New Roman"/>
          <w:szCs w:val="24"/>
          <w:lang w:val="lv-LV"/>
        </w:rPr>
      </w:pPr>
      <w:r w:rsidRPr="002A08F9">
        <w:rPr>
          <w:rFonts w:ascii="Times New Roman" w:hAnsi="Times New Roman"/>
          <w:szCs w:val="24"/>
          <w:lang w:val="lv-LV"/>
        </w:rPr>
        <w:t xml:space="preserve">Pasākumā esošie plašsaziņas līdzekļi darbojas saskaņā ar to profesionālo darbību regulējošajiem likumiem un atbild par personas datu apstrādi atbilstoši normatīvo aktu prasībām. </w:t>
      </w:r>
    </w:p>
    <w:p w14:paraId="61E45343" w14:textId="77777777" w:rsidR="003F1C89" w:rsidRPr="002A08F9" w:rsidRDefault="003F1C89" w:rsidP="003F1C89">
      <w:pPr>
        <w:ind w:left="720"/>
        <w:jc w:val="both"/>
        <w:rPr>
          <w:rFonts w:ascii="Times New Roman" w:hAnsi="Times New Roman"/>
          <w:szCs w:val="24"/>
          <w:lang w:val="lv-LV"/>
        </w:rPr>
      </w:pPr>
    </w:p>
    <w:p w14:paraId="0F5B1E24" w14:textId="77777777" w:rsidR="003F1C89" w:rsidRPr="002A08F9" w:rsidRDefault="003F1C89" w:rsidP="003F1C89">
      <w:pPr>
        <w:ind w:left="720"/>
        <w:jc w:val="both"/>
        <w:rPr>
          <w:rFonts w:ascii="Times New Roman" w:hAnsi="Times New Roman"/>
          <w:szCs w:val="24"/>
          <w:lang w:val="lv-LV"/>
        </w:rPr>
      </w:pPr>
    </w:p>
    <w:p w14:paraId="359FF4AA" w14:textId="77777777" w:rsidR="003F1C89" w:rsidRPr="002A08F9" w:rsidRDefault="003F1C89" w:rsidP="003F1C89">
      <w:pPr>
        <w:jc w:val="both"/>
        <w:rPr>
          <w:rFonts w:ascii="Times New Roman" w:hAnsi="Times New Roman"/>
          <w:b/>
          <w:szCs w:val="24"/>
          <w:lang w:val="lv-LV"/>
        </w:rPr>
      </w:pPr>
      <w:r w:rsidRPr="002A08F9">
        <w:rPr>
          <w:rFonts w:ascii="Times New Roman" w:hAnsi="Times New Roman"/>
          <w:b/>
          <w:szCs w:val="24"/>
          <w:lang w:val="lv-LV"/>
        </w:rPr>
        <w:t>PASĀKUMA PERSONAS DATU APSTRĀDE, TO DROŠĪBA UN AIZSARDZĪBA</w:t>
      </w:r>
    </w:p>
    <w:p w14:paraId="5479F054" w14:textId="77777777" w:rsidR="003F1C89" w:rsidRPr="002A08F9" w:rsidRDefault="003F1C89" w:rsidP="003F1C89">
      <w:pPr>
        <w:numPr>
          <w:ilvl w:val="0"/>
          <w:numId w:val="3"/>
        </w:numPr>
        <w:jc w:val="both"/>
        <w:rPr>
          <w:rFonts w:ascii="Times New Roman" w:hAnsi="Times New Roman"/>
          <w:szCs w:val="24"/>
          <w:lang w:val="lv-LV"/>
        </w:rPr>
      </w:pPr>
      <w:r w:rsidRPr="002A08F9">
        <w:rPr>
          <w:rFonts w:ascii="Times New Roman" w:hAnsi="Times New Roman"/>
          <w:szCs w:val="24"/>
          <w:lang w:val="lv-LV"/>
        </w:rPr>
        <w:t>Šīs sadaļas mērķis ir sniegt pilnīgu informāciju dalībniekam par tās personas datu apstrādes mērķiem, tiesisko pamatu un sniegt informāciju dalībniekam par personas datu apstrādes pārzini.</w:t>
      </w:r>
    </w:p>
    <w:p w14:paraId="6505A6CC" w14:textId="77777777" w:rsidR="003F1C89" w:rsidRPr="002A08F9" w:rsidRDefault="003F1C89" w:rsidP="003F1C89">
      <w:pPr>
        <w:numPr>
          <w:ilvl w:val="0"/>
          <w:numId w:val="3"/>
        </w:numPr>
        <w:jc w:val="both"/>
        <w:rPr>
          <w:rFonts w:ascii="Times New Roman" w:hAnsi="Times New Roman"/>
          <w:szCs w:val="24"/>
          <w:lang w:val="lv-LV"/>
        </w:rPr>
      </w:pPr>
      <w:r w:rsidRPr="002A08F9">
        <w:rPr>
          <w:rFonts w:ascii="Times New Roman" w:hAnsi="Times New Roman"/>
          <w:szCs w:val="24"/>
          <w:lang w:val="lv-LV"/>
        </w:rPr>
        <w:t xml:space="preserve">Dalībnieka personas dati tiek iegūti un apstrādāti, pamatojoties uz </w:t>
      </w:r>
      <w:r w:rsidRPr="002A08F9">
        <w:rPr>
          <w:rFonts w:ascii="Times New Roman" w:hAnsi="Times New Roman"/>
          <w:bCs/>
          <w:lang w:val="lv-LV"/>
        </w:rPr>
        <w:t xml:space="preserve">Ministru kabineta </w:t>
      </w:r>
      <w:r w:rsidRPr="002A08F9">
        <w:rPr>
          <w:rFonts w:ascii="Times New Roman" w:hAnsi="Times New Roman"/>
          <w:color w:val="000000"/>
          <w:lang w:val="lv-LV"/>
        </w:rPr>
        <w:t xml:space="preserve">2009.gada 30.jūnija noteikumiem Nr.682 „Valsts izglītības satura centra nolikums”. </w:t>
      </w:r>
      <w:r w:rsidRPr="002A08F9">
        <w:rPr>
          <w:rFonts w:ascii="Times New Roman" w:hAnsi="Times New Roman"/>
          <w:szCs w:val="24"/>
          <w:lang w:val="lv-LV"/>
        </w:rPr>
        <w:t>Saskaņā ar Regulas 6.panta pirmās daļas c) apakšpunktu personas datu apstrāde tiek veikta, lai nodrošinātu noteiktās prasības.</w:t>
      </w:r>
    </w:p>
    <w:p w14:paraId="24DCC99C" w14:textId="77777777" w:rsidR="003F1C89" w:rsidRPr="002A08F9" w:rsidRDefault="003F1C89" w:rsidP="003F1C89">
      <w:pPr>
        <w:numPr>
          <w:ilvl w:val="0"/>
          <w:numId w:val="3"/>
        </w:numPr>
        <w:jc w:val="both"/>
        <w:rPr>
          <w:rFonts w:ascii="Times New Roman" w:hAnsi="Times New Roman"/>
          <w:szCs w:val="24"/>
          <w:lang w:val="lv-LV"/>
        </w:rPr>
      </w:pPr>
      <w:r w:rsidRPr="002A08F9">
        <w:rPr>
          <w:rFonts w:ascii="Times New Roman" w:hAnsi="Times New Roman"/>
          <w:szCs w:val="24"/>
          <w:lang w:val="lv-LV"/>
        </w:rPr>
        <w:t>Dalībnieka datu apstrādes mērķi:</w:t>
      </w:r>
    </w:p>
    <w:p w14:paraId="452F35EC" w14:textId="77777777" w:rsidR="003F1C89" w:rsidRPr="002A08F9" w:rsidRDefault="003F1C89" w:rsidP="003F1C89">
      <w:pPr>
        <w:ind w:left="720"/>
        <w:jc w:val="both"/>
        <w:rPr>
          <w:rFonts w:ascii="Times New Roman" w:hAnsi="Times New Roman"/>
          <w:szCs w:val="24"/>
          <w:lang w:val="lv-LV"/>
        </w:rPr>
      </w:pPr>
      <w:r w:rsidRPr="002A08F9">
        <w:rPr>
          <w:rFonts w:ascii="Times New Roman" w:hAnsi="Times New Roman"/>
          <w:szCs w:val="24"/>
          <w:lang w:val="lv-LV"/>
        </w:rPr>
        <w:t>3.1. pasākuma popularizēšana, pasākuma atspoguļošana, sabiedrības informēšana par pasākuma norisi,</w:t>
      </w:r>
    </w:p>
    <w:p w14:paraId="3F3466D1" w14:textId="77777777" w:rsidR="003F1C89" w:rsidRPr="002A08F9" w:rsidRDefault="003F1C89" w:rsidP="003F1C89">
      <w:pPr>
        <w:ind w:left="720"/>
        <w:jc w:val="both"/>
        <w:rPr>
          <w:rFonts w:ascii="Times New Roman" w:hAnsi="Times New Roman"/>
          <w:szCs w:val="24"/>
          <w:lang w:val="lv-LV"/>
        </w:rPr>
      </w:pPr>
      <w:r w:rsidRPr="002A08F9">
        <w:rPr>
          <w:rFonts w:ascii="Times New Roman" w:hAnsi="Times New Roman"/>
          <w:szCs w:val="24"/>
          <w:lang w:val="lv-LV"/>
        </w:rPr>
        <w:t>3.2. dalībnieka personu datu glabāšana arhivēšanas nolūkiem sabiedrības interesēs un statistikas nolūkiem.</w:t>
      </w:r>
    </w:p>
    <w:p w14:paraId="58592FB9" w14:textId="77777777" w:rsidR="003F1C89" w:rsidRPr="002A08F9" w:rsidRDefault="003F1C89" w:rsidP="003F1C89">
      <w:pPr>
        <w:numPr>
          <w:ilvl w:val="0"/>
          <w:numId w:val="3"/>
        </w:numPr>
        <w:jc w:val="both"/>
        <w:rPr>
          <w:rFonts w:ascii="Times New Roman" w:hAnsi="Times New Roman"/>
          <w:szCs w:val="24"/>
          <w:lang w:val="lv-LV"/>
        </w:rPr>
      </w:pPr>
      <w:r w:rsidRPr="002A08F9">
        <w:rPr>
          <w:rFonts w:ascii="Times New Roman" w:hAnsi="Times New Roman"/>
          <w:szCs w:val="24"/>
          <w:lang w:val="lv-LV"/>
        </w:rPr>
        <w:t>Dalībnieka dati tiek vākti un apstrādāti tikai tādā apjomā un termiņā, cik tas nepieciešams šajā pielikumā noteikto mērķu un Latvijas Republikas normatīvo aktu prasību izpildei. Dalībnieku dati, kas izriet no audio, audiovizuālajām un vizuālajām fiksācijām, ir pastāvīgi glabājami.</w:t>
      </w:r>
    </w:p>
    <w:p w14:paraId="7088B734" w14:textId="77777777" w:rsidR="003F1C89" w:rsidRPr="002A08F9" w:rsidRDefault="003F1C89" w:rsidP="003F1C89">
      <w:pPr>
        <w:numPr>
          <w:ilvl w:val="0"/>
          <w:numId w:val="3"/>
        </w:numPr>
        <w:jc w:val="both"/>
        <w:rPr>
          <w:rFonts w:ascii="Times New Roman" w:hAnsi="Times New Roman"/>
          <w:szCs w:val="24"/>
          <w:lang w:val="lv-LV"/>
        </w:rPr>
      </w:pPr>
      <w:r w:rsidRPr="002A08F9">
        <w:rPr>
          <w:rFonts w:ascii="Times New Roman" w:hAnsi="Times New Roman"/>
          <w:szCs w:val="24"/>
          <w:lang w:val="lv-LV"/>
        </w:rPr>
        <w:t>Dalībnieka tiesības:</w:t>
      </w:r>
    </w:p>
    <w:p w14:paraId="47E92E6A" w14:textId="77777777" w:rsidR="003F1C89" w:rsidRPr="002A08F9" w:rsidRDefault="003F1C89" w:rsidP="003F1C89">
      <w:pPr>
        <w:ind w:left="720"/>
        <w:jc w:val="both"/>
        <w:rPr>
          <w:rFonts w:ascii="Times New Roman" w:hAnsi="Times New Roman"/>
          <w:szCs w:val="24"/>
          <w:lang w:val="lv-LV"/>
        </w:rPr>
      </w:pPr>
      <w:r w:rsidRPr="002A08F9">
        <w:rPr>
          <w:rFonts w:ascii="Times New Roman" w:hAnsi="Times New Roman"/>
          <w:szCs w:val="24"/>
          <w:lang w:val="lv-LV"/>
        </w:rPr>
        <w:t>5.1. pieprasīt VISC piekļuvi dalībnieka personas datiem;</w:t>
      </w:r>
    </w:p>
    <w:p w14:paraId="57A68155" w14:textId="77777777" w:rsidR="003F1C89" w:rsidRPr="002A08F9" w:rsidRDefault="003F1C89" w:rsidP="003F1C89">
      <w:pPr>
        <w:ind w:left="720"/>
        <w:jc w:val="both"/>
        <w:rPr>
          <w:rFonts w:ascii="Times New Roman" w:hAnsi="Times New Roman"/>
          <w:szCs w:val="24"/>
          <w:lang w:val="lv-LV"/>
        </w:rPr>
      </w:pPr>
      <w:r w:rsidRPr="002A08F9">
        <w:rPr>
          <w:rFonts w:ascii="Times New Roman" w:hAnsi="Times New Roman"/>
          <w:szCs w:val="24"/>
          <w:lang w:val="lv-LV"/>
        </w:rPr>
        <w:t>5.2. pieprasīt VISC dalībnieka personas datu labošanu vai dzēšanu, vai apstrādes ierobežošanu attiecībā uz dalībnieku, vai tiesības iebilst pret apstrādi;</w:t>
      </w:r>
    </w:p>
    <w:p w14:paraId="29BC7824" w14:textId="77777777" w:rsidR="003F1C89" w:rsidRPr="002A08F9" w:rsidRDefault="003F1C89" w:rsidP="003F1C89">
      <w:pPr>
        <w:ind w:left="720"/>
        <w:jc w:val="both"/>
        <w:rPr>
          <w:rFonts w:ascii="Times New Roman" w:hAnsi="Times New Roman"/>
          <w:szCs w:val="24"/>
          <w:lang w:val="lv-LV"/>
        </w:rPr>
      </w:pPr>
      <w:r w:rsidRPr="002A08F9">
        <w:rPr>
          <w:rFonts w:ascii="Times New Roman" w:hAnsi="Times New Roman"/>
          <w:szCs w:val="24"/>
          <w:lang w:val="lv-LV"/>
        </w:rPr>
        <w:t>5.3. iesniegt sūdzību uzraudzības iestādei – Datu valsts inspekcijai.</w:t>
      </w:r>
    </w:p>
    <w:p w14:paraId="3E59C3E3" w14:textId="77777777" w:rsidR="003F1C89" w:rsidRPr="002A08F9" w:rsidRDefault="003F1C89" w:rsidP="003F1C89">
      <w:pPr>
        <w:numPr>
          <w:ilvl w:val="0"/>
          <w:numId w:val="3"/>
        </w:numPr>
        <w:jc w:val="both"/>
        <w:rPr>
          <w:rFonts w:ascii="Times New Roman" w:hAnsi="Times New Roman"/>
          <w:szCs w:val="24"/>
          <w:lang w:val="lv-LV"/>
        </w:rPr>
      </w:pPr>
      <w:r w:rsidRPr="002A08F9">
        <w:rPr>
          <w:rFonts w:ascii="Times New Roman" w:hAnsi="Times New Roman"/>
          <w:szCs w:val="24"/>
          <w:lang w:val="lv-LV"/>
        </w:rPr>
        <w:t>Dalībnieka personas datu apstrādes ietvaros VISC nodrošina:</w:t>
      </w:r>
    </w:p>
    <w:p w14:paraId="14BCA7E5" w14:textId="77777777" w:rsidR="003F1C89" w:rsidRPr="002A08F9" w:rsidRDefault="003F1C89" w:rsidP="003F1C89">
      <w:pPr>
        <w:ind w:left="720"/>
        <w:jc w:val="both"/>
        <w:rPr>
          <w:rFonts w:ascii="Times New Roman" w:hAnsi="Times New Roman"/>
          <w:szCs w:val="24"/>
          <w:lang w:val="lv-LV"/>
        </w:rPr>
      </w:pPr>
      <w:r w:rsidRPr="002A08F9">
        <w:rPr>
          <w:rFonts w:ascii="Times New Roman" w:hAnsi="Times New Roman"/>
          <w:szCs w:val="24"/>
          <w:lang w:val="lv-LV"/>
        </w:rPr>
        <w:t>6.1. informācijas sniegšanu dalībniekam saskaņā ar Regulas 13.pantu;</w:t>
      </w:r>
    </w:p>
    <w:p w14:paraId="2481BA29" w14:textId="77777777" w:rsidR="003F1C89" w:rsidRPr="002A08F9" w:rsidRDefault="003F1C89" w:rsidP="003F1C89">
      <w:pPr>
        <w:ind w:left="720"/>
        <w:jc w:val="both"/>
        <w:rPr>
          <w:rFonts w:ascii="Times New Roman" w:hAnsi="Times New Roman"/>
          <w:szCs w:val="24"/>
          <w:lang w:val="lv-LV"/>
        </w:rPr>
      </w:pPr>
      <w:r w:rsidRPr="002A08F9">
        <w:rPr>
          <w:rFonts w:ascii="Times New Roman" w:hAnsi="Times New Roman"/>
          <w:szCs w:val="24"/>
          <w:lang w:val="lv-LV"/>
        </w:rPr>
        <w:t>6.2. tehnisko un organizatorisko pasākumu veikšanu dalībnieka personas datu drošības un aizsardzības nodrošināšanai;</w:t>
      </w:r>
    </w:p>
    <w:p w14:paraId="1FCF72B1" w14:textId="77777777" w:rsidR="003F1C89" w:rsidRPr="002A08F9" w:rsidRDefault="003F1C89" w:rsidP="003F1C89">
      <w:pPr>
        <w:ind w:left="720"/>
        <w:jc w:val="both"/>
        <w:rPr>
          <w:rFonts w:ascii="Times New Roman" w:hAnsi="Times New Roman"/>
          <w:szCs w:val="24"/>
          <w:lang w:val="lv-LV"/>
        </w:rPr>
      </w:pPr>
      <w:r w:rsidRPr="002A08F9">
        <w:rPr>
          <w:rFonts w:ascii="Times New Roman" w:hAnsi="Times New Roman"/>
          <w:szCs w:val="24"/>
          <w:lang w:val="lv-LV"/>
        </w:rPr>
        <w:t>6.3. iespēju dalībniekam labot, dzēst tā sniegtos personas datus, ierobežot un iebilst pret dalībnieka personas datu apstrādi tiktāl, cik tas nav pretrunā ar VISC pienākumiem un tiesībām, kas izriet no normatīvajiem aktiem un šo pielikumu.</w:t>
      </w:r>
    </w:p>
    <w:p w14:paraId="746FA1D3" w14:textId="77777777" w:rsidR="003F1C89" w:rsidRPr="002A08F9" w:rsidRDefault="003F1C89" w:rsidP="003F1C89">
      <w:pPr>
        <w:numPr>
          <w:ilvl w:val="0"/>
          <w:numId w:val="3"/>
        </w:numPr>
        <w:jc w:val="both"/>
        <w:rPr>
          <w:rFonts w:ascii="Times New Roman" w:hAnsi="Times New Roman"/>
          <w:szCs w:val="24"/>
          <w:lang w:val="lv-LV"/>
        </w:rPr>
      </w:pPr>
      <w:r w:rsidRPr="002A08F9">
        <w:rPr>
          <w:rFonts w:ascii="Times New Roman" w:hAnsi="Times New Roman"/>
          <w:szCs w:val="24"/>
          <w:lang w:val="lv-LV"/>
        </w:rPr>
        <w:t>VISC apņemas bez nepamatotas kavēšanās paziņot dalībniekam par personas datu aizsardzības pārkāpumu gadījumā, ja dalībnieka personas datu aizsardzības pārkāpums varētu radīt augstu risku dalībnieka tiesībām un brīvībām.</w:t>
      </w:r>
    </w:p>
    <w:p w14:paraId="79A01E53" w14:textId="77777777" w:rsidR="003F1C89" w:rsidRPr="002A08F9" w:rsidRDefault="003F1C89" w:rsidP="003F1C89">
      <w:pPr>
        <w:numPr>
          <w:ilvl w:val="0"/>
          <w:numId w:val="3"/>
        </w:numPr>
        <w:jc w:val="both"/>
        <w:rPr>
          <w:rFonts w:ascii="Times New Roman" w:hAnsi="Times New Roman"/>
          <w:szCs w:val="24"/>
          <w:lang w:val="lv-LV"/>
        </w:rPr>
      </w:pPr>
      <w:r w:rsidRPr="002A08F9">
        <w:rPr>
          <w:rFonts w:ascii="Times New Roman" w:hAnsi="Times New Roman"/>
          <w:szCs w:val="24"/>
          <w:lang w:val="lv-LV"/>
        </w:rPr>
        <w:t xml:space="preserve">Dalībnieks var īstenot savas tiesības, tostarp tiesības uzdot VISC jautājumus, rakstiski sazinoties ar VISC: </w:t>
      </w:r>
      <w:hyperlink r:id="rId24" w:history="1">
        <w:r w:rsidRPr="002A08F9">
          <w:rPr>
            <w:rStyle w:val="Hipersaite"/>
            <w:rFonts w:ascii="Times New Roman" w:hAnsi="Times New Roman"/>
            <w:szCs w:val="24"/>
            <w:lang w:val="lv-LV"/>
          </w:rPr>
          <w:t>visc@visc.gov.lv</w:t>
        </w:r>
      </w:hyperlink>
      <w:r w:rsidRPr="002A08F9">
        <w:rPr>
          <w:rFonts w:ascii="Times New Roman" w:hAnsi="Times New Roman"/>
          <w:szCs w:val="24"/>
          <w:lang w:val="lv-LV"/>
        </w:rPr>
        <w:t>.</w:t>
      </w:r>
    </w:p>
    <w:p w14:paraId="0EB84DF7" w14:textId="77777777" w:rsidR="003F1C89" w:rsidRPr="002A08F9" w:rsidRDefault="003F1C89" w:rsidP="003F1C89">
      <w:pPr>
        <w:numPr>
          <w:ilvl w:val="0"/>
          <w:numId w:val="3"/>
        </w:numPr>
        <w:jc w:val="both"/>
        <w:rPr>
          <w:rFonts w:ascii="Times New Roman" w:hAnsi="Times New Roman"/>
          <w:szCs w:val="24"/>
          <w:lang w:val="lv-LV"/>
        </w:rPr>
      </w:pPr>
      <w:r w:rsidRPr="002A08F9">
        <w:rPr>
          <w:rFonts w:ascii="Times New Roman" w:hAnsi="Times New Roman"/>
          <w:szCs w:val="24"/>
          <w:lang w:val="lv-LV"/>
        </w:rPr>
        <w:t>Ņemot vērā tehnikas līmeni, īstenošanas izmaksas un apstrādes raksturu, apmēru, kontekstu un nolūkus, kā arī dažādas iespējamības un smaguma pakāpes riskus attiecībā uz dalībnieka tiesībām un brīvībā, VISC īsteno atbilstīgus tehniskus un organizatoriskus pasākumus, lai nodrošinātu tādu drošības līmeni, kas atbilst riskam.</w:t>
      </w:r>
    </w:p>
    <w:p w14:paraId="4F93C14A" w14:textId="77777777" w:rsidR="003F1C89" w:rsidRPr="002A08F9" w:rsidRDefault="003F1C89" w:rsidP="003F1C89">
      <w:pPr>
        <w:numPr>
          <w:ilvl w:val="0"/>
          <w:numId w:val="3"/>
        </w:numPr>
        <w:jc w:val="both"/>
        <w:rPr>
          <w:rFonts w:ascii="Times New Roman" w:hAnsi="Times New Roman"/>
          <w:szCs w:val="24"/>
          <w:lang w:val="lv-LV"/>
        </w:rPr>
      </w:pPr>
      <w:r w:rsidRPr="002A08F9">
        <w:rPr>
          <w:rFonts w:ascii="Times New Roman" w:hAnsi="Times New Roman"/>
          <w:szCs w:val="24"/>
          <w:lang w:val="lv-LV"/>
        </w:rPr>
        <w:t>Informācija par personas datu apstrādes pārzini:</w:t>
      </w:r>
    </w:p>
    <w:p w14:paraId="726B1570" w14:textId="77777777" w:rsidR="003F1C89" w:rsidRPr="002A08F9" w:rsidRDefault="003F1C89" w:rsidP="003F1C89">
      <w:pPr>
        <w:ind w:left="720"/>
        <w:jc w:val="both"/>
        <w:rPr>
          <w:rFonts w:ascii="Times New Roman" w:hAnsi="Times New Roman"/>
          <w:szCs w:val="24"/>
          <w:lang w:val="lv-LV"/>
        </w:rPr>
      </w:pPr>
      <w:r w:rsidRPr="002A08F9">
        <w:rPr>
          <w:rFonts w:ascii="Times New Roman" w:hAnsi="Times New Roman"/>
          <w:szCs w:val="24"/>
          <w:lang w:val="lv-LV" w:eastAsia="lv-LV"/>
        </w:rPr>
        <w:t>Valsts izglītības satura centrs, reģistrācijas Nr.</w:t>
      </w:r>
      <w:r w:rsidRPr="002A08F9">
        <w:rPr>
          <w:rFonts w:ascii="Times New Roman" w:hAnsi="Times New Roman"/>
          <w:szCs w:val="24"/>
          <w:lang w:val="lv-LV"/>
        </w:rPr>
        <w:t xml:space="preserve"> 90009115938,</w:t>
      </w:r>
    </w:p>
    <w:p w14:paraId="11225690" w14:textId="77777777" w:rsidR="003F1C89" w:rsidRPr="002A08F9" w:rsidRDefault="003F1C89" w:rsidP="003F1C89">
      <w:pPr>
        <w:ind w:left="720"/>
        <w:jc w:val="both"/>
        <w:rPr>
          <w:rFonts w:ascii="Times New Roman" w:hAnsi="Times New Roman"/>
          <w:szCs w:val="24"/>
          <w:lang w:val="lv-LV"/>
        </w:rPr>
      </w:pPr>
      <w:r w:rsidRPr="002A08F9">
        <w:rPr>
          <w:rFonts w:ascii="Times New Roman" w:hAnsi="Times New Roman"/>
          <w:szCs w:val="24"/>
          <w:lang w:val="lv-LV"/>
        </w:rPr>
        <w:t>Juridiskā adrese: Vaļņu iela 2, Rīga, LV-1050</w:t>
      </w:r>
    </w:p>
    <w:p w14:paraId="6D5F82F0" w14:textId="77777777" w:rsidR="003F1C89" w:rsidRPr="002A08F9" w:rsidRDefault="003F1C89" w:rsidP="003F1C89">
      <w:pPr>
        <w:ind w:left="720"/>
        <w:jc w:val="both"/>
        <w:rPr>
          <w:rFonts w:ascii="Times New Roman" w:hAnsi="Times New Roman"/>
          <w:szCs w:val="24"/>
          <w:lang w:val="lv-LV"/>
        </w:rPr>
      </w:pPr>
      <w:r w:rsidRPr="002A08F9">
        <w:rPr>
          <w:rFonts w:ascii="Times New Roman" w:hAnsi="Times New Roman"/>
          <w:szCs w:val="24"/>
          <w:lang w:val="lv-LV"/>
        </w:rPr>
        <w:t xml:space="preserve">E-pasta adrese: </w:t>
      </w:r>
      <w:hyperlink r:id="rId25" w:history="1">
        <w:r w:rsidRPr="002A08F9">
          <w:rPr>
            <w:rStyle w:val="Hipersaite"/>
            <w:rFonts w:ascii="Times New Roman" w:hAnsi="Times New Roman"/>
            <w:szCs w:val="24"/>
            <w:lang w:val="lv-LV"/>
          </w:rPr>
          <w:t>visc@visc.gov.lv</w:t>
        </w:r>
      </w:hyperlink>
    </w:p>
    <w:p w14:paraId="042F2CF9" w14:textId="77777777" w:rsidR="003F1C89" w:rsidRPr="002A08F9" w:rsidRDefault="003F1C89" w:rsidP="003F1C89">
      <w:pPr>
        <w:numPr>
          <w:ilvl w:val="0"/>
          <w:numId w:val="3"/>
        </w:numPr>
        <w:jc w:val="both"/>
        <w:rPr>
          <w:rFonts w:ascii="Times New Roman" w:hAnsi="Times New Roman"/>
          <w:szCs w:val="24"/>
          <w:lang w:val="lv-LV"/>
        </w:rPr>
      </w:pPr>
      <w:r w:rsidRPr="002A08F9">
        <w:rPr>
          <w:rFonts w:ascii="Times New Roman" w:hAnsi="Times New Roman"/>
          <w:szCs w:val="24"/>
          <w:lang w:val="lv-LV"/>
        </w:rPr>
        <w:t xml:space="preserve">Datu aizsardzības speciālista kontaktinformācija: e-pasta adrese: </w:t>
      </w:r>
      <w:hyperlink r:id="rId26" w:history="1">
        <w:r w:rsidRPr="002A08F9">
          <w:rPr>
            <w:rStyle w:val="Hipersaite"/>
            <w:rFonts w:ascii="Times New Roman" w:hAnsi="Times New Roman"/>
            <w:szCs w:val="24"/>
            <w:lang w:val="lv-LV"/>
          </w:rPr>
          <w:t>datuspecialists@visc.gov.lv</w:t>
        </w:r>
      </w:hyperlink>
      <w:r w:rsidRPr="002A08F9">
        <w:rPr>
          <w:rFonts w:ascii="Times New Roman" w:hAnsi="Times New Roman"/>
          <w:szCs w:val="24"/>
          <w:lang w:val="lv-LV"/>
        </w:rPr>
        <w:t xml:space="preserve">. </w:t>
      </w:r>
    </w:p>
    <w:p w14:paraId="20DD02A2" w14:textId="77777777" w:rsidR="003F1C89" w:rsidRPr="002A08F9" w:rsidRDefault="003F1C89" w:rsidP="003F1C89">
      <w:pPr>
        <w:ind w:left="709"/>
        <w:jc w:val="both"/>
        <w:outlineLvl w:val="0"/>
        <w:rPr>
          <w:rFonts w:ascii="Times New Roman" w:hAnsi="Times New Roman"/>
          <w:szCs w:val="24"/>
          <w:lang w:val="lv-LV"/>
        </w:rPr>
      </w:pPr>
      <w:r w:rsidRPr="002A08F9">
        <w:rPr>
          <w:rFonts w:ascii="Times New Roman" w:hAnsi="Times New Roman"/>
          <w:szCs w:val="24"/>
          <w:lang w:val="lv-LV"/>
        </w:rPr>
        <w:t>Pasākuma organizēšanas un rīkošanas gaitā VISC var piesaistīt citus personas datu apstrādātājus, atbilstoši papildinot ar šo informāciju šo pielikumu</w:t>
      </w:r>
    </w:p>
    <w:p w14:paraId="59BAC0D7" w14:textId="77777777" w:rsidR="003F1C89" w:rsidRPr="002A08F9" w:rsidRDefault="003F1C89" w:rsidP="003F1C89">
      <w:pPr>
        <w:jc w:val="both"/>
        <w:outlineLvl w:val="0"/>
        <w:rPr>
          <w:rFonts w:ascii="Times New Roman" w:hAnsi="Times New Roman"/>
          <w:szCs w:val="24"/>
          <w:lang w:val="lv-LV"/>
        </w:rPr>
      </w:pPr>
    </w:p>
    <w:p w14:paraId="6C84D696" w14:textId="77777777" w:rsidR="003F1C89" w:rsidRDefault="003F1C89" w:rsidP="003F1C89">
      <w:pPr>
        <w:outlineLvl w:val="0"/>
        <w:rPr>
          <w:rFonts w:ascii="Times New Roman" w:hAnsi="Times New Roman"/>
          <w:szCs w:val="24"/>
          <w:lang w:val="de-DE"/>
        </w:rPr>
      </w:pPr>
    </w:p>
    <w:p w14:paraId="3F293A91" w14:textId="77777777" w:rsidR="003F1C89" w:rsidRDefault="003F1C89" w:rsidP="003F1C89">
      <w:pPr>
        <w:outlineLvl w:val="0"/>
        <w:rPr>
          <w:rFonts w:ascii="Times New Roman" w:hAnsi="Times New Roman"/>
          <w:szCs w:val="24"/>
          <w:lang w:val="de-DE"/>
        </w:rPr>
      </w:pPr>
    </w:p>
    <w:p w14:paraId="2BB8B31B" w14:textId="77777777" w:rsidR="003F1C89" w:rsidRDefault="003F1C89" w:rsidP="003F1C89">
      <w:pPr>
        <w:outlineLvl w:val="0"/>
        <w:rPr>
          <w:rFonts w:ascii="Times New Roman" w:hAnsi="Times New Roman"/>
          <w:szCs w:val="24"/>
          <w:lang w:val="de-DE"/>
        </w:rPr>
      </w:pPr>
    </w:p>
    <w:p w14:paraId="67BBD1E5" w14:textId="77777777" w:rsidR="003F1C89" w:rsidRDefault="003F1C89" w:rsidP="003F1C89">
      <w:pPr>
        <w:jc w:val="right"/>
        <w:outlineLvl w:val="0"/>
        <w:rPr>
          <w:rFonts w:ascii="Times New Roman" w:hAnsi="Times New Roman"/>
          <w:szCs w:val="24"/>
          <w:lang w:val="de-DE"/>
        </w:rPr>
      </w:pPr>
    </w:p>
    <w:p w14:paraId="2B703C26" w14:textId="77777777" w:rsidR="003F1C89" w:rsidRDefault="003F1C89" w:rsidP="003F1C89">
      <w:pPr>
        <w:jc w:val="right"/>
        <w:outlineLvl w:val="0"/>
        <w:rPr>
          <w:rFonts w:ascii="Times New Roman" w:hAnsi="Times New Roman"/>
          <w:szCs w:val="24"/>
          <w:lang w:val="de-DE"/>
        </w:rPr>
      </w:pPr>
    </w:p>
    <w:p w14:paraId="0BC03E3F" w14:textId="77777777" w:rsidR="003F1C89" w:rsidRDefault="003F1C89" w:rsidP="003F1C89">
      <w:pPr>
        <w:jc w:val="right"/>
        <w:outlineLvl w:val="0"/>
        <w:rPr>
          <w:rFonts w:ascii="Times New Roman" w:hAnsi="Times New Roman"/>
          <w:szCs w:val="24"/>
          <w:lang w:val="de-DE"/>
        </w:rPr>
      </w:pPr>
    </w:p>
    <w:p w14:paraId="6920B274" w14:textId="77777777" w:rsidR="003F1C89" w:rsidRDefault="003F1C89" w:rsidP="003F1C89">
      <w:pPr>
        <w:jc w:val="right"/>
        <w:outlineLvl w:val="0"/>
        <w:rPr>
          <w:rFonts w:ascii="Times New Roman" w:hAnsi="Times New Roman"/>
          <w:szCs w:val="24"/>
          <w:lang w:val="de-DE"/>
        </w:rPr>
      </w:pPr>
    </w:p>
    <w:p w14:paraId="266AF57E" w14:textId="77777777" w:rsidR="003F1C89" w:rsidRPr="00CB3DE1" w:rsidRDefault="003F1C89" w:rsidP="003F1C89">
      <w:pPr>
        <w:jc w:val="right"/>
        <w:outlineLvl w:val="0"/>
        <w:rPr>
          <w:rFonts w:ascii="Times New Roman" w:hAnsi="Times New Roman"/>
          <w:szCs w:val="24"/>
          <w:lang w:val="de-DE"/>
        </w:rPr>
      </w:pPr>
      <w:r>
        <w:rPr>
          <w:rFonts w:ascii="Times New Roman" w:hAnsi="Times New Roman"/>
          <w:szCs w:val="24"/>
          <w:lang w:val="de-DE"/>
        </w:rPr>
        <w:t>2</w:t>
      </w:r>
      <w:r w:rsidRPr="00CB3DE1">
        <w:rPr>
          <w:rFonts w:ascii="Times New Roman" w:hAnsi="Times New Roman"/>
          <w:szCs w:val="24"/>
          <w:lang w:val="de-DE"/>
        </w:rPr>
        <w:t>.pielikums</w:t>
      </w:r>
    </w:p>
    <w:p w14:paraId="7058A515" w14:textId="77777777" w:rsidR="003F1C89" w:rsidRPr="00CB3DE1" w:rsidRDefault="003F1C89" w:rsidP="003F1C89">
      <w:pPr>
        <w:pStyle w:val="Nosaukums"/>
        <w:jc w:val="both"/>
        <w:rPr>
          <w:rFonts w:ascii="Times New Roman" w:hAnsi="Times New Roman"/>
          <w:b w:val="0"/>
          <w:sz w:val="24"/>
          <w:szCs w:val="24"/>
          <w:lang w:val="de-DE"/>
        </w:rPr>
      </w:pPr>
    </w:p>
    <w:p w14:paraId="13C20D51" w14:textId="77777777" w:rsidR="003F1C89" w:rsidRDefault="003F1C89" w:rsidP="003F1C89">
      <w:pPr>
        <w:pStyle w:val="Nosaukums"/>
        <w:rPr>
          <w:rFonts w:ascii="Times New Roman" w:hAnsi="Times New Roman"/>
          <w:sz w:val="24"/>
          <w:szCs w:val="24"/>
          <w:lang w:val="de-DE"/>
        </w:rPr>
      </w:pPr>
      <w:proofErr w:type="spellStart"/>
      <w:r>
        <w:rPr>
          <w:rFonts w:ascii="Times New Roman" w:hAnsi="Times New Roman"/>
          <w:sz w:val="24"/>
          <w:szCs w:val="24"/>
          <w:lang w:val="de-DE"/>
        </w:rPr>
        <w:t>Pieteikuma</w:t>
      </w:r>
      <w:proofErr w:type="spellEnd"/>
      <w:r>
        <w:rPr>
          <w:rFonts w:ascii="Times New Roman" w:hAnsi="Times New Roman"/>
          <w:sz w:val="24"/>
          <w:szCs w:val="24"/>
          <w:lang w:val="de-DE"/>
        </w:rPr>
        <w:t xml:space="preserve"> </w:t>
      </w:r>
      <w:proofErr w:type="spellStart"/>
      <w:r>
        <w:rPr>
          <w:rFonts w:ascii="Times New Roman" w:hAnsi="Times New Roman"/>
          <w:sz w:val="24"/>
          <w:szCs w:val="24"/>
          <w:lang w:val="de-DE"/>
        </w:rPr>
        <w:t>anketa</w:t>
      </w:r>
      <w:proofErr w:type="spellEnd"/>
      <w:r>
        <w:rPr>
          <w:rFonts w:ascii="Times New Roman" w:hAnsi="Times New Roman"/>
          <w:sz w:val="24"/>
          <w:szCs w:val="24"/>
          <w:lang w:val="de-DE"/>
        </w:rPr>
        <w:t xml:space="preserve"> </w:t>
      </w:r>
      <w:proofErr w:type="spellStart"/>
      <w:r>
        <w:rPr>
          <w:rFonts w:ascii="Times New Roman" w:hAnsi="Times New Roman"/>
          <w:sz w:val="24"/>
          <w:szCs w:val="24"/>
          <w:lang w:val="de-DE"/>
        </w:rPr>
        <w:t>Anekdošu</w:t>
      </w:r>
      <w:proofErr w:type="spellEnd"/>
      <w:r>
        <w:rPr>
          <w:rFonts w:ascii="Times New Roman" w:hAnsi="Times New Roman"/>
          <w:sz w:val="24"/>
          <w:szCs w:val="24"/>
          <w:lang w:val="de-DE"/>
        </w:rPr>
        <w:t xml:space="preserve"> </w:t>
      </w:r>
      <w:proofErr w:type="spellStart"/>
      <w:r>
        <w:rPr>
          <w:rFonts w:ascii="Times New Roman" w:hAnsi="Times New Roman"/>
          <w:sz w:val="24"/>
          <w:szCs w:val="24"/>
          <w:lang w:val="de-DE"/>
        </w:rPr>
        <w:t>virpulis</w:t>
      </w:r>
      <w:proofErr w:type="spellEnd"/>
      <w:r>
        <w:rPr>
          <w:rFonts w:ascii="Times New Roman" w:hAnsi="Times New Roman"/>
          <w:sz w:val="24"/>
          <w:szCs w:val="24"/>
          <w:lang w:val="de-DE"/>
        </w:rPr>
        <w:t xml:space="preserve"> 2024</w:t>
      </w:r>
    </w:p>
    <w:p w14:paraId="1685AB7A" w14:textId="77777777" w:rsidR="003F1C89" w:rsidRPr="002E04BC" w:rsidRDefault="003F1C89" w:rsidP="003F1C89">
      <w:pPr>
        <w:pStyle w:val="Nosaukums"/>
        <w:rPr>
          <w:rStyle w:val="Hipersaite"/>
          <w:rFonts w:ascii="Times New Roman" w:hAnsi="Times New Roman"/>
          <w:b w:val="0"/>
          <w:sz w:val="24"/>
          <w:szCs w:val="24"/>
          <w:lang w:val="lv-LV"/>
        </w:rPr>
      </w:pPr>
      <w:proofErr w:type="spellStart"/>
      <w:r>
        <w:rPr>
          <w:rFonts w:ascii="Times New Roman" w:hAnsi="Times New Roman"/>
          <w:b w:val="0"/>
          <w:sz w:val="24"/>
          <w:szCs w:val="24"/>
          <w:lang w:val="de-DE"/>
        </w:rPr>
        <w:t>Iesūtīt</w:t>
      </w:r>
      <w:proofErr w:type="spellEnd"/>
      <w:r>
        <w:rPr>
          <w:rFonts w:ascii="Times New Roman" w:hAnsi="Times New Roman"/>
          <w:b w:val="0"/>
          <w:sz w:val="24"/>
          <w:szCs w:val="24"/>
          <w:lang w:val="de-DE"/>
        </w:rPr>
        <w:t xml:space="preserve"> </w:t>
      </w:r>
      <w:proofErr w:type="spellStart"/>
      <w:r>
        <w:rPr>
          <w:rFonts w:ascii="Times New Roman" w:hAnsi="Times New Roman"/>
          <w:b w:val="0"/>
          <w:sz w:val="24"/>
          <w:szCs w:val="24"/>
          <w:lang w:val="de-DE"/>
        </w:rPr>
        <w:t>līdz</w:t>
      </w:r>
      <w:proofErr w:type="spellEnd"/>
      <w:r>
        <w:rPr>
          <w:rFonts w:ascii="Times New Roman" w:hAnsi="Times New Roman"/>
          <w:b w:val="0"/>
          <w:sz w:val="24"/>
          <w:szCs w:val="24"/>
          <w:lang w:val="de-DE"/>
        </w:rPr>
        <w:t xml:space="preserve"> 25</w:t>
      </w:r>
      <w:r w:rsidRPr="002E04BC">
        <w:rPr>
          <w:rFonts w:ascii="Times New Roman" w:hAnsi="Times New Roman"/>
          <w:b w:val="0"/>
          <w:sz w:val="24"/>
          <w:szCs w:val="24"/>
          <w:lang w:val="de-DE"/>
        </w:rPr>
        <w:t xml:space="preserve">.martam </w:t>
      </w:r>
      <w:hyperlink r:id="rId27" w:history="1">
        <w:r w:rsidRPr="00C92410">
          <w:rPr>
            <w:rStyle w:val="Hipersaite"/>
            <w:rFonts w:ascii="Times New Roman" w:hAnsi="Times New Roman"/>
            <w:b w:val="0"/>
            <w:sz w:val="24"/>
            <w:szCs w:val="24"/>
            <w:lang w:val="de-DE"/>
          </w:rPr>
          <w:t>mara.mellena@visc.gov.lv</w:t>
        </w:r>
      </w:hyperlink>
    </w:p>
    <w:p w14:paraId="21103300" w14:textId="77777777" w:rsidR="003F1C89" w:rsidRPr="002E04BC" w:rsidRDefault="003F1C89" w:rsidP="003F1C89">
      <w:pPr>
        <w:jc w:val="both"/>
        <w:rPr>
          <w:rFonts w:ascii="Times New Roman" w:hAnsi="Times New Roman"/>
          <w:caps/>
          <w:szCs w:val="24"/>
          <w:lang w:val="lv-LV"/>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5492"/>
      </w:tblGrid>
      <w:tr w:rsidR="003F1C89" w:rsidRPr="002E04BC" w14:paraId="5FDA5314" w14:textId="77777777" w:rsidTr="00D56579">
        <w:tc>
          <w:tcPr>
            <w:tcW w:w="3794" w:type="dxa"/>
            <w:tcBorders>
              <w:top w:val="single" w:sz="4" w:space="0" w:color="auto"/>
              <w:left w:val="single" w:sz="4" w:space="0" w:color="auto"/>
              <w:bottom w:val="single" w:sz="4" w:space="0" w:color="auto"/>
              <w:right w:val="single" w:sz="4" w:space="0" w:color="auto"/>
            </w:tcBorders>
            <w:shd w:val="clear" w:color="auto" w:fill="auto"/>
          </w:tcPr>
          <w:p w14:paraId="05814C03" w14:textId="77777777" w:rsidR="003F1C89" w:rsidRPr="00A57B76" w:rsidRDefault="003F1C89" w:rsidP="00D56579">
            <w:pPr>
              <w:jc w:val="both"/>
              <w:rPr>
                <w:rFonts w:ascii="Times New Roman" w:hAnsi="Times New Roman"/>
                <w:szCs w:val="24"/>
                <w:lang w:val="lv-LV"/>
              </w:rPr>
            </w:pPr>
            <w:r w:rsidRPr="00A57B76">
              <w:rPr>
                <w:rFonts w:ascii="Times New Roman" w:hAnsi="Times New Roman"/>
                <w:szCs w:val="24"/>
                <w:lang w:val="lv-LV"/>
              </w:rPr>
              <w:t>Pilsēta/novads</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4C4DCDBB" w14:textId="77777777" w:rsidR="003F1C89" w:rsidRPr="00A57B76" w:rsidRDefault="003F1C89" w:rsidP="00D56579">
            <w:pPr>
              <w:jc w:val="both"/>
              <w:rPr>
                <w:rFonts w:ascii="Times New Roman" w:hAnsi="Times New Roman"/>
                <w:sz w:val="28"/>
                <w:szCs w:val="28"/>
                <w:lang w:val="lv-LV"/>
              </w:rPr>
            </w:pPr>
          </w:p>
        </w:tc>
      </w:tr>
      <w:tr w:rsidR="003F1C89" w:rsidRPr="002E04BC" w14:paraId="4355D80F" w14:textId="77777777" w:rsidTr="00D56579">
        <w:tc>
          <w:tcPr>
            <w:tcW w:w="3794" w:type="dxa"/>
            <w:tcBorders>
              <w:top w:val="single" w:sz="4" w:space="0" w:color="auto"/>
              <w:left w:val="single" w:sz="4" w:space="0" w:color="auto"/>
              <w:bottom w:val="single" w:sz="4" w:space="0" w:color="auto"/>
              <w:right w:val="single" w:sz="4" w:space="0" w:color="auto"/>
            </w:tcBorders>
            <w:shd w:val="clear" w:color="auto" w:fill="auto"/>
          </w:tcPr>
          <w:p w14:paraId="55B1FF6E" w14:textId="77777777" w:rsidR="003F1C89" w:rsidRPr="00A57B76" w:rsidRDefault="003F1C89" w:rsidP="00D56579">
            <w:pPr>
              <w:jc w:val="both"/>
              <w:rPr>
                <w:rFonts w:ascii="Times New Roman" w:hAnsi="Times New Roman"/>
                <w:szCs w:val="24"/>
                <w:lang w:val="lv-LV"/>
              </w:rPr>
            </w:pPr>
            <w:r w:rsidRPr="00A57B76">
              <w:rPr>
                <w:rFonts w:ascii="Times New Roman" w:hAnsi="Times New Roman"/>
                <w:szCs w:val="24"/>
                <w:lang w:val="lv-LV"/>
              </w:rPr>
              <w:t>Izglītības iestāde</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28A0FEA5" w14:textId="77777777" w:rsidR="003F1C89" w:rsidRPr="00A57B76" w:rsidRDefault="003F1C89" w:rsidP="00D56579">
            <w:pPr>
              <w:jc w:val="both"/>
              <w:rPr>
                <w:rFonts w:ascii="Times New Roman" w:hAnsi="Times New Roman"/>
                <w:sz w:val="28"/>
                <w:szCs w:val="28"/>
                <w:lang w:val="lv-LV"/>
              </w:rPr>
            </w:pPr>
          </w:p>
        </w:tc>
      </w:tr>
      <w:tr w:rsidR="003F1C89" w:rsidRPr="002E04BC" w14:paraId="4CFB87D8" w14:textId="77777777" w:rsidTr="00D56579">
        <w:tc>
          <w:tcPr>
            <w:tcW w:w="3794" w:type="dxa"/>
            <w:tcBorders>
              <w:top w:val="single" w:sz="4" w:space="0" w:color="auto"/>
              <w:left w:val="single" w:sz="4" w:space="0" w:color="auto"/>
              <w:bottom w:val="single" w:sz="4" w:space="0" w:color="auto"/>
              <w:right w:val="single" w:sz="4" w:space="0" w:color="auto"/>
            </w:tcBorders>
            <w:shd w:val="clear" w:color="auto" w:fill="auto"/>
          </w:tcPr>
          <w:p w14:paraId="4F4E824D" w14:textId="77777777" w:rsidR="003F1C89" w:rsidRPr="00A57B76" w:rsidRDefault="003F1C89" w:rsidP="00D56579">
            <w:pPr>
              <w:jc w:val="both"/>
              <w:rPr>
                <w:rFonts w:ascii="Times New Roman" w:hAnsi="Times New Roman"/>
                <w:szCs w:val="24"/>
                <w:lang w:val="lv-LV"/>
              </w:rPr>
            </w:pPr>
            <w:r w:rsidRPr="00A57B76">
              <w:rPr>
                <w:rFonts w:ascii="Times New Roman" w:hAnsi="Times New Roman"/>
                <w:szCs w:val="24"/>
                <w:lang w:val="lv-LV"/>
              </w:rPr>
              <w:t>Folkloras kopa</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11E9AF6C" w14:textId="77777777" w:rsidR="003F1C89" w:rsidRPr="00A57B76" w:rsidRDefault="003F1C89" w:rsidP="00D56579">
            <w:pPr>
              <w:jc w:val="both"/>
              <w:rPr>
                <w:rFonts w:ascii="Times New Roman" w:hAnsi="Times New Roman"/>
                <w:sz w:val="28"/>
                <w:szCs w:val="28"/>
                <w:lang w:val="lv-LV"/>
              </w:rPr>
            </w:pPr>
          </w:p>
        </w:tc>
      </w:tr>
      <w:tr w:rsidR="003F1C89" w:rsidRPr="002E04BC" w14:paraId="76328939" w14:textId="77777777" w:rsidTr="00D56579">
        <w:tc>
          <w:tcPr>
            <w:tcW w:w="3794" w:type="dxa"/>
            <w:tcBorders>
              <w:top w:val="single" w:sz="4" w:space="0" w:color="auto"/>
              <w:left w:val="single" w:sz="4" w:space="0" w:color="auto"/>
              <w:bottom w:val="single" w:sz="4" w:space="0" w:color="auto"/>
              <w:right w:val="single" w:sz="4" w:space="0" w:color="auto"/>
            </w:tcBorders>
            <w:shd w:val="clear" w:color="auto" w:fill="auto"/>
          </w:tcPr>
          <w:p w14:paraId="6897397D" w14:textId="77777777" w:rsidR="003F1C89" w:rsidRPr="00A57B76" w:rsidRDefault="003F1C89" w:rsidP="00D56579">
            <w:pPr>
              <w:jc w:val="both"/>
              <w:rPr>
                <w:rFonts w:ascii="Times New Roman" w:hAnsi="Times New Roman"/>
                <w:szCs w:val="24"/>
                <w:lang w:val="lv-LV"/>
              </w:rPr>
            </w:pPr>
            <w:r w:rsidRPr="00A57B76">
              <w:rPr>
                <w:rFonts w:ascii="Times New Roman" w:hAnsi="Times New Roman"/>
                <w:szCs w:val="24"/>
                <w:lang w:val="lv-LV"/>
              </w:rPr>
              <w:t>Dalībnieka vārds, uzvārds</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0C857051" w14:textId="77777777" w:rsidR="003F1C89" w:rsidRPr="00A57B76" w:rsidRDefault="003F1C89" w:rsidP="00D56579">
            <w:pPr>
              <w:jc w:val="both"/>
              <w:rPr>
                <w:rFonts w:ascii="Times New Roman" w:hAnsi="Times New Roman"/>
                <w:sz w:val="28"/>
                <w:szCs w:val="28"/>
                <w:lang w:val="lv-LV"/>
              </w:rPr>
            </w:pPr>
          </w:p>
        </w:tc>
      </w:tr>
      <w:tr w:rsidR="003F1C89" w:rsidRPr="002E04BC" w14:paraId="0933EC46" w14:textId="77777777" w:rsidTr="00D56579">
        <w:tc>
          <w:tcPr>
            <w:tcW w:w="3794" w:type="dxa"/>
            <w:tcBorders>
              <w:top w:val="single" w:sz="4" w:space="0" w:color="auto"/>
              <w:left w:val="single" w:sz="4" w:space="0" w:color="auto"/>
              <w:bottom w:val="single" w:sz="4" w:space="0" w:color="auto"/>
              <w:right w:val="single" w:sz="4" w:space="0" w:color="auto"/>
            </w:tcBorders>
            <w:shd w:val="clear" w:color="auto" w:fill="auto"/>
          </w:tcPr>
          <w:p w14:paraId="0BC73996" w14:textId="77777777" w:rsidR="003F1C89" w:rsidRPr="00A57B76" w:rsidRDefault="003F1C89" w:rsidP="00D56579">
            <w:pPr>
              <w:jc w:val="both"/>
              <w:rPr>
                <w:rFonts w:ascii="Times New Roman" w:hAnsi="Times New Roman"/>
                <w:szCs w:val="24"/>
                <w:lang w:val="lv-LV"/>
              </w:rPr>
            </w:pPr>
            <w:r w:rsidRPr="00A57B76">
              <w:rPr>
                <w:rFonts w:ascii="Times New Roman" w:hAnsi="Times New Roman"/>
                <w:szCs w:val="24"/>
                <w:lang w:val="lv-LV"/>
              </w:rPr>
              <w:t>Vecums</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74F8D5ED" w14:textId="77777777" w:rsidR="003F1C89" w:rsidRPr="00A57B76" w:rsidRDefault="003F1C89" w:rsidP="00D56579">
            <w:pPr>
              <w:jc w:val="both"/>
              <w:rPr>
                <w:rFonts w:ascii="Times New Roman" w:hAnsi="Times New Roman"/>
                <w:sz w:val="28"/>
                <w:szCs w:val="28"/>
                <w:lang w:val="lv-LV"/>
              </w:rPr>
            </w:pPr>
          </w:p>
        </w:tc>
      </w:tr>
      <w:tr w:rsidR="003F1C89" w:rsidRPr="002E04BC" w14:paraId="5C8500F6" w14:textId="77777777" w:rsidTr="00D56579">
        <w:tc>
          <w:tcPr>
            <w:tcW w:w="3794" w:type="dxa"/>
            <w:tcBorders>
              <w:top w:val="single" w:sz="4" w:space="0" w:color="auto"/>
              <w:left w:val="single" w:sz="4" w:space="0" w:color="auto"/>
              <w:bottom w:val="single" w:sz="4" w:space="0" w:color="auto"/>
              <w:right w:val="single" w:sz="4" w:space="0" w:color="auto"/>
            </w:tcBorders>
            <w:shd w:val="clear" w:color="auto" w:fill="auto"/>
          </w:tcPr>
          <w:p w14:paraId="27FBE09E" w14:textId="77777777" w:rsidR="003F1C89" w:rsidRPr="00A57B76" w:rsidRDefault="003F1C89" w:rsidP="00D56579">
            <w:pPr>
              <w:jc w:val="both"/>
              <w:rPr>
                <w:rFonts w:ascii="Times New Roman" w:hAnsi="Times New Roman"/>
                <w:szCs w:val="24"/>
                <w:lang w:val="lv-LV"/>
              </w:rPr>
            </w:pPr>
            <w:r w:rsidRPr="00A57B76">
              <w:rPr>
                <w:rFonts w:ascii="Times New Roman" w:hAnsi="Times New Roman"/>
                <w:szCs w:val="24"/>
                <w:lang w:val="lv-LV"/>
              </w:rPr>
              <w:t>Klase/kurss/grupa</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04E4E72B" w14:textId="77777777" w:rsidR="003F1C89" w:rsidRPr="00A57B76" w:rsidRDefault="003F1C89" w:rsidP="00D56579">
            <w:pPr>
              <w:jc w:val="both"/>
              <w:rPr>
                <w:rFonts w:ascii="Times New Roman" w:hAnsi="Times New Roman"/>
                <w:sz w:val="28"/>
                <w:szCs w:val="28"/>
                <w:lang w:val="lv-LV"/>
              </w:rPr>
            </w:pPr>
          </w:p>
        </w:tc>
      </w:tr>
      <w:tr w:rsidR="003F1C89" w:rsidRPr="00A57B76" w14:paraId="6FBDCB34" w14:textId="77777777" w:rsidTr="00D56579">
        <w:tc>
          <w:tcPr>
            <w:tcW w:w="3794" w:type="dxa"/>
            <w:tcBorders>
              <w:top w:val="single" w:sz="4" w:space="0" w:color="auto"/>
              <w:left w:val="single" w:sz="4" w:space="0" w:color="auto"/>
              <w:bottom w:val="single" w:sz="4" w:space="0" w:color="auto"/>
              <w:right w:val="single" w:sz="4" w:space="0" w:color="auto"/>
            </w:tcBorders>
            <w:shd w:val="clear" w:color="auto" w:fill="auto"/>
          </w:tcPr>
          <w:p w14:paraId="7582BAE0" w14:textId="77777777" w:rsidR="003F1C89" w:rsidRPr="00A57B76" w:rsidRDefault="003F1C89" w:rsidP="00D56579">
            <w:pPr>
              <w:jc w:val="both"/>
              <w:rPr>
                <w:rFonts w:ascii="Times New Roman" w:hAnsi="Times New Roman"/>
                <w:szCs w:val="24"/>
                <w:lang w:val="lv-LV"/>
              </w:rPr>
            </w:pPr>
            <w:r w:rsidRPr="00A57B76">
              <w:rPr>
                <w:rFonts w:ascii="Times New Roman" w:hAnsi="Times New Roman"/>
                <w:szCs w:val="24"/>
                <w:lang w:val="lv-LV"/>
              </w:rPr>
              <w:t>Vadītājs/i (vārds, uzvārds)</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33481797" w14:textId="77777777" w:rsidR="003F1C89" w:rsidRPr="00A57B76" w:rsidRDefault="003F1C89" w:rsidP="00D56579">
            <w:pPr>
              <w:jc w:val="both"/>
              <w:rPr>
                <w:rFonts w:ascii="Times New Roman" w:hAnsi="Times New Roman"/>
                <w:sz w:val="28"/>
                <w:szCs w:val="28"/>
                <w:lang w:val="lv-LV"/>
              </w:rPr>
            </w:pPr>
          </w:p>
        </w:tc>
      </w:tr>
      <w:tr w:rsidR="003F1C89" w:rsidRPr="00A57B76" w14:paraId="7FD55B6D" w14:textId="77777777" w:rsidTr="00D56579">
        <w:tc>
          <w:tcPr>
            <w:tcW w:w="3794" w:type="dxa"/>
            <w:tcBorders>
              <w:top w:val="single" w:sz="4" w:space="0" w:color="auto"/>
              <w:left w:val="single" w:sz="4" w:space="0" w:color="auto"/>
              <w:bottom w:val="single" w:sz="4" w:space="0" w:color="auto"/>
              <w:right w:val="single" w:sz="4" w:space="0" w:color="auto"/>
            </w:tcBorders>
            <w:shd w:val="clear" w:color="auto" w:fill="auto"/>
          </w:tcPr>
          <w:p w14:paraId="5F297171" w14:textId="77777777" w:rsidR="003F1C89" w:rsidRPr="00A57B76" w:rsidRDefault="003F1C89" w:rsidP="00D56579">
            <w:pPr>
              <w:jc w:val="both"/>
              <w:rPr>
                <w:rFonts w:ascii="Times New Roman" w:hAnsi="Times New Roman"/>
                <w:szCs w:val="24"/>
                <w:lang w:val="lv-LV"/>
              </w:rPr>
            </w:pPr>
            <w:r w:rsidRPr="00A57B76">
              <w:rPr>
                <w:rFonts w:ascii="Times New Roman" w:hAnsi="Times New Roman"/>
                <w:szCs w:val="24"/>
                <w:lang w:val="lv-LV"/>
              </w:rPr>
              <w:t xml:space="preserve">Cik gadus piedalās </w:t>
            </w:r>
            <w:r>
              <w:rPr>
                <w:rFonts w:ascii="Times New Roman" w:hAnsi="Times New Roman"/>
                <w:szCs w:val="24"/>
                <w:lang w:val="lv-LV"/>
              </w:rPr>
              <w:t xml:space="preserve">“Anekdošu virpulī” </w:t>
            </w:r>
            <w:r w:rsidRPr="00A57B76">
              <w:rPr>
                <w:rFonts w:ascii="Times New Roman" w:hAnsi="Times New Roman"/>
                <w:szCs w:val="24"/>
                <w:lang w:val="lv-LV"/>
              </w:rPr>
              <w:t>un kādi ir iepriekšējie tituli</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53F1D716" w14:textId="77777777" w:rsidR="003F1C89" w:rsidRPr="00A57B76" w:rsidRDefault="003F1C89" w:rsidP="00D56579">
            <w:pPr>
              <w:jc w:val="both"/>
              <w:rPr>
                <w:rFonts w:ascii="Times New Roman" w:hAnsi="Times New Roman"/>
                <w:sz w:val="28"/>
                <w:szCs w:val="28"/>
                <w:lang w:val="lv-LV"/>
              </w:rPr>
            </w:pPr>
          </w:p>
        </w:tc>
      </w:tr>
      <w:tr w:rsidR="003F1C89" w:rsidRPr="00A57B76" w14:paraId="6E62FF9C" w14:textId="77777777" w:rsidTr="00D56579">
        <w:tc>
          <w:tcPr>
            <w:tcW w:w="3794" w:type="dxa"/>
            <w:tcBorders>
              <w:top w:val="single" w:sz="4" w:space="0" w:color="auto"/>
              <w:left w:val="single" w:sz="4" w:space="0" w:color="auto"/>
              <w:bottom w:val="single" w:sz="4" w:space="0" w:color="auto"/>
              <w:right w:val="single" w:sz="4" w:space="0" w:color="auto"/>
            </w:tcBorders>
            <w:shd w:val="clear" w:color="auto" w:fill="auto"/>
          </w:tcPr>
          <w:p w14:paraId="37216F24" w14:textId="77777777" w:rsidR="003F1C89" w:rsidRPr="00A57B76" w:rsidRDefault="003F1C89" w:rsidP="00D56579">
            <w:pPr>
              <w:jc w:val="both"/>
              <w:rPr>
                <w:rFonts w:ascii="Times New Roman" w:hAnsi="Times New Roman"/>
                <w:szCs w:val="24"/>
                <w:lang w:val="lv-LV"/>
              </w:rPr>
            </w:pPr>
            <w:r w:rsidRPr="00A57B76">
              <w:rPr>
                <w:rFonts w:ascii="Times New Roman" w:hAnsi="Times New Roman"/>
                <w:szCs w:val="24"/>
                <w:lang w:val="lv-LV"/>
              </w:rPr>
              <w:t>tālrunis</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18B18C60" w14:textId="77777777" w:rsidR="003F1C89" w:rsidRPr="00A57B76" w:rsidRDefault="003F1C89" w:rsidP="00D56579">
            <w:pPr>
              <w:jc w:val="both"/>
              <w:rPr>
                <w:rFonts w:ascii="Times New Roman" w:hAnsi="Times New Roman"/>
                <w:sz w:val="28"/>
                <w:szCs w:val="28"/>
                <w:lang w:val="lv-LV"/>
              </w:rPr>
            </w:pPr>
          </w:p>
        </w:tc>
      </w:tr>
      <w:tr w:rsidR="003F1C89" w:rsidRPr="00A57B76" w14:paraId="0B669B1F" w14:textId="77777777" w:rsidTr="00D56579">
        <w:tc>
          <w:tcPr>
            <w:tcW w:w="3794" w:type="dxa"/>
            <w:tcBorders>
              <w:top w:val="single" w:sz="4" w:space="0" w:color="auto"/>
              <w:left w:val="single" w:sz="4" w:space="0" w:color="auto"/>
              <w:bottom w:val="single" w:sz="4" w:space="0" w:color="auto"/>
              <w:right w:val="single" w:sz="4" w:space="0" w:color="auto"/>
            </w:tcBorders>
            <w:shd w:val="clear" w:color="auto" w:fill="auto"/>
          </w:tcPr>
          <w:p w14:paraId="66F50179" w14:textId="77777777" w:rsidR="003F1C89" w:rsidRPr="00A57B76" w:rsidRDefault="003F1C89" w:rsidP="00D56579">
            <w:pPr>
              <w:jc w:val="both"/>
              <w:rPr>
                <w:rFonts w:ascii="Times New Roman" w:hAnsi="Times New Roman"/>
                <w:szCs w:val="24"/>
                <w:lang w:val="lv-LV"/>
              </w:rPr>
            </w:pPr>
            <w:r w:rsidRPr="00A57B76">
              <w:rPr>
                <w:rFonts w:ascii="Times New Roman" w:hAnsi="Times New Roman"/>
                <w:szCs w:val="24"/>
                <w:lang w:val="lv-LV"/>
              </w:rPr>
              <w:t>e-pasts</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60467E42" w14:textId="77777777" w:rsidR="003F1C89" w:rsidRPr="00A57B76" w:rsidRDefault="003F1C89" w:rsidP="00D56579">
            <w:pPr>
              <w:jc w:val="both"/>
              <w:rPr>
                <w:rFonts w:ascii="Times New Roman" w:hAnsi="Times New Roman"/>
                <w:sz w:val="28"/>
                <w:szCs w:val="28"/>
                <w:lang w:val="lv-LV"/>
              </w:rPr>
            </w:pPr>
          </w:p>
        </w:tc>
      </w:tr>
    </w:tbl>
    <w:p w14:paraId="7A59B260" w14:textId="77777777" w:rsidR="003F1C89" w:rsidRPr="00A57B76" w:rsidRDefault="003F1C89" w:rsidP="003F1C89">
      <w:pPr>
        <w:jc w:val="both"/>
        <w:rPr>
          <w:rFonts w:ascii="Times New Roman" w:hAnsi="Times New Roman"/>
          <w:szCs w:val="24"/>
          <w:lang w:val="lv-LV"/>
        </w:rPr>
      </w:pPr>
    </w:p>
    <w:p w14:paraId="5E1CFCF7" w14:textId="77777777" w:rsidR="003F1C89" w:rsidRPr="00A57B76" w:rsidRDefault="003F1C89" w:rsidP="003F1C89">
      <w:pPr>
        <w:jc w:val="both"/>
        <w:rPr>
          <w:rFonts w:ascii="Times New Roman" w:hAnsi="Times New Roman"/>
          <w:szCs w:val="24"/>
          <w:lang w:val="lv-LV"/>
        </w:rPr>
      </w:pPr>
    </w:p>
    <w:p w14:paraId="192185BF" w14:textId="77777777" w:rsidR="003F1C89" w:rsidRPr="00A57B76" w:rsidRDefault="003F1C89" w:rsidP="003F1C89">
      <w:pPr>
        <w:jc w:val="both"/>
        <w:outlineLvl w:val="0"/>
        <w:rPr>
          <w:rFonts w:ascii="Times New Roman" w:hAnsi="Times New Roman"/>
          <w:szCs w:val="24"/>
          <w:lang w:val="lv-LV"/>
        </w:rPr>
      </w:pPr>
      <w:r w:rsidRPr="00A57B76">
        <w:rPr>
          <w:rFonts w:ascii="Times New Roman" w:hAnsi="Times New Roman"/>
          <w:szCs w:val="24"/>
          <w:lang w:val="lv-LV"/>
        </w:rPr>
        <w:t>Folkloras kopas vadītājs</w:t>
      </w:r>
      <w:r>
        <w:rPr>
          <w:rFonts w:ascii="Times New Roman" w:hAnsi="Times New Roman"/>
          <w:szCs w:val="24"/>
          <w:lang w:val="lv-LV"/>
        </w:rPr>
        <w:t>:</w:t>
      </w:r>
    </w:p>
    <w:p w14:paraId="3614A716" w14:textId="77777777" w:rsidR="003F1C89" w:rsidRPr="00A57B76" w:rsidRDefault="003F1C89" w:rsidP="003F1C89">
      <w:pPr>
        <w:jc w:val="both"/>
        <w:rPr>
          <w:rFonts w:ascii="Times New Roman" w:hAnsi="Times New Roman"/>
          <w:szCs w:val="24"/>
          <w:lang w:val="lv-LV"/>
        </w:rPr>
      </w:pPr>
    </w:p>
    <w:p w14:paraId="515AC165" w14:textId="77777777" w:rsidR="003F1C89" w:rsidRPr="00A57B76" w:rsidRDefault="003F1C89" w:rsidP="003F1C89">
      <w:pPr>
        <w:jc w:val="both"/>
        <w:rPr>
          <w:rFonts w:ascii="Times New Roman" w:hAnsi="Times New Roman"/>
          <w:szCs w:val="24"/>
          <w:lang w:val="lv-LV"/>
        </w:rPr>
      </w:pPr>
    </w:p>
    <w:p w14:paraId="21BA27B2" w14:textId="77777777" w:rsidR="003F1C89" w:rsidRDefault="003F1C89" w:rsidP="003F1C89">
      <w:pPr>
        <w:jc w:val="both"/>
        <w:outlineLvl w:val="0"/>
        <w:rPr>
          <w:rFonts w:ascii="Times New Roman" w:hAnsi="Times New Roman"/>
          <w:szCs w:val="24"/>
          <w:lang w:val="lv-LV"/>
        </w:rPr>
      </w:pPr>
      <w:r w:rsidRPr="00A57B76">
        <w:rPr>
          <w:rFonts w:ascii="Times New Roman" w:hAnsi="Times New Roman"/>
          <w:szCs w:val="24"/>
          <w:lang w:val="lv-LV"/>
        </w:rPr>
        <w:t>Datums</w:t>
      </w:r>
      <w:r>
        <w:rPr>
          <w:rFonts w:ascii="Times New Roman" w:hAnsi="Times New Roman"/>
          <w:szCs w:val="24"/>
          <w:lang w:val="lv-LV"/>
        </w:rPr>
        <w:t>:</w:t>
      </w:r>
    </w:p>
    <w:p w14:paraId="7D918FA2" w14:textId="77777777" w:rsidR="003F1C89" w:rsidRDefault="003F1C89" w:rsidP="003F1C89">
      <w:pPr>
        <w:jc w:val="both"/>
        <w:outlineLvl w:val="0"/>
        <w:rPr>
          <w:rFonts w:ascii="Times New Roman" w:hAnsi="Times New Roman"/>
          <w:szCs w:val="24"/>
          <w:lang w:val="lv-LV"/>
        </w:rPr>
      </w:pPr>
    </w:p>
    <w:p w14:paraId="54402DFD" w14:textId="77777777" w:rsidR="003F1C89" w:rsidRDefault="003F1C89" w:rsidP="003F1C89">
      <w:pPr>
        <w:jc w:val="both"/>
        <w:outlineLvl w:val="0"/>
        <w:rPr>
          <w:rFonts w:ascii="Times New Roman" w:hAnsi="Times New Roman"/>
          <w:szCs w:val="24"/>
          <w:lang w:val="lv-LV"/>
        </w:rPr>
      </w:pPr>
    </w:p>
    <w:p w14:paraId="3D3131BB" w14:textId="77777777" w:rsidR="003F1C89" w:rsidRDefault="003F1C89" w:rsidP="003F1C89">
      <w:pPr>
        <w:jc w:val="both"/>
        <w:outlineLvl w:val="0"/>
        <w:rPr>
          <w:rFonts w:ascii="Times New Roman" w:hAnsi="Times New Roman"/>
          <w:szCs w:val="24"/>
          <w:lang w:val="lv-LV"/>
        </w:rPr>
      </w:pPr>
    </w:p>
    <w:p w14:paraId="234D9F36" w14:textId="77777777" w:rsidR="003F1C89" w:rsidRDefault="003F1C89" w:rsidP="003F1C89">
      <w:pPr>
        <w:jc w:val="both"/>
        <w:outlineLvl w:val="0"/>
        <w:rPr>
          <w:rFonts w:ascii="Times New Roman" w:hAnsi="Times New Roman"/>
          <w:szCs w:val="24"/>
          <w:lang w:val="lv-LV"/>
        </w:rPr>
      </w:pPr>
    </w:p>
    <w:p w14:paraId="73E1B102" w14:textId="77777777" w:rsidR="003F1C89" w:rsidRDefault="003F1C89" w:rsidP="003F1C89">
      <w:pPr>
        <w:jc w:val="both"/>
        <w:outlineLvl w:val="0"/>
        <w:rPr>
          <w:rFonts w:ascii="Times New Roman" w:hAnsi="Times New Roman"/>
          <w:szCs w:val="24"/>
          <w:lang w:val="lv-LV"/>
        </w:rPr>
      </w:pPr>
    </w:p>
    <w:p w14:paraId="34508420" w14:textId="77777777" w:rsidR="003F1C89" w:rsidRDefault="003F1C89" w:rsidP="003F1C89">
      <w:pPr>
        <w:jc w:val="both"/>
        <w:outlineLvl w:val="0"/>
        <w:rPr>
          <w:rFonts w:ascii="Times New Roman" w:hAnsi="Times New Roman"/>
          <w:szCs w:val="24"/>
          <w:lang w:val="lv-LV"/>
        </w:rPr>
      </w:pPr>
    </w:p>
    <w:p w14:paraId="0FE996C5" w14:textId="77777777" w:rsidR="003F1C89" w:rsidRDefault="003F1C89" w:rsidP="003F1C89">
      <w:pPr>
        <w:jc w:val="both"/>
        <w:outlineLvl w:val="0"/>
        <w:rPr>
          <w:rFonts w:ascii="Times New Roman" w:hAnsi="Times New Roman"/>
          <w:szCs w:val="24"/>
          <w:lang w:val="lv-LV"/>
        </w:rPr>
      </w:pPr>
    </w:p>
    <w:p w14:paraId="0F49C090" w14:textId="77777777" w:rsidR="003F1C89" w:rsidRDefault="003F1C89" w:rsidP="003F1C89">
      <w:pPr>
        <w:jc w:val="both"/>
        <w:outlineLvl w:val="0"/>
        <w:rPr>
          <w:rFonts w:ascii="Times New Roman" w:hAnsi="Times New Roman"/>
          <w:szCs w:val="24"/>
          <w:lang w:val="lv-LV"/>
        </w:rPr>
      </w:pPr>
    </w:p>
    <w:p w14:paraId="1B6D023F" w14:textId="77777777" w:rsidR="003F1C89" w:rsidRDefault="003F1C89" w:rsidP="003F1C89">
      <w:pPr>
        <w:jc w:val="both"/>
        <w:outlineLvl w:val="0"/>
        <w:rPr>
          <w:rFonts w:ascii="Times New Roman" w:hAnsi="Times New Roman"/>
          <w:szCs w:val="24"/>
          <w:lang w:val="lv-LV"/>
        </w:rPr>
      </w:pPr>
    </w:p>
    <w:p w14:paraId="3FFBEBA0" w14:textId="77777777" w:rsidR="003F1C89" w:rsidRDefault="003F1C89" w:rsidP="003F1C89">
      <w:pPr>
        <w:jc w:val="both"/>
        <w:outlineLvl w:val="0"/>
        <w:rPr>
          <w:rFonts w:ascii="Times New Roman" w:hAnsi="Times New Roman"/>
          <w:szCs w:val="24"/>
          <w:lang w:val="lv-LV"/>
        </w:rPr>
      </w:pPr>
    </w:p>
    <w:p w14:paraId="3E8B3091" w14:textId="77777777" w:rsidR="003F1C89" w:rsidRDefault="003F1C89" w:rsidP="003F1C89">
      <w:pPr>
        <w:jc w:val="both"/>
        <w:outlineLvl w:val="0"/>
        <w:rPr>
          <w:rFonts w:ascii="Times New Roman" w:hAnsi="Times New Roman"/>
          <w:szCs w:val="24"/>
          <w:lang w:val="lv-LV"/>
        </w:rPr>
      </w:pPr>
    </w:p>
    <w:p w14:paraId="7CD3038A" w14:textId="77777777" w:rsidR="003F1C89" w:rsidRDefault="003F1C89" w:rsidP="003F1C89">
      <w:pPr>
        <w:jc w:val="both"/>
        <w:outlineLvl w:val="0"/>
        <w:rPr>
          <w:rFonts w:ascii="Times New Roman" w:hAnsi="Times New Roman"/>
          <w:szCs w:val="24"/>
          <w:lang w:val="lv-LV"/>
        </w:rPr>
      </w:pPr>
    </w:p>
    <w:p w14:paraId="463BAF4E" w14:textId="77777777" w:rsidR="003F1C89" w:rsidRDefault="003F1C89" w:rsidP="003F1C89">
      <w:pPr>
        <w:jc w:val="both"/>
        <w:outlineLvl w:val="0"/>
        <w:rPr>
          <w:rFonts w:ascii="Times New Roman" w:hAnsi="Times New Roman"/>
          <w:szCs w:val="24"/>
          <w:lang w:val="lv-LV"/>
        </w:rPr>
      </w:pPr>
    </w:p>
    <w:p w14:paraId="7AC12C02" w14:textId="77777777" w:rsidR="003F1C89" w:rsidRDefault="003F1C89" w:rsidP="003F1C89">
      <w:pPr>
        <w:jc w:val="both"/>
        <w:outlineLvl w:val="0"/>
        <w:rPr>
          <w:rFonts w:ascii="Times New Roman" w:hAnsi="Times New Roman"/>
          <w:szCs w:val="24"/>
          <w:lang w:val="lv-LV"/>
        </w:rPr>
      </w:pPr>
    </w:p>
    <w:p w14:paraId="5FC23F69" w14:textId="77777777" w:rsidR="003F1C89" w:rsidRDefault="003F1C89" w:rsidP="003F1C89">
      <w:pPr>
        <w:jc w:val="both"/>
        <w:outlineLvl w:val="0"/>
        <w:rPr>
          <w:rFonts w:ascii="Times New Roman" w:hAnsi="Times New Roman"/>
          <w:szCs w:val="24"/>
          <w:lang w:val="lv-LV"/>
        </w:rPr>
      </w:pPr>
    </w:p>
    <w:p w14:paraId="3A07948F" w14:textId="77777777" w:rsidR="003F1C89" w:rsidRDefault="003F1C89" w:rsidP="003F1C89">
      <w:pPr>
        <w:jc w:val="both"/>
        <w:outlineLvl w:val="0"/>
        <w:rPr>
          <w:rFonts w:ascii="Times New Roman" w:hAnsi="Times New Roman"/>
          <w:szCs w:val="24"/>
          <w:lang w:val="lv-LV"/>
        </w:rPr>
      </w:pPr>
    </w:p>
    <w:p w14:paraId="4FDAFDA0" w14:textId="77777777" w:rsidR="003F1C89" w:rsidRDefault="003F1C89" w:rsidP="003F1C89">
      <w:pPr>
        <w:jc w:val="both"/>
        <w:outlineLvl w:val="0"/>
        <w:rPr>
          <w:rFonts w:ascii="Times New Roman" w:hAnsi="Times New Roman"/>
          <w:szCs w:val="24"/>
          <w:lang w:val="lv-LV"/>
        </w:rPr>
      </w:pPr>
    </w:p>
    <w:p w14:paraId="1F40CE80" w14:textId="77777777" w:rsidR="003F1C89" w:rsidRDefault="003F1C89" w:rsidP="003F1C89">
      <w:pPr>
        <w:jc w:val="both"/>
        <w:outlineLvl w:val="0"/>
        <w:rPr>
          <w:rFonts w:ascii="Times New Roman" w:hAnsi="Times New Roman"/>
          <w:szCs w:val="24"/>
          <w:lang w:val="lv-LV"/>
        </w:rPr>
      </w:pPr>
    </w:p>
    <w:p w14:paraId="143EC325" w14:textId="77777777" w:rsidR="003F1C89" w:rsidRDefault="003F1C89" w:rsidP="003F1C89">
      <w:pPr>
        <w:jc w:val="both"/>
        <w:outlineLvl w:val="0"/>
        <w:rPr>
          <w:rFonts w:ascii="Times New Roman" w:hAnsi="Times New Roman"/>
          <w:szCs w:val="24"/>
          <w:lang w:val="lv-LV"/>
        </w:rPr>
      </w:pPr>
    </w:p>
    <w:p w14:paraId="46D11039" w14:textId="77777777" w:rsidR="003F1C89" w:rsidRDefault="003F1C89" w:rsidP="003F1C89">
      <w:pPr>
        <w:jc w:val="both"/>
        <w:outlineLvl w:val="0"/>
        <w:rPr>
          <w:rFonts w:ascii="Times New Roman" w:hAnsi="Times New Roman"/>
          <w:szCs w:val="24"/>
          <w:lang w:val="lv-LV"/>
        </w:rPr>
      </w:pPr>
    </w:p>
    <w:p w14:paraId="5D6833DF" w14:textId="77777777" w:rsidR="003F1C89" w:rsidRDefault="003F1C89" w:rsidP="003F1C89">
      <w:pPr>
        <w:jc w:val="both"/>
        <w:outlineLvl w:val="0"/>
        <w:rPr>
          <w:rFonts w:ascii="Times New Roman" w:hAnsi="Times New Roman"/>
          <w:szCs w:val="24"/>
          <w:lang w:val="lv-LV"/>
        </w:rPr>
      </w:pPr>
    </w:p>
    <w:p w14:paraId="019AD1B3" w14:textId="77777777" w:rsidR="003F1C89" w:rsidRDefault="003F1C89" w:rsidP="003F1C89">
      <w:pPr>
        <w:jc w:val="both"/>
        <w:outlineLvl w:val="0"/>
        <w:rPr>
          <w:rFonts w:ascii="Times New Roman" w:hAnsi="Times New Roman"/>
          <w:szCs w:val="24"/>
          <w:lang w:val="lv-LV"/>
        </w:rPr>
      </w:pPr>
    </w:p>
    <w:p w14:paraId="2B6B71C8" w14:textId="77777777" w:rsidR="003F1C89" w:rsidRPr="00A57B76" w:rsidRDefault="003F1C89" w:rsidP="003F1C89">
      <w:pPr>
        <w:jc w:val="both"/>
        <w:outlineLvl w:val="0"/>
        <w:rPr>
          <w:rFonts w:ascii="Times New Roman" w:hAnsi="Times New Roman"/>
          <w:szCs w:val="24"/>
          <w:lang w:val="lv-LV"/>
        </w:rPr>
      </w:pPr>
    </w:p>
    <w:p w14:paraId="53F8D083" w14:textId="77777777" w:rsidR="003F1C89" w:rsidRDefault="003F1C89" w:rsidP="003F1C89"/>
    <w:p w14:paraId="0B64022E" w14:textId="77777777" w:rsidR="003F1C89" w:rsidRDefault="003F1C89" w:rsidP="003F1C89"/>
    <w:p w14:paraId="16B44C92" w14:textId="77777777" w:rsidR="003F1C89" w:rsidRDefault="003F1C89" w:rsidP="003F1C89"/>
    <w:p w14:paraId="1DEA36D0" w14:textId="77777777" w:rsidR="003F1C89" w:rsidRDefault="003F1C89" w:rsidP="003F1C89"/>
    <w:p w14:paraId="3D457EC3" w14:textId="77777777" w:rsidR="003F1C89" w:rsidRDefault="003F1C89" w:rsidP="003F1C89"/>
    <w:p w14:paraId="2E1CD755" w14:textId="77777777" w:rsidR="003F1C89" w:rsidRDefault="003F1C89" w:rsidP="003F1C89"/>
    <w:p w14:paraId="237D9F36" w14:textId="77777777" w:rsidR="003F1C89" w:rsidRDefault="003F1C89" w:rsidP="003F1C89"/>
    <w:p w14:paraId="2551B176" w14:textId="77777777" w:rsidR="003F1C89" w:rsidRDefault="003F1C89" w:rsidP="003F1C89">
      <w:pPr>
        <w:jc w:val="right"/>
        <w:rPr>
          <w:rFonts w:ascii="Times New Roman" w:hAnsi="Times New Roman"/>
        </w:rPr>
      </w:pPr>
      <w:r>
        <w:rPr>
          <w:rFonts w:ascii="Times New Roman" w:hAnsi="Times New Roman"/>
        </w:rPr>
        <w:t>3.</w:t>
      </w:r>
      <w:r w:rsidRPr="00EC7297">
        <w:rPr>
          <w:rFonts w:ascii="Times New Roman" w:hAnsi="Times New Roman"/>
        </w:rPr>
        <w:t>pielikums</w:t>
      </w:r>
    </w:p>
    <w:p w14:paraId="4A11C359" w14:textId="77777777" w:rsidR="003F1C89" w:rsidRDefault="003F1C89" w:rsidP="003F1C89">
      <w:pPr>
        <w:jc w:val="right"/>
        <w:rPr>
          <w:rFonts w:ascii="Times New Roman" w:hAnsi="Times New Roman"/>
        </w:rPr>
      </w:pPr>
    </w:p>
    <w:p w14:paraId="2680121D" w14:textId="77777777" w:rsidR="003F1C89" w:rsidRDefault="003F1C89" w:rsidP="003F1C89">
      <w:pPr>
        <w:widowControl w:val="0"/>
        <w:autoSpaceDE w:val="0"/>
        <w:autoSpaceDN w:val="0"/>
        <w:adjustRightInd w:val="0"/>
        <w:ind w:firstLine="720"/>
        <w:jc w:val="both"/>
        <w:rPr>
          <w:rFonts w:ascii="Times New Roman" w:eastAsia="Times New Roman" w:hAnsi="Times New Roman"/>
          <w:b/>
          <w:szCs w:val="24"/>
          <w:lang w:val="lv-LV"/>
        </w:rPr>
      </w:pPr>
      <w:r w:rsidRPr="00EE6D9B">
        <w:rPr>
          <w:rFonts w:ascii="Times New Roman" w:eastAsia="Times New Roman" w:hAnsi="Times New Roman"/>
          <w:b/>
          <w:bCs/>
          <w:caps/>
          <w:szCs w:val="24"/>
          <w:lang w:val="lv-LV"/>
        </w:rPr>
        <w:t>Padomi dalībniekiem</w:t>
      </w:r>
      <w:r>
        <w:rPr>
          <w:rFonts w:ascii="Times New Roman" w:eastAsia="Times New Roman" w:hAnsi="Times New Roman"/>
          <w:b/>
          <w:szCs w:val="24"/>
          <w:lang w:val="lv-LV"/>
        </w:rPr>
        <w:t xml:space="preserve"> </w:t>
      </w:r>
    </w:p>
    <w:p w14:paraId="1A43A1C7" w14:textId="77777777" w:rsidR="003F1C89" w:rsidRDefault="003F1C89" w:rsidP="003F1C89">
      <w:pPr>
        <w:widowControl w:val="0"/>
        <w:autoSpaceDE w:val="0"/>
        <w:autoSpaceDN w:val="0"/>
        <w:adjustRightInd w:val="0"/>
        <w:ind w:firstLine="720"/>
        <w:jc w:val="both"/>
        <w:rPr>
          <w:rFonts w:ascii="Times New Roman" w:eastAsia="Times New Roman" w:hAnsi="Times New Roman"/>
          <w:b/>
          <w:szCs w:val="24"/>
          <w:lang w:val="lv-LV"/>
        </w:rPr>
      </w:pPr>
    </w:p>
    <w:p w14:paraId="2FA20E75" w14:textId="77777777" w:rsidR="003F1C89" w:rsidRPr="0013284C" w:rsidRDefault="003F1C89" w:rsidP="003F1C89">
      <w:pPr>
        <w:widowControl w:val="0"/>
        <w:numPr>
          <w:ilvl w:val="0"/>
          <w:numId w:val="1"/>
        </w:numPr>
        <w:autoSpaceDE w:val="0"/>
        <w:autoSpaceDN w:val="0"/>
        <w:adjustRightInd w:val="0"/>
        <w:jc w:val="both"/>
        <w:rPr>
          <w:rFonts w:ascii="Times New Roman" w:eastAsia="Times New Roman" w:hAnsi="Times New Roman"/>
          <w:b/>
          <w:szCs w:val="24"/>
          <w:lang w:val="lv-LV"/>
        </w:rPr>
      </w:pPr>
      <w:r>
        <w:rPr>
          <w:rFonts w:ascii="Times New Roman" w:eastAsia="Times New Roman" w:hAnsi="Times New Roman"/>
          <w:szCs w:val="24"/>
          <w:lang w:val="lv-LV"/>
        </w:rPr>
        <w:t>J</w:t>
      </w:r>
      <w:r w:rsidRPr="00CB3DE1">
        <w:rPr>
          <w:rFonts w:ascii="Times New Roman" w:eastAsia="Times New Roman" w:hAnsi="Times New Roman"/>
          <w:szCs w:val="24"/>
          <w:lang w:val="lv-LV"/>
        </w:rPr>
        <w:t xml:space="preserve">āzina ne vien </w:t>
      </w:r>
      <w:r w:rsidRPr="00980540">
        <w:rPr>
          <w:rFonts w:ascii="Times New Roman" w:eastAsia="Times New Roman" w:hAnsi="Times New Roman"/>
          <w:szCs w:val="24"/>
          <w:lang w:val="lv-LV"/>
        </w:rPr>
        <w:t>pietiekami daudz anekdošu</w:t>
      </w:r>
      <w:r w:rsidRPr="00CB3DE1">
        <w:rPr>
          <w:rFonts w:ascii="Times New Roman" w:eastAsia="Times New Roman" w:hAnsi="Times New Roman"/>
          <w:szCs w:val="24"/>
          <w:lang w:val="lv-LV"/>
        </w:rPr>
        <w:t>, bet arī jāprot veidot kontakt</w:t>
      </w:r>
      <w:r>
        <w:rPr>
          <w:rFonts w:ascii="Times New Roman" w:eastAsia="Times New Roman" w:hAnsi="Times New Roman"/>
          <w:szCs w:val="24"/>
          <w:lang w:val="lv-LV"/>
        </w:rPr>
        <w:t>s</w:t>
      </w:r>
      <w:r w:rsidRPr="00CB3DE1">
        <w:rPr>
          <w:rFonts w:ascii="Times New Roman" w:eastAsia="Times New Roman" w:hAnsi="Times New Roman"/>
          <w:szCs w:val="24"/>
          <w:lang w:val="lv-LV"/>
        </w:rPr>
        <w:t xml:space="preserve"> ar publiku, izvēloties ko un kā stāst</w:t>
      </w:r>
      <w:r>
        <w:rPr>
          <w:rFonts w:ascii="Times New Roman" w:eastAsia="Times New Roman" w:hAnsi="Times New Roman"/>
          <w:szCs w:val="24"/>
          <w:lang w:val="lv-LV"/>
        </w:rPr>
        <w:t xml:space="preserve">īt. </w:t>
      </w:r>
    </w:p>
    <w:p w14:paraId="77117D0F" w14:textId="77777777" w:rsidR="003F1C89" w:rsidRPr="00980540" w:rsidRDefault="003F1C89" w:rsidP="003F1C89">
      <w:pPr>
        <w:widowControl w:val="0"/>
        <w:numPr>
          <w:ilvl w:val="0"/>
          <w:numId w:val="1"/>
        </w:numPr>
        <w:tabs>
          <w:tab w:val="left" w:pos="993"/>
        </w:tabs>
        <w:autoSpaceDE w:val="0"/>
        <w:autoSpaceDN w:val="0"/>
        <w:adjustRightInd w:val="0"/>
        <w:jc w:val="both"/>
        <w:rPr>
          <w:rFonts w:ascii="Times New Roman" w:eastAsia="Times New Roman" w:hAnsi="Times New Roman"/>
          <w:szCs w:val="24"/>
          <w:lang w:val="lv-LV"/>
        </w:rPr>
      </w:pPr>
      <w:r w:rsidRPr="00CB3DE1">
        <w:rPr>
          <w:rFonts w:ascii="Times New Roman" w:eastAsia="Times New Roman" w:hAnsi="Times New Roman"/>
          <w:szCs w:val="24"/>
          <w:lang w:val="lv-LV"/>
        </w:rPr>
        <w:t>Nedzirdēta anekdote ir viens no svarīgākajiem labas izdošanās nosacījumiem</w:t>
      </w:r>
      <w:r>
        <w:rPr>
          <w:rFonts w:ascii="Times New Roman" w:eastAsia="Times New Roman" w:hAnsi="Times New Roman"/>
          <w:szCs w:val="24"/>
          <w:lang w:val="lv-LV"/>
        </w:rPr>
        <w:t xml:space="preserve">. </w:t>
      </w:r>
      <w:r w:rsidRPr="00980540">
        <w:rPr>
          <w:rFonts w:ascii="Times New Roman" w:eastAsia="Times New Roman" w:hAnsi="Times New Roman"/>
          <w:szCs w:val="24"/>
          <w:lang w:val="lv-LV"/>
        </w:rPr>
        <w:t>Bet, lai uzzinātu, kuras anekdotes citiem varētu būt nedzirdētas, jāizlasa (jānoklausās) ļoti daudz anekdošu un jāveido tāds anekdošu pūrs, kas ir pietiekami oriģināls un neparasts.</w:t>
      </w:r>
    </w:p>
    <w:p w14:paraId="74F7B17D" w14:textId="77777777" w:rsidR="003F1C89" w:rsidRPr="00980540" w:rsidRDefault="003F1C89" w:rsidP="003F1C89">
      <w:pPr>
        <w:widowControl w:val="0"/>
        <w:numPr>
          <w:ilvl w:val="0"/>
          <w:numId w:val="1"/>
        </w:numPr>
        <w:tabs>
          <w:tab w:val="left" w:pos="993"/>
        </w:tabs>
        <w:autoSpaceDE w:val="0"/>
        <w:autoSpaceDN w:val="0"/>
        <w:adjustRightInd w:val="0"/>
        <w:jc w:val="both"/>
        <w:rPr>
          <w:rFonts w:ascii="Times New Roman" w:eastAsia="Times New Roman" w:hAnsi="Times New Roman"/>
          <w:szCs w:val="24"/>
          <w:lang w:val="lv-LV"/>
        </w:rPr>
      </w:pPr>
      <w:r w:rsidRPr="00CB3DE1">
        <w:rPr>
          <w:rFonts w:ascii="Times New Roman" w:eastAsia="Times New Roman" w:hAnsi="Times New Roman"/>
          <w:szCs w:val="24"/>
          <w:lang w:val="lv-LV"/>
        </w:rPr>
        <w:t>Stāstot anekdotes, jāprot pārvaldīt arī neverbālās stāstīšanas formas (kustības, že</w:t>
      </w:r>
      <w:r>
        <w:rPr>
          <w:rFonts w:ascii="Times New Roman" w:eastAsia="Times New Roman" w:hAnsi="Times New Roman"/>
          <w:szCs w:val="24"/>
          <w:lang w:val="lv-LV"/>
        </w:rPr>
        <w:t>sti, balss intonācijas, mīmika), jo p</w:t>
      </w:r>
      <w:r w:rsidRPr="00CB3DE1">
        <w:rPr>
          <w:rFonts w:ascii="Times New Roman" w:eastAsia="Times New Roman" w:hAnsi="Times New Roman"/>
          <w:szCs w:val="24"/>
          <w:lang w:val="lv-LV"/>
        </w:rPr>
        <w:t>riekšnesuma saturs un forma ir vienlīdz nozīmīgi</w:t>
      </w:r>
      <w:r>
        <w:rPr>
          <w:rFonts w:ascii="Times New Roman" w:eastAsia="Times New Roman" w:hAnsi="Times New Roman"/>
          <w:szCs w:val="24"/>
          <w:lang w:val="lv-LV"/>
        </w:rPr>
        <w:t xml:space="preserve">. </w:t>
      </w:r>
      <w:r w:rsidRPr="00980540">
        <w:rPr>
          <w:rFonts w:ascii="Times New Roman" w:eastAsia="Times New Roman" w:hAnsi="Times New Roman"/>
          <w:szCs w:val="24"/>
          <w:lang w:val="lv-LV"/>
        </w:rPr>
        <w:t>Bet vēl svarīgāk ir, lai anekdote būtu labi sadzirdama – tiktu izstāstīta pietiekami skaļi un skaidri, lai tās teksts būtu noslīpēts, bez liekiem vārdiem un intonatīvi precīzs</w:t>
      </w:r>
      <w:r>
        <w:rPr>
          <w:rFonts w:ascii="Times New Roman" w:eastAsia="Times New Roman" w:hAnsi="Times New Roman"/>
          <w:szCs w:val="24"/>
          <w:lang w:val="lv-LV"/>
        </w:rPr>
        <w:t>.</w:t>
      </w:r>
    </w:p>
    <w:p w14:paraId="5D611127" w14:textId="77777777" w:rsidR="003F1C89" w:rsidRPr="00980540" w:rsidRDefault="003F1C89" w:rsidP="003F1C89">
      <w:pPr>
        <w:widowControl w:val="0"/>
        <w:numPr>
          <w:ilvl w:val="0"/>
          <w:numId w:val="1"/>
        </w:numPr>
        <w:tabs>
          <w:tab w:val="left" w:pos="993"/>
        </w:tabs>
        <w:autoSpaceDE w:val="0"/>
        <w:autoSpaceDN w:val="0"/>
        <w:adjustRightInd w:val="0"/>
        <w:jc w:val="both"/>
        <w:rPr>
          <w:rFonts w:ascii="Times New Roman" w:eastAsia="Times New Roman" w:hAnsi="Times New Roman"/>
          <w:szCs w:val="24"/>
          <w:lang w:val="lv-LV"/>
        </w:rPr>
      </w:pPr>
      <w:r w:rsidRPr="00980540">
        <w:rPr>
          <w:rFonts w:ascii="Times New Roman" w:eastAsia="Times New Roman" w:hAnsi="Times New Roman"/>
          <w:szCs w:val="24"/>
          <w:lang w:val="lv-LV"/>
        </w:rPr>
        <w:t>Ja zālē ir troksnis, stāstītājam ir tiesības ieturēt pietiekami garu pauzi, lai klausītāji apklustu (beigtu smieties, aplaudēt) un staigātāji izietu pa durvīm vai apsēstos. Savukārt tiem dalībniekiem, kas neuzstājas, jāņem vērā, ka vērtētāji ievēro arī viņu attieksmi pret tiem, kas pašlaik uzstājas – cieniet viņus, netrokšņojiet bez vajadzības, klaus</w:t>
      </w:r>
      <w:r>
        <w:rPr>
          <w:rFonts w:ascii="Times New Roman" w:eastAsia="Times New Roman" w:hAnsi="Times New Roman"/>
          <w:szCs w:val="24"/>
          <w:lang w:val="lv-LV"/>
        </w:rPr>
        <w:t>ieties uzmanīgi un atsaucīgi!</w:t>
      </w:r>
      <w:r w:rsidRPr="00980540">
        <w:rPr>
          <w:rFonts w:ascii="Times New Roman" w:eastAsia="Times New Roman" w:hAnsi="Times New Roman"/>
          <w:szCs w:val="24"/>
          <w:lang w:val="lv-LV"/>
        </w:rPr>
        <w:t xml:space="preserve"> </w:t>
      </w:r>
    </w:p>
    <w:p w14:paraId="6FDBF209" w14:textId="77777777" w:rsidR="003F1C89" w:rsidRDefault="003F1C89" w:rsidP="003F1C89">
      <w:pPr>
        <w:widowControl w:val="0"/>
        <w:numPr>
          <w:ilvl w:val="0"/>
          <w:numId w:val="1"/>
        </w:numPr>
        <w:tabs>
          <w:tab w:val="left" w:pos="993"/>
        </w:tabs>
        <w:autoSpaceDE w:val="0"/>
        <w:autoSpaceDN w:val="0"/>
        <w:adjustRightInd w:val="0"/>
        <w:jc w:val="both"/>
        <w:rPr>
          <w:rFonts w:ascii="Times New Roman" w:eastAsia="Times New Roman" w:hAnsi="Times New Roman"/>
          <w:szCs w:val="24"/>
          <w:lang w:val="lv-LV"/>
        </w:rPr>
      </w:pPr>
      <w:r w:rsidRPr="00CB3DE1">
        <w:rPr>
          <w:rFonts w:ascii="Times New Roman" w:eastAsia="Times New Roman" w:hAnsi="Times New Roman"/>
          <w:szCs w:val="24"/>
          <w:lang w:val="lv-LV"/>
        </w:rPr>
        <w:t xml:space="preserve">Nav vēlams stāstīt jau šajā </w:t>
      </w:r>
      <w:r>
        <w:rPr>
          <w:rFonts w:ascii="Times New Roman" w:eastAsia="Times New Roman" w:hAnsi="Times New Roman"/>
          <w:szCs w:val="24"/>
          <w:lang w:val="lv-LV"/>
        </w:rPr>
        <w:t>sarīkojumā</w:t>
      </w:r>
      <w:r w:rsidRPr="00CB3DE1">
        <w:rPr>
          <w:rFonts w:ascii="Times New Roman" w:eastAsia="Times New Roman" w:hAnsi="Times New Roman"/>
          <w:szCs w:val="24"/>
          <w:lang w:val="lv-LV"/>
        </w:rPr>
        <w:t xml:space="preserve"> izstāstītu anekdoti; tāpēc ļoti svarīgi klausīties iepriekšējos stāstītājus</w:t>
      </w:r>
      <w:r>
        <w:rPr>
          <w:rFonts w:ascii="Times New Roman" w:eastAsia="Times New Roman" w:hAnsi="Times New Roman"/>
          <w:szCs w:val="24"/>
          <w:lang w:val="lv-LV"/>
        </w:rPr>
        <w:t xml:space="preserve">. </w:t>
      </w:r>
    </w:p>
    <w:p w14:paraId="63E1408C" w14:textId="77777777" w:rsidR="003F1C89" w:rsidRPr="00980540" w:rsidRDefault="003F1C89" w:rsidP="003F1C89">
      <w:pPr>
        <w:widowControl w:val="0"/>
        <w:numPr>
          <w:ilvl w:val="0"/>
          <w:numId w:val="1"/>
        </w:numPr>
        <w:tabs>
          <w:tab w:val="left" w:pos="993"/>
        </w:tabs>
        <w:autoSpaceDE w:val="0"/>
        <w:autoSpaceDN w:val="0"/>
        <w:adjustRightInd w:val="0"/>
        <w:jc w:val="both"/>
        <w:rPr>
          <w:rFonts w:ascii="Times New Roman" w:eastAsia="Times New Roman" w:hAnsi="Times New Roman"/>
          <w:szCs w:val="24"/>
          <w:lang w:val="lv-LV"/>
        </w:rPr>
      </w:pPr>
      <w:r w:rsidRPr="00980540">
        <w:rPr>
          <w:rFonts w:ascii="Times New Roman" w:eastAsia="Times New Roman" w:hAnsi="Times New Roman"/>
          <w:szCs w:val="24"/>
          <w:lang w:val="lv-LV"/>
        </w:rPr>
        <w:t>Ja tiek stāstīta anekdote, kas varētu būt citiem zināma vai</w:t>
      </w:r>
      <w:r>
        <w:rPr>
          <w:rFonts w:ascii="Times New Roman" w:eastAsia="Times New Roman" w:hAnsi="Times New Roman"/>
          <w:szCs w:val="24"/>
          <w:lang w:val="lv-LV"/>
        </w:rPr>
        <w:t xml:space="preserve"> iepriekš jau izstāstīta, tad tā</w:t>
      </w:r>
      <w:r w:rsidRPr="00980540">
        <w:rPr>
          <w:rFonts w:ascii="Times New Roman" w:eastAsia="Times New Roman" w:hAnsi="Times New Roman"/>
          <w:szCs w:val="24"/>
          <w:lang w:val="lv-LV"/>
        </w:rPr>
        <w:t xml:space="preserve"> jāprot izstāstīt interesantāk, izteiksmīgāk, neparastāk un </w:t>
      </w:r>
      <w:proofErr w:type="spellStart"/>
      <w:r w:rsidRPr="00980540">
        <w:rPr>
          <w:rFonts w:ascii="Times New Roman" w:eastAsia="Times New Roman" w:hAnsi="Times New Roman"/>
          <w:szCs w:val="24"/>
          <w:lang w:val="lv-LV"/>
        </w:rPr>
        <w:t>situatīvi</w:t>
      </w:r>
      <w:proofErr w:type="spellEnd"/>
      <w:r w:rsidRPr="00980540">
        <w:rPr>
          <w:rFonts w:ascii="Times New Roman" w:eastAsia="Times New Roman" w:hAnsi="Times New Roman"/>
          <w:szCs w:val="24"/>
          <w:lang w:val="lv-LV"/>
        </w:rPr>
        <w:t xml:space="preserve"> veiksmīgāk, nekā tas darīts iepriekš.</w:t>
      </w:r>
    </w:p>
    <w:p w14:paraId="53762FAC" w14:textId="77777777" w:rsidR="003F1C89" w:rsidRPr="00263BE9" w:rsidRDefault="003F1C89" w:rsidP="003F1C89">
      <w:pPr>
        <w:widowControl w:val="0"/>
        <w:numPr>
          <w:ilvl w:val="0"/>
          <w:numId w:val="1"/>
        </w:numPr>
        <w:tabs>
          <w:tab w:val="left" w:pos="993"/>
        </w:tabs>
        <w:autoSpaceDE w:val="0"/>
        <w:autoSpaceDN w:val="0"/>
        <w:adjustRightInd w:val="0"/>
        <w:jc w:val="both"/>
        <w:rPr>
          <w:rFonts w:ascii="Times New Roman" w:eastAsia="Times New Roman" w:hAnsi="Times New Roman"/>
          <w:szCs w:val="24"/>
          <w:lang w:val="lv-LV"/>
        </w:rPr>
      </w:pPr>
      <w:r w:rsidRPr="00263BE9">
        <w:rPr>
          <w:rFonts w:ascii="Times New Roman" w:eastAsia="Times New Roman" w:hAnsi="Times New Roman"/>
          <w:szCs w:val="24"/>
          <w:lang w:val="lv-LV"/>
        </w:rPr>
        <w:t xml:space="preserve">Labam stāstītājam pūrā ir dažas </w:t>
      </w:r>
      <w:r w:rsidRPr="00980540">
        <w:rPr>
          <w:rFonts w:ascii="Times New Roman" w:eastAsia="Times New Roman" w:hAnsi="Times New Roman"/>
          <w:szCs w:val="24"/>
          <w:lang w:val="lv-LV"/>
        </w:rPr>
        <w:t>„</w:t>
      </w:r>
      <w:proofErr w:type="spellStart"/>
      <w:r w:rsidRPr="00980540">
        <w:rPr>
          <w:rFonts w:ascii="Times New Roman" w:eastAsia="Times New Roman" w:hAnsi="Times New Roman"/>
          <w:szCs w:val="24"/>
          <w:lang w:val="lv-LV"/>
        </w:rPr>
        <w:t>dežūranekdotes</w:t>
      </w:r>
      <w:proofErr w:type="spellEnd"/>
      <w:r w:rsidRPr="00980540">
        <w:rPr>
          <w:rFonts w:ascii="Times New Roman" w:eastAsia="Times New Roman" w:hAnsi="Times New Roman"/>
          <w:szCs w:val="24"/>
          <w:lang w:val="lv-LV"/>
        </w:rPr>
        <w:t>”, ar kurām viņš parasti sāk</w:t>
      </w:r>
      <w:r w:rsidRPr="00257CF3">
        <w:rPr>
          <w:rFonts w:ascii="Times New Roman" w:eastAsia="Times New Roman" w:hAnsi="Times New Roman"/>
          <w:szCs w:val="24"/>
          <w:lang w:val="lv-LV"/>
        </w:rPr>
        <w:t>,</w:t>
      </w:r>
      <w:r>
        <w:rPr>
          <w:rFonts w:ascii="Times New Roman" w:eastAsia="Times New Roman" w:hAnsi="Times New Roman"/>
          <w:szCs w:val="24"/>
          <w:lang w:val="lv-LV"/>
        </w:rPr>
        <w:t xml:space="preserve"> un vēl dažas par katru dzīves situāciju –</w:t>
      </w:r>
      <w:r w:rsidRPr="00263BE9">
        <w:rPr>
          <w:rFonts w:ascii="Times New Roman" w:eastAsia="Times New Roman" w:hAnsi="Times New Roman"/>
          <w:szCs w:val="24"/>
          <w:lang w:val="lv-LV"/>
        </w:rPr>
        <w:t xml:space="preserve"> jo vairāk, jo labāk. </w:t>
      </w:r>
    </w:p>
    <w:p w14:paraId="780FBA24" w14:textId="77777777" w:rsidR="003F1C89" w:rsidRPr="00CB3DE1" w:rsidRDefault="003F1C89" w:rsidP="003F1C89">
      <w:pPr>
        <w:widowControl w:val="0"/>
        <w:numPr>
          <w:ilvl w:val="0"/>
          <w:numId w:val="1"/>
        </w:numPr>
        <w:tabs>
          <w:tab w:val="left" w:pos="993"/>
        </w:tabs>
        <w:autoSpaceDE w:val="0"/>
        <w:autoSpaceDN w:val="0"/>
        <w:adjustRightInd w:val="0"/>
        <w:jc w:val="both"/>
        <w:rPr>
          <w:rFonts w:ascii="Times New Roman" w:eastAsia="Times New Roman" w:hAnsi="Times New Roman"/>
          <w:szCs w:val="24"/>
          <w:lang w:val="lv-LV"/>
        </w:rPr>
      </w:pPr>
      <w:r w:rsidRPr="00CB3DE1">
        <w:rPr>
          <w:rFonts w:ascii="Times New Roman" w:eastAsia="Times New Roman" w:hAnsi="Times New Roman"/>
          <w:szCs w:val="24"/>
          <w:lang w:val="lv-LV"/>
        </w:rPr>
        <w:t>Veco laiku anekdotēm vēlams atrast mūsdienīgu kontekstu un paskaidrot nesaprotamos vārdus un situācijas; svarīgāka ir anekdotes „iedarbība” konkrētajā situācijā, nevis tās senums un pierakstīšanas vieta.</w:t>
      </w:r>
    </w:p>
    <w:p w14:paraId="0E64DD0F" w14:textId="77777777" w:rsidR="003F1C89" w:rsidRPr="00980540" w:rsidRDefault="003F1C89" w:rsidP="003F1C89">
      <w:pPr>
        <w:widowControl w:val="0"/>
        <w:numPr>
          <w:ilvl w:val="0"/>
          <w:numId w:val="1"/>
        </w:numPr>
        <w:tabs>
          <w:tab w:val="left" w:pos="993"/>
        </w:tabs>
        <w:autoSpaceDE w:val="0"/>
        <w:autoSpaceDN w:val="0"/>
        <w:adjustRightInd w:val="0"/>
        <w:jc w:val="both"/>
        <w:rPr>
          <w:rFonts w:ascii="Times New Roman" w:eastAsia="Times New Roman" w:hAnsi="Times New Roman"/>
          <w:szCs w:val="24"/>
          <w:lang w:val="lv-LV"/>
        </w:rPr>
      </w:pPr>
      <w:r w:rsidRPr="00CB3DE1">
        <w:rPr>
          <w:rFonts w:ascii="Times New Roman" w:eastAsia="Times New Roman" w:hAnsi="Times New Roman"/>
          <w:szCs w:val="24"/>
          <w:lang w:val="lv-LV"/>
        </w:rPr>
        <w:t>Ja izvēlaties anekdotes no jaunākajiem preses izdevumiem, nupat iznākušajām anekdošu grāmatām un vispopulārākajām interneta lapām, tad rēķinieties, ka arī kādi citi būs tur ielūkojušies un tāpēc</w:t>
      </w:r>
      <w:r>
        <w:rPr>
          <w:rFonts w:ascii="Times New Roman" w:eastAsia="Times New Roman" w:hAnsi="Times New Roman"/>
          <w:szCs w:val="24"/>
          <w:lang w:val="lv-LV"/>
        </w:rPr>
        <w:t>:</w:t>
      </w:r>
      <w:r w:rsidRPr="00CB3DE1">
        <w:rPr>
          <w:rFonts w:ascii="Times New Roman" w:eastAsia="Times New Roman" w:hAnsi="Times New Roman"/>
          <w:szCs w:val="24"/>
          <w:lang w:val="lv-LV"/>
        </w:rPr>
        <w:t xml:space="preserve"> </w:t>
      </w:r>
      <w:r>
        <w:rPr>
          <w:rFonts w:ascii="Times New Roman" w:eastAsia="Times New Roman" w:hAnsi="Times New Roman"/>
          <w:szCs w:val="24"/>
          <w:lang w:val="lv-LV"/>
        </w:rPr>
        <w:t xml:space="preserve">1) </w:t>
      </w:r>
      <w:r w:rsidRPr="00CB3DE1">
        <w:rPr>
          <w:rFonts w:ascii="Times New Roman" w:eastAsia="Times New Roman" w:hAnsi="Times New Roman"/>
          <w:szCs w:val="24"/>
          <w:lang w:val="lv-LV"/>
        </w:rPr>
        <w:t>neuzskatīs šīs anekdotes par jaunām un ļoti smieklīgām</w:t>
      </w:r>
      <w:r>
        <w:rPr>
          <w:rFonts w:ascii="Times New Roman" w:eastAsia="Times New Roman" w:hAnsi="Times New Roman"/>
          <w:szCs w:val="24"/>
          <w:lang w:val="lv-LV"/>
        </w:rPr>
        <w:t>,</w:t>
      </w:r>
      <w:r w:rsidRPr="00503F1D">
        <w:rPr>
          <w:rFonts w:ascii="Times New Roman" w:eastAsia="Times New Roman" w:hAnsi="Times New Roman"/>
          <w:color w:val="00B050"/>
          <w:szCs w:val="24"/>
          <w:lang w:val="lv-LV"/>
        </w:rPr>
        <w:t xml:space="preserve"> </w:t>
      </w:r>
      <w:r w:rsidRPr="00980540">
        <w:rPr>
          <w:rFonts w:ascii="Times New Roman" w:eastAsia="Times New Roman" w:hAnsi="Times New Roman"/>
          <w:szCs w:val="24"/>
          <w:lang w:val="lv-LV"/>
        </w:rPr>
        <w:t>2) ir lielāka iespēja, ka konkursā kāds tās izstāstīs jau pirms jums.</w:t>
      </w:r>
    </w:p>
    <w:p w14:paraId="4E81442B" w14:textId="77777777" w:rsidR="003F1C89" w:rsidRPr="00980540" w:rsidRDefault="003F1C89" w:rsidP="003F1C89">
      <w:pPr>
        <w:widowControl w:val="0"/>
        <w:numPr>
          <w:ilvl w:val="0"/>
          <w:numId w:val="1"/>
        </w:numPr>
        <w:tabs>
          <w:tab w:val="left" w:pos="993"/>
        </w:tabs>
        <w:autoSpaceDE w:val="0"/>
        <w:autoSpaceDN w:val="0"/>
        <w:adjustRightInd w:val="0"/>
        <w:jc w:val="both"/>
        <w:rPr>
          <w:rFonts w:ascii="Times New Roman" w:eastAsia="Times New Roman" w:hAnsi="Times New Roman"/>
          <w:szCs w:val="24"/>
          <w:lang w:val="lv-LV"/>
        </w:rPr>
      </w:pPr>
      <w:r w:rsidRPr="00980540">
        <w:rPr>
          <w:rFonts w:ascii="Times New Roman" w:eastAsia="Times New Roman" w:hAnsi="Times New Roman"/>
          <w:szCs w:val="24"/>
          <w:lang w:val="lv-LV"/>
        </w:rPr>
        <w:t>Vēlams savu anekdošu krājumu neveidot pēdējā brīdī, bet gan laikus un sistemātiski, kā arī regulāri pārbaudīt savu anekdošu „iedarbību” dažādās stāstīšanas situācijās.</w:t>
      </w:r>
    </w:p>
    <w:p w14:paraId="5020F68B" w14:textId="77777777" w:rsidR="003F1C89" w:rsidRPr="00980540" w:rsidRDefault="003F1C89" w:rsidP="003F1C89">
      <w:pPr>
        <w:widowControl w:val="0"/>
        <w:numPr>
          <w:ilvl w:val="0"/>
          <w:numId w:val="1"/>
        </w:numPr>
        <w:tabs>
          <w:tab w:val="left" w:pos="993"/>
        </w:tabs>
        <w:autoSpaceDE w:val="0"/>
        <w:autoSpaceDN w:val="0"/>
        <w:adjustRightInd w:val="0"/>
        <w:jc w:val="both"/>
        <w:rPr>
          <w:rFonts w:ascii="Times New Roman" w:hAnsi="Times New Roman"/>
          <w:lang w:val="lv-LV"/>
        </w:rPr>
      </w:pPr>
      <w:r w:rsidRPr="00980540">
        <w:rPr>
          <w:rFonts w:ascii="Times New Roman" w:hAnsi="Times New Roman"/>
          <w:lang w:val="lv-LV"/>
        </w:rPr>
        <w:t xml:space="preserve">Var tikt izmantoti arī anekdotēm tuvi žanri: anekdotiski sakāmvārdi un mīklas, smieklīgas un jocīgas atziņas, zināmu stāstu parodijas, smieklīgi dzīves notikumi, īsas sadzīves pasakas, mūsdienu teikas utt., bet nav vēlams pārāk tālu atvirzīties no klasiskā mutvārdu anekdotes žanra. Nav ieteicams, ka viena dalībnieka viens stāstījums ilgst ilgāk par 1 minūti. </w:t>
      </w:r>
    </w:p>
    <w:p w14:paraId="1B9F12EE" w14:textId="77777777" w:rsidR="003F1C89" w:rsidRPr="00EC7297" w:rsidRDefault="003F1C89" w:rsidP="003F1C89">
      <w:pPr>
        <w:jc w:val="right"/>
        <w:rPr>
          <w:rFonts w:ascii="Times New Roman" w:hAnsi="Times New Roman"/>
        </w:rPr>
      </w:pPr>
    </w:p>
    <w:p w14:paraId="40A60589" w14:textId="77777777" w:rsidR="003F1C89" w:rsidRDefault="003F1C89" w:rsidP="003F1C89"/>
    <w:p w14:paraId="3C2F20C7" w14:textId="77777777" w:rsidR="003F1C89" w:rsidRDefault="003F1C89" w:rsidP="003F1C89"/>
    <w:p w14:paraId="77093B1F" w14:textId="77777777" w:rsidR="003F1C89" w:rsidRDefault="003F1C89" w:rsidP="003F1C89"/>
    <w:p w14:paraId="382E0362" w14:textId="77777777" w:rsidR="003F1C89" w:rsidRDefault="003F1C89" w:rsidP="003F1C89"/>
    <w:p w14:paraId="58448876" w14:textId="77777777" w:rsidR="003F1C89" w:rsidRDefault="003F1C89" w:rsidP="003F1C89"/>
    <w:p w14:paraId="58340A1B" w14:textId="77777777" w:rsidR="003F1C89" w:rsidRDefault="003F1C89" w:rsidP="003F1C89"/>
    <w:p w14:paraId="5F749595" w14:textId="77777777" w:rsidR="003F1C89" w:rsidRDefault="003F1C89" w:rsidP="003F1C89"/>
    <w:p w14:paraId="169B64ED" w14:textId="77777777" w:rsidR="001F194C" w:rsidRDefault="001F194C"/>
    <w:sectPr w:rsidR="001F194C" w:rsidSect="00924143">
      <w:headerReference w:type="even" r:id="rId28"/>
      <w:headerReference w:type="default" r:id="rId29"/>
      <w:pgSz w:w="11899" w:h="16838" w:code="9"/>
      <w:pgMar w:top="993" w:right="1134" w:bottom="719" w:left="170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16E44" w14:textId="77777777" w:rsidR="00924143" w:rsidRDefault="00924143">
      <w:r>
        <w:separator/>
      </w:r>
    </w:p>
  </w:endnote>
  <w:endnote w:type="continuationSeparator" w:id="0">
    <w:p w14:paraId="23DF46EE" w14:textId="77777777" w:rsidR="00924143" w:rsidRDefault="00924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LatTimes">
    <w:altName w:val="Times New Roman"/>
    <w:charset w:val="00"/>
    <w:family w:val="auto"/>
    <w:pitch w:val="variable"/>
    <w:sig w:usb0="03000000" w:usb1="00000000" w:usb2="00000000" w:usb3="00000000" w:csb0="00000001" w:csb1="00000000"/>
  </w:font>
  <w:font w:name="Geneva CE">
    <w:charset w:val="58"/>
    <w:family w:val="auto"/>
    <w:pitch w:val="variable"/>
    <w:sig w:usb0="00000000" w:usb1="00000000" w:usb2="00000000" w:usb3="00000000" w:csb0="00000002"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849A2" w14:textId="77777777" w:rsidR="00924143" w:rsidRDefault="00924143">
      <w:r>
        <w:separator/>
      </w:r>
    </w:p>
  </w:footnote>
  <w:footnote w:type="continuationSeparator" w:id="0">
    <w:p w14:paraId="4BA695B4" w14:textId="77777777" w:rsidR="00924143" w:rsidRDefault="00924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0F55C" w14:textId="77777777" w:rsidR="00084AAD" w:rsidRDefault="003F1C89" w:rsidP="0029548A">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17E17728" w14:textId="77777777" w:rsidR="00084AAD" w:rsidRDefault="00084AAD">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BFA4D" w14:textId="77777777" w:rsidR="00084AAD" w:rsidRPr="00B075B4" w:rsidRDefault="003F1C89" w:rsidP="0029548A">
    <w:pPr>
      <w:pStyle w:val="Galvene"/>
      <w:framePr w:wrap="around" w:vAnchor="text" w:hAnchor="margin" w:xAlign="center" w:y="1"/>
      <w:rPr>
        <w:rStyle w:val="Lappusesnumurs"/>
        <w:rFonts w:ascii="Times New Roman" w:hAnsi="Times New Roman"/>
        <w:sz w:val="20"/>
      </w:rPr>
    </w:pPr>
    <w:r w:rsidRPr="00B075B4">
      <w:rPr>
        <w:rStyle w:val="Lappusesnumurs"/>
        <w:rFonts w:ascii="Times New Roman" w:hAnsi="Times New Roman"/>
        <w:sz w:val="20"/>
      </w:rPr>
      <w:fldChar w:fldCharType="begin"/>
    </w:r>
    <w:r w:rsidRPr="00B075B4">
      <w:rPr>
        <w:rStyle w:val="Lappusesnumurs"/>
        <w:rFonts w:ascii="Times New Roman" w:hAnsi="Times New Roman"/>
        <w:sz w:val="20"/>
      </w:rPr>
      <w:instrText xml:space="preserve">PAGE  </w:instrText>
    </w:r>
    <w:r w:rsidRPr="00B075B4">
      <w:rPr>
        <w:rStyle w:val="Lappusesnumurs"/>
        <w:rFonts w:ascii="Times New Roman" w:hAnsi="Times New Roman"/>
        <w:sz w:val="20"/>
      </w:rPr>
      <w:fldChar w:fldCharType="separate"/>
    </w:r>
    <w:r w:rsidR="00A07C70">
      <w:rPr>
        <w:rStyle w:val="Lappusesnumurs"/>
        <w:rFonts w:ascii="Times New Roman" w:hAnsi="Times New Roman"/>
        <w:noProof/>
        <w:sz w:val="20"/>
      </w:rPr>
      <w:t>3</w:t>
    </w:r>
    <w:r w:rsidRPr="00B075B4">
      <w:rPr>
        <w:rStyle w:val="Lappusesnumurs"/>
        <w:rFonts w:ascii="Times New Roman" w:hAnsi="Times New Roman"/>
        <w:sz w:val="20"/>
      </w:rPr>
      <w:fldChar w:fldCharType="end"/>
    </w:r>
  </w:p>
  <w:p w14:paraId="5BAE2ED8" w14:textId="77777777" w:rsidR="00084AAD" w:rsidRDefault="00084AAD">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20C0E"/>
    <w:multiLevelType w:val="hybridMultilevel"/>
    <w:tmpl w:val="3C04BF58"/>
    <w:lvl w:ilvl="0" w:tplc="4732A4EE">
      <w:start w:val="1"/>
      <w:numFmt w:val="decimal"/>
      <w:lvlText w:val="%1."/>
      <w:lvlJc w:val="left"/>
      <w:pPr>
        <w:ind w:left="927" w:hanging="360"/>
      </w:pPr>
      <w:rPr>
        <w:rFonts w:hint="default"/>
        <w:b w:val="0"/>
        <w:color w:val="auto"/>
      </w:rPr>
    </w:lvl>
    <w:lvl w:ilvl="1" w:tplc="04260019" w:tentative="1">
      <w:start w:val="1"/>
      <w:numFmt w:val="lowerLetter"/>
      <w:lvlText w:val="%2."/>
      <w:lvlJc w:val="left"/>
      <w:pPr>
        <w:ind w:left="1646" w:hanging="360"/>
      </w:pPr>
    </w:lvl>
    <w:lvl w:ilvl="2" w:tplc="0426001B" w:tentative="1">
      <w:start w:val="1"/>
      <w:numFmt w:val="lowerRoman"/>
      <w:lvlText w:val="%3."/>
      <w:lvlJc w:val="right"/>
      <w:pPr>
        <w:ind w:left="2366" w:hanging="180"/>
      </w:pPr>
    </w:lvl>
    <w:lvl w:ilvl="3" w:tplc="0426000F" w:tentative="1">
      <w:start w:val="1"/>
      <w:numFmt w:val="decimal"/>
      <w:lvlText w:val="%4."/>
      <w:lvlJc w:val="left"/>
      <w:pPr>
        <w:ind w:left="3086" w:hanging="360"/>
      </w:pPr>
    </w:lvl>
    <w:lvl w:ilvl="4" w:tplc="04260019" w:tentative="1">
      <w:start w:val="1"/>
      <w:numFmt w:val="lowerLetter"/>
      <w:lvlText w:val="%5."/>
      <w:lvlJc w:val="left"/>
      <w:pPr>
        <w:ind w:left="3806" w:hanging="360"/>
      </w:pPr>
    </w:lvl>
    <w:lvl w:ilvl="5" w:tplc="0426001B" w:tentative="1">
      <w:start w:val="1"/>
      <w:numFmt w:val="lowerRoman"/>
      <w:lvlText w:val="%6."/>
      <w:lvlJc w:val="right"/>
      <w:pPr>
        <w:ind w:left="4526" w:hanging="180"/>
      </w:pPr>
    </w:lvl>
    <w:lvl w:ilvl="6" w:tplc="0426000F" w:tentative="1">
      <w:start w:val="1"/>
      <w:numFmt w:val="decimal"/>
      <w:lvlText w:val="%7."/>
      <w:lvlJc w:val="left"/>
      <w:pPr>
        <w:ind w:left="5246" w:hanging="360"/>
      </w:pPr>
    </w:lvl>
    <w:lvl w:ilvl="7" w:tplc="04260019" w:tentative="1">
      <w:start w:val="1"/>
      <w:numFmt w:val="lowerLetter"/>
      <w:lvlText w:val="%8."/>
      <w:lvlJc w:val="left"/>
      <w:pPr>
        <w:ind w:left="5966" w:hanging="360"/>
      </w:pPr>
    </w:lvl>
    <w:lvl w:ilvl="8" w:tplc="0426001B" w:tentative="1">
      <w:start w:val="1"/>
      <w:numFmt w:val="lowerRoman"/>
      <w:lvlText w:val="%9."/>
      <w:lvlJc w:val="right"/>
      <w:pPr>
        <w:ind w:left="6686" w:hanging="180"/>
      </w:pPr>
    </w:lvl>
  </w:abstractNum>
  <w:abstractNum w:abstractNumId="1" w15:restartNumberingAfterBreak="0">
    <w:nsid w:val="21836814"/>
    <w:multiLevelType w:val="hybridMultilevel"/>
    <w:tmpl w:val="33C462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7AF29F6"/>
    <w:multiLevelType w:val="hybridMultilevel"/>
    <w:tmpl w:val="9CBA381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1133E20"/>
    <w:multiLevelType w:val="hybridMultilevel"/>
    <w:tmpl w:val="6F964F8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6790725"/>
    <w:multiLevelType w:val="hybridMultilevel"/>
    <w:tmpl w:val="B4E08A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25740375">
    <w:abstractNumId w:val="3"/>
  </w:num>
  <w:num w:numId="2" w16cid:durableId="1930196614">
    <w:abstractNumId w:val="2"/>
  </w:num>
  <w:num w:numId="3" w16cid:durableId="1731230330">
    <w:abstractNumId w:val="4"/>
  </w:num>
  <w:num w:numId="4" w16cid:durableId="1244487873">
    <w:abstractNumId w:val="1"/>
  </w:num>
  <w:num w:numId="5" w16cid:durableId="694962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C89"/>
    <w:rsid w:val="00084AAD"/>
    <w:rsid w:val="001F194C"/>
    <w:rsid w:val="00276071"/>
    <w:rsid w:val="00355DFB"/>
    <w:rsid w:val="003F1C89"/>
    <w:rsid w:val="005A4653"/>
    <w:rsid w:val="00615C5F"/>
    <w:rsid w:val="00626C4A"/>
    <w:rsid w:val="00734DC2"/>
    <w:rsid w:val="00924143"/>
    <w:rsid w:val="00A07C70"/>
    <w:rsid w:val="00B83ACF"/>
    <w:rsid w:val="00C230A4"/>
    <w:rsid w:val="00CF651C"/>
    <w:rsid w:val="00E007CD"/>
    <w:rsid w:val="00FB1362"/>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martTagType w:namespaceuri="schemas-tilde-lv/tildestengine" w:name="phonemobile"/>
  <w:shapeDefaults>
    <o:shapedefaults v:ext="edit" spidmax="1026"/>
    <o:shapelayout v:ext="edit">
      <o:idmap v:ext="edit" data="1"/>
    </o:shapelayout>
  </w:shapeDefaults>
  <w:decimalSymbol w:val="."/>
  <w:listSeparator w:val=","/>
  <w14:docId w14:val="4AC6B032"/>
  <w15:chartTrackingRefBased/>
  <w15:docId w15:val="{8688F2D0-52FC-4998-BB45-4443CC307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F1C89"/>
    <w:pPr>
      <w:spacing w:after="0" w:line="240" w:lineRule="auto"/>
    </w:pPr>
    <w:rPr>
      <w:rFonts w:ascii="LatTimes" w:eastAsia="Geneva CE" w:hAnsi="LatTimes" w:cs="Times New Roman"/>
      <w:sz w:val="24"/>
      <w:szCs w:val="20"/>
    </w:rPr>
  </w:style>
  <w:style w:type="paragraph" w:styleId="Virsraksts3">
    <w:name w:val="heading 3"/>
    <w:basedOn w:val="Parasts"/>
    <w:next w:val="Parasts"/>
    <w:link w:val="Virsraksts3Rakstz"/>
    <w:qFormat/>
    <w:rsid w:val="003F1C89"/>
    <w:pPr>
      <w:keepNext/>
      <w:ind w:right="452" w:firstLine="840"/>
      <w:outlineLvl w:val="2"/>
    </w:pPr>
    <w:rPr>
      <w:rFonts w:ascii="Times New Roman" w:eastAsia="Times New Roman" w:hAnsi="Times New Roman"/>
      <w:b/>
      <w:bCs/>
      <w:szCs w:val="24"/>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rsid w:val="003F1C89"/>
    <w:rPr>
      <w:rFonts w:ascii="Times New Roman" w:eastAsia="Times New Roman" w:hAnsi="Times New Roman" w:cs="Times New Roman"/>
      <w:b/>
      <w:bCs/>
      <w:sz w:val="24"/>
      <w:szCs w:val="24"/>
      <w:lang w:val="x-none" w:eastAsia="x-none"/>
    </w:rPr>
  </w:style>
  <w:style w:type="paragraph" w:styleId="Nosaukums">
    <w:name w:val="Title"/>
    <w:basedOn w:val="Parasts"/>
    <w:link w:val="NosaukumsRakstz"/>
    <w:qFormat/>
    <w:rsid w:val="003F1C89"/>
    <w:pPr>
      <w:jc w:val="center"/>
    </w:pPr>
    <w:rPr>
      <w:rFonts w:ascii="Times" w:hAnsi="Times"/>
      <w:b/>
      <w:sz w:val="28"/>
      <w:lang w:eastAsia="x-none"/>
    </w:rPr>
  </w:style>
  <w:style w:type="character" w:customStyle="1" w:styleId="NosaukumsRakstz">
    <w:name w:val="Nosaukums Rakstz."/>
    <w:basedOn w:val="Noklusjumarindkopasfonts"/>
    <w:link w:val="Nosaukums"/>
    <w:rsid w:val="003F1C89"/>
    <w:rPr>
      <w:rFonts w:ascii="Times" w:eastAsia="Geneva CE" w:hAnsi="Times" w:cs="Times New Roman"/>
      <w:b/>
      <w:sz w:val="28"/>
      <w:szCs w:val="20"/>
      <w:lang w:eastAsia="x-none"/>
    </w:rPr>
  </w:style>
  <w:style w:type="character" w:styleId="Hipersaite">
    <w:name w:val="Hyperlink"/>
    <w:rsid w:val="003F1C89"/>
    <w:rPr>
      <w:color w:val="0000FF"/>
      <w:u w:val="single"/>
    </w:rPr>
  </w:style>
  <w:style w:type="paragraph" w:styleId="Galvene">
    <w:name w:val="header"/>
    <w:basedOn w:val="Parasts"/>
    <w:link w:val="GalveneRakstz"/>
    <w:rsid w:val="003F1C89"/>
    <w:pPr>
      <w:tabs>
        <w:tab w:val="center" w:pos="4153"/>
        <w:tab w:val="right" w:pos="8306"/>
      </w:tabs>
    </w:pPr>
    <w:rPr>
      <w:lang w:eastAsia="x-none"/>
    </w:rPr>
  </w:style>
  <w:style w:type="character" w:customStyle="1" w:styleId="GalveneRakstz">
    <w:name w:val="Galvene Rakstz."/>
    <w:basedOn w:val="Noklusjumarindkopasfonts"/>
    <w:link w:val="Galvene"/>
    <w:rsid w:val="003F1C89"/>
    <w:rPr>
      <w:rFonts w:ascii="LatTimes" w:eastAsia="Geneva CE" w:hAnsi="LatTimes" w:cs="Times New Roman"/>
      <w:sz w:val="24"/>
      <w:szCs w:val="20"/>
      <w:lang w:eastAsia="x-none"/>
    </w:rPr>
  </w:style>
  <w:style w:type="character" w:styleId="Lappusesnumurs">
    <w:name w:val="page number"/>
    <w:basedOn w:val="Noklusjumarindkopasfonts"/>
    <w:rsid w:val="003F1C89"/>
  </w:style>
  <w:style w:type="paragraph" w:styleId="Pamattekstaatkpe3">
    <w:name w:val="Body Text Indent 3"/>
    <w:basedOn w:val="Parasts"/>
    <w:link w:val="Pamattekstaatkpe3Rakstz"/>
    <w:rsid w:val="003F1C89"/>
    <w:pPr>
      <w:spacing w:after="120"/>
      <w:ind w:left="283"/>
    </w:pPr>
    <w:rPr>
      <w:sz w:val="16"/>
      <w:szCs w:val="16"/>
      <w:lang w:eastAsia="x-none"/>
    </w:rPr>
  </w:style>
  <w:style w:type="character" w:customStyle="1" w:styleId="Pamattekstaatkpe3Rakstz">
    <w:name w:val="Pamatteksta atkāpe 3 Rakstz."/>
    <w:basedOn w:val="Noklusjumarindkopasfonts"/>
    <w:link w:val="Pamattekstaatkpe3"/>
    <w:rsid w:val="003F1C89"/>
    <w:rPr>
      <w:rFonts w:ascii="LatTimes" w:eastAsia="Geneva CE" w:hAnsi="LatTimes" w:cs="Times New Roman"/>
      <w:sz w:val="16"/>
      <w:szCs w:val="16"/>
      <w:lang w:eastAsia="x-none"/>
    </w:rPr>
  </w:style>
  <w:style w:type="character" w:customStyle="1" w:styleId="ppt1">
    <w:name w:val="ppt1"/>
    <w:basedOn w:val="Noklusjumarindkopasfonts"/>
    <w:rsid w:val="003F1C89"/>
  </w:style>
  <w:style w:type="character" w:customStyle="1" w:styleId="BezatstarpmRakstz">
    <w:name w:val="Bez atstarpēm Rakstz."/>
    <w:link w:val="Bezatstarpm"/>
    <w:locked/>
    <w:rsid w:val="003F1C89"/>
    <w:rPr>
      <w:rFonts w:ascii="Calibri" w:eastAsia="Calibri" w:hAnsi="Calibri" w:cs="Times New Roman"/>
    </w:rPr>
  </w:style>
  <w:style w:type="paragraph" w:styleId="Bezatstarpm">
    <w:name w:val="No Spacing"/>
    <w:basedOn w:val="Parasts"/>
    <w:link w:val="BezatstarpmRakstz"/>
    <w:qFormat/>
    <w:rsid w:val="003F1C89"/>
    <w:rPr>
      <w:rFonts w:ascii="Calibri" w:eastAsia="Calibri" w:hAnsi="Calibri"/>
      <w:sz w:val="22"/>
      <w:szCs w:val="22"/>
    </w:rPr>
  </w:style>
  <w:style w:type="paragraph" w:styleId="Sarakstarindkopa">
    <w:name w:val="List Paragraph"/>
    <w:basedOn w:val="Parasts"/>
    <w:qFormat/>
    <w:rsid w:val="003F1C89"/>
    <w:pPr>
      <w:ind w:left="720"/>
      <w:contextualSpacing/>
    </w:pPr>
    <w:rPr>
      <w:rFonts w:ascii="Times New Roman" w:eastAsia="Times New Roman" w:hAnsi="Times New Roman"/>
      <w:sz w:val="28"/>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kles1980@gmail.com" TargetMode="External"/><Relationship Id="rId13" Type="http://schemas.openxmlformats.org/officeDocument/2006/relationships/hyperlink" Target="mailto:ineta.kalnina@ventspils.lv" TargetMode="External"/><Relationship Id="rId18" Type="http://schemas.openxmlformats.org/officeDocument/2006/relationships/hyperlink" Target="mailto:ilzeparks@inbox.lv" TargetMode="External"/><Relationship Id="rId26" Type="http://schemas.openxmlformats.org/officeDocument/2006/relationships/hyperlink" Target="mailto:datuspecialists@visc.gov.lv" TargetMode="External"/><Relationship Id="rId3" Type="http://schemas.openxmlformats.org/officeDocument/2006/relationships/settings" Target="settings.xml"/><Relationship Id="rId21" Type="http://schemas.openxmlformats.org/officeDocument/2006/relationships/hyperlink" Target="mailto:aelitamed@inbox.lv" TargetMode="External"/><Relationship Id="rId7" Type="http://schemas.openxmlformats.org/officeDocument/2006/relationships/hyperlink" Target="mailto:mara.mellena@visc.gov.lv" TargetMode="External"/><Relationship Id="rId12" Type="http://schemas.openxmlformats.org/officeDocument/2006/relationships/hyperlink" Target="mailto:agate.udre@kuldiga.lv" TargetMode="External"/><Relationship Id="rId17" Type="http://schemas.openxmlformats.org/officeDocument/2006/relationships/hyperlink" Target="mailto:solveiga.kulaine@gmail.com" TargetMode="External"/><Relationship Id="rId25" Type="http://schemas.openxmlformats.org/officeDocument/2006/relationships/hyperlink" Target="mailto:visc@visc.gov.lv" TargetMode="External"/><Relationship Id="rId2" Type="http://schemas.openxmlformats.org/officeDocument/2006/relationships/styles" Target="styles.xml"/><Relationship Id="rId16" Type="http://schemas.openxmlformats.org/officeDocument/2006/relationships/hyperlink" Target="mailto:aida_b@inbox.lv" TargetMode="External"/><Relationship Id="rId20" Type="http://schemas.openxmlformats.org/officeDocument/2006/relationships/hyperlink" Target="mailto:ingunazogota@inbox.lv"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kata.likata@gmail.com" TargetMode="External"/><Relationship Id="rId24" Type="http://schemas.openxmlformats.org/officeDocument/2006/relationships/hyperlink" Target="mailto:visc@visc.gov.lv" TargetMode="External"/><Relationship Id="rId5" Type="http://schemas.openxmlformats.org/officeDocument/2006/relationships/footnotes" Target="footnotes.xml"/><Relationship Id="rId15" Type="http://schemas.openxmlformats.org/officeDocument/2006/relationships/hyperlink" Target="mailto:vita.talla@gmail.com" TargetMode="External"/><Relationship Id="rId23" Type="http://schemas.openxmlformats.org/officeDocument/2006/relationships/hyperlink" Target="http://data.europa.eu/eli/reg/2016/679/2016-05-04" TargetMode="External"/><Relationship Id="rId28" Type="http://schemas.openxmlformats.org/officeDocument/2006/relationships/header" Target="header1.xml"/><Relationship Id="rId10" Type="http://schemas.openxmlformats.org/officeDocument/2006/relationships/hyperlink" Target="mailto:rasmaigaune@inbox.lv" TargetMode="External"/><Relationship Id="rId19" Type="http://schemas.openxmlformats.org/officeDocument/2006/relationships/hyperlink" Target="mailto:tijonis@inbox.lv"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guna.codare@inbox.lv" TargetMode="External"/><Relationship Id="rId14" Type="http://schemas.openxmlformats.org/officeDocument/2006/relationships/hyperlink" Target="mailto:ceiruleits@inbox.lv" TargetMode="External"/><Relationship Id="rId22" Type="http://schemas.openxmlformats.org/officeDocument/2006/relationships/hyperlink" Target="mailto:mara.mellena@visc.gov.lv" TargetMode="External"/><Relationship Id="rId27" Type="http://schemas.openxmlformats.org/officeDocument/2006/relationships/hyperlink" Target="mailto:mara.mellena@visc.gov.lv"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10562</Words>
  <Characters>6021</Characters>
  <Application>Microsoft Office Word</Application>
  <DocSecurity>0</DocSecurity>
  <Lines>50</Lines>
  <Paragraphs>33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dc:creator>
  <cp:keywords/>
  <dc:description/>
  <cp:lastModifiedBy>Agra Bērziņa</cp:lastModifiedBy>
  <cp:revision>5</cp:revision>
  <dcterms:created xsi:type="dcterms:W3CDTF">2024-01-12T15:02:00Z</dcterms:created>
  <dcterms:modified xsi:type="dcterms:W3CDTF">2024-01-18T18:33:00Z</dcterms:modified>
</cp:coreProperties>
</file>