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12A6F" w14:textId="77777777" w:rsidR="001E5705" w:rsidRPr="001E5705" w:rsidRDefault="001E5705" w:rsidP="001E5705">
      <w:r w:rsidRPr="001E5705">
        <w:t>Eiropas Sociāla fonda projekta “Atbalsts izglītojamo individuālo kompetenču attīstībai” ietvaros Latgales reģiona izglītības iestādes ir aicinātas piedalīties atbalsta programmā latgaliešu kultūras un rakstu valodas apguvei.</w:t>
      </w:r>
    </w:p>
    <w:p w14:paraId="2295DA90" w14:textId="77777777" w:rsidR="001E5705" w:rsidRPr="001E5705" w:rsidRDefault="001E5705" w:rsidP="001E5705">
      <w:r w:rsidRPr="001E5705">
        <w:t>Projekta ietvaros paredzēts, ka mācību stundas notiek reizi nedēļā. Skolotājiem, kuri māca latgaliešu rakstu valodu, tiek sniegtas konsultācijas, un darbā sniedz atbalstu arī izstrādātais mācību materiāls, kas atrodams Valsts izglītības satura centra tīmekļa vietnē. Atbalsts skolās ir sniegts gandrīz 300 stundu apjomā. Mācībās iesaistījušies vairāk kā 100 skolēni un 9 skolēni.</w:t>
      </w:r>
    </w:p>
    <w:p w14:paraId="69EE9210" w14:textId="77777777" w:rsidR="001E5705" w:rsidRPr="001E5705" w:rsidRDefault="001E5705" w:rsidP="001E5705">
      <w:r w:rsidRPr="001E5705">
        <w:t>Atbalsts ir pieejams pedagogu darba stundu apmaksai – pa vienai stundai nedēļā katrā no klašu grupām (1-.4. klase, 5.-9. klase, 10.-12. klase). Šobrīd atbalstam ir pieteikušās un īsteno 6 izglītības iestādes. Informējam, ka šim atbalstam var pieteikties, rakstot uz e-pastu </w:t>
      </w:r>
      <w:hyperlink r:id="rId4" w:history="1">
        <w:r w:rsidRPr="001E5705">
          <w:rPr>
            <w:rStyle w:val="Hyperlink"/>
          </w:rPr>
          <w:t>info@832.visc.gov.lv</w:t>
        </w:r>
      </w:hyperlink>
      <w:r w:rsidRPr="001E5705">
        <w:t>, un īstenot līdz 2023. gada 31. maijam.</w:t>
      </w:r>
    </w:p>
    <w:p w14:paraId="00666228" w14:textId="77777777" w:rsidR="001E5705" w:rsidRPr="001E5705" w:rsidRDefault="001E5705" w:rsidP="001E5705">
      <w:r w:rsidRPr="001E5705">
        <w:t>Iniciatīva tika īstenota ESF projekta “Atbalsts izglītojamo individuālo kompetenču attīstībai” ietvaros, projekta numurs 8.3.2.2/16/I/001.</w:t>
      </w:r>
    </w:p>
    <w:p w14:paraId="72D0530C" w14:textId="5A288E75" w:rsidR="001E5705" w:rsidRPr="001E5705" w:rsidRDefault="001E5705" w:rsidP="001E5705">
      <w:r w:rsidRPr="001E5705">
        <w:drawing>
          <wp:inline distT="0" distB="0" distL="0" distR="0" wp14:anchorId="593FA105" wp14:editId="0015AA07">
            <wp:extent cx="3810000" cy="723900"/>
            <wp:effectExtent l="0" t="0" r="0" b="0"/>
            <wp:docPr id="127199173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D5D591B"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05"/>
    <w:rsid w:val="001E5705"/>
    <w:rsid w:val="005F7396"/>
    <w:rsid w:val="00A009DD"/>
    <w:rsid w:val="00CF37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E7B7"/>
  <w15:chartTrackingRefBased/>
  <w15:docId w15:val="{117E5AB6-77B5-4888-95F5-449E192E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7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7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7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7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7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705"/>
    <w:rPr>
      <w:rFonts w:eastAsiaTheme="majorEastAsia" w:cstheme="majorBidi"/>
      <w:color w:val="272727" w:themeColor="text1" w:themeTint="D8"/>
    </w:rPr>
  </w:style>
  <w:style w:type="paragraph" w:styleId="Title">
    <w:name w:val="Title"/>
    <w:basedOn w:val="Normal"/>
    <w:next w:val="Normal"/>
    <w:link w:val="TitleChar"/>
    <w:uiPriority w:val="10"/>
    <w:qFormat/>
    <w:rsid w:val="001E5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705"/>
    <w:pPr>
      <w:spacing w:before="160"/>
      <w:jc w:val="center"/>
    </w:pPr>
    <w:rPr>
      <w:i/>
      <w:iCs/>
      <w:color w:val="404040" w:themeColor="text1" w:themeTint="BF"/>
    </w:rPr>
  </w:style>
  <w:style w:type="character" w:customStyle="1" w:styleId="QuoteChar">
    <w:name w:val="Quote Char"/>
    <w:basedOn w:val="DefaultParagraphFont"/>
    <w:link w:val="Quote"/>
    <w:uiPriority w:val="29"/>
    <w:rsid w:val="001E5705"/>
    <w:rPr>
      <w:i/>
      <w:iCs/>
      <w:color w:val="404040" w:themeColor="text1" w:themeTint="BF"/>
    </w:rPr>
  </w:style>
  <w:style w:type="paragraph" w:styleId="ListParagraph">
    <w:name w:val="List Paragraph"/>
    <w:basedOn w:val="Normal"/>
    <w:uiPriority w:val="34"/>
    <w:qFormat/>
    <w:rsid w:val="001E5705"/>
    <w:pPr>
      <w:ind w:left="720"/>
      <w:contextualSpacing/>
    </w:pPr>
  </w:style>
  <w:style w:type="character" w:styleId="IntenseEmphasis">
    <w:name w:val="Intense Emphasis"/>
    <w:basedOn w:val="DefaultParagraphFont"/>
    <w:uiPriority w:val="21"/>
    <w:qFormat/>
    <w:rsid w:val="001E5705"/>
    <w:rPr>
      <w:i/>
      <w:iCs/>
      <w:color w:val="0F4761" w:themeColor="accent1" w:themeShade="BF"/>
    </w:rPr>
  </w:style>
  <w:style w:type="paragraph" w:styleId="IntenseQuote">
    <w:name w:val="Intense Quote"/>
    <w:basedOn w:val="Normal"/>
    <w:next w:val="Normal"/>
    <w:link w:val="IntenseQuoteChar"/>
    <w:uiPriority w:val="30"/>
    <w:qFormat/>
    <w:rsid w:val="001E5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705"/>
    <w:rPr>
      <w:i/>
      <w:iCs/>
      <w:color w:val="0F4761" w:themeColor="accent1" w:themeShade="BF"/>
    </w:rPr>
  </w:style>
  <w:style w:type="character" w:styleId="IntenseReference">
    <w:name w:val="Intense Reference"/>
    <w:basedOn w:val="DefaultParagraphFont"/>
    <w:uiPriority w:val="32"/>
    <w:qFormat/>
    <w:rsid w:val="001E5705"/>
    <w:rPr>
      <w:b/>
      <w:bCs/>
      <w:smallCaps/>
      <w:color w:val="0F4761" w:themeColor="accent1" w:themeShade="BF"/>
      <w:spacing w:val="5"/>
    </w:rPr>
  </w:style>
  <w:style w:type="character" w:styleId="Hyperlink">
    <w:name w:val="Hyperlink"/>
    <w:basedOn w:val="DefaultParagraphFont"/>
    <w:uiPriority w:val="99"/>
    <w:unhideWhenUsed/>
    <w:rsid w:val="001E5705"/>
    <w:rPr>
      <w:color w:val="467886" w:themeColor="hyperlink"/>
      <w:u w:val="single"/>
    </w:rPr>
  </w:style>
  <w:style w:type="character" w:styleId="UnresolvedMention">
    <w:name w:val="Unresolved Mention"/>
    <w:basedOn w:val="DefaultParagraphFont"/>
    <w:uiPriority w:val="99"/>
    <w:semiHidden/>
    <w:unhideWhenUsed/>
    <w:rsid w:val="001E5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724387">
      <w:bodyDiv w:val="1"/>
      <w:marLeft w:val="0"/>
      <w:marRight w:val="0"/>
      <w:marTop w:val="0"/>
      <w:marBottom w:val="0"/>
      <w:divBdr>
        <w:top w:val="none" w:sz="0" w:space="0" w:color="auto"/>
        <w:left w:val="none" w:sz="0" w:space="0" w:color="auto"/>
        <w:bottom w:val="none" w:sz="0" w:space="0" w:color="auto"/>
        <w:right w:val="none" w:sz="0" w:space="0" w:color="auto"/>
      </w:divBdr>
      <w:divsChild>
        <w:div w:id="540048320">
          <w:marLeft w:val="0"/>
          <w:marRight w:val="0"/>
          <w:marTop w:val="0"/>
          <w:marBottom w:val="0"/>
          <w:divBdr>
            <w:top w:val="none" w:sz="0" w:space="0" w:color="auto"/>
            <w:left w:val="none" w:sz="0" w:space="0" w:color="auto"/>
            <w:bottom w:val="none" w:sz="0" w:space="0" w:color="auto"/>
            <w:right w:val="none" w:sz="0" w:space="0" w:color="auto"/>
          </w:divBdr>
          <w:divsChild>
            <w:div w:id="1225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5780">
      <w:bodyDiv w:val="1"/>
      <w:marLeft w:val="0"/>
      <w:marRight w:val="0"/>
      <w:marTop w:val="0"/>
      <w:marBottom w:val="0"/>
      <w:divBdr>
        <w:top w:val="none" w:sz="0" w:space="0" w:color="auto"/>
        <w:left w:val="none" w:sz="0" w:space="0" w:color="auto"/>
        <w:bottom w:val="none" w:sz="0" w:space="0" w:color="auto"/>
        <w:right w:val="none" w:sz="0" w:space="0" w:color="auto"/>
      </w:divBdr>
      <w:divsChild>
        <w:div w:id="198321767">
          <w:marLeft w:val="0"/>
          <w:marRight w:val="0"/>
          <w:marTop w:val="0"/>
          <w:marBottom w:val="0"/>
          <w:divBdr>
            <w:top w:val="none" w:sz="0" w:space="0" w:color="auto"/>
            <w:left w:val="none" w:sz="0" w:space="0" w:color="auto"/>
            <w:bottom w:val="none" w:sz="0" w:space="0" w:color="auto"/>
            <w:right w:val="none" w:sz="0" w:space="0" w:color="auto"/>
          </w:divBdr>
          <w:divsChild>
            <w:div w:id="14611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info@832.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716</Words>
  <Characters>409</Characters>
  <Application>Microsoft Office Word</Application>
  <DocSecurity>0</DocSecurity>
  <Lines>3</Lines>
  <Paragraphs>2</Paragraphs>
  <ScaleCrop>false</ScaleCrop>
  <Company>Valsts izglitibas attistibas agentura</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2025-04-28T11:55:00Z</dcterms:created>
  <dcterms:modified xsi:type="dcterms:W3CDTF">2025-04-28T11:55:00Z</dcterms:modified>
</cp:coreProperties>
</file>