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C615" w14:textId="2925ABB0" w:rsidR="0010468E" w:rsidRDefault="0010468E" w:rsidP="00FD2068">
      <w:r w:rsidRPr="0010468E">
        <w:t>14.12.2020.</w:t>
      </w:r>
    </w:p>
    <w:p w14:paraId="4791BAA4" w14:textId="0C32A4A3" w:rsidR="0010468E" w:rsidRPr="0010468E" w:rsidRDefault="0010468E" w:rsidP="00FD2068">
      <w:pPr>
        <w:rPr>
          <w:b/>
          <w:bCs/>
        </w:rPr>
      </w:pPr>
      <w:r w:rsidRPr="0010468E">
        <w:rPr>
          <w:b/>
          <w:bCs/>
        </w:rPr>
        <w:t>Starptautisko ekonomikas olimpiādi nākamgad rīkos Latvija</w:t>
      </w:r>
    </w:p>
    <w:p w14:paraId="6CD31FBA" w14:textId="15B7CF20" w:rsidR="00FD2068" w:rsidRPr="00FD2068" w:rsidRDefault="00FD2068" w:rsidP="00FD2068">
      <w:r w:rsidRPr="00FD2068">
        <w:t>Latvijas Universitātes (LU) Biznesa, vadības un ekonomikas fakultāte (BVEF) Starptautiskās ekonomikas olimpiādes dalībvalstu balsojumā ir uzvarējusi un ieguvusi tiesības 2021.gadā rīkot Starptautisko ekonomikas olimpiādi. Olimpiāde tiešsaistē nākamgad norisināsies no 26.jūlija līdz 1.augustam un tajā piedalīsies vairāk nekā 30 valstu komandas un 150 jaunieši no visas pasaules.</w:t>
      </w:r>
    </w:p>
    <w:p w14:paraId="7A752684" w14:textId="77777777" w:rsidR="00FD2068" w:rsidRPr="00FD2068" w:rsidRDefault="00FD2068" w:rsidP="00FD2068">
      <w:r w:rsidRPr="00FD2068">
        <w:t>2018. gadā Latvijas komanda kļuva par labākajiem pasaulē un ieguva 1. vietu visu komandu kopvērtējumā. Savukārt 2019. gadā mūsu komanda no olimpiādes atgriezās ar 6 medaļām. Šogad visi Latvijas komanda dalībnieki ieguva medaļas un 4. vietu kopvērtējumā.</w:t>
      </w:r>
    </w:p>
    <w:p w14:paraId="7B539135" w14:textId="77777777" w:rsidR="00FD2068" w:rsidRPr="00FD2068" w:rsidRDefault="00FD2068" w:rsidP="00FD2068">
      <w:r w:rsidRPr="00FD2068">
        <w:t>“Latvijai un Latvijas Universitātei izrādītais gods ir augstākais novērtējums mūsu līdzšinējam darbam. LU Biznesa, vadības un ekonomikas fakultātes mācībspēki ir pārstāvēti un ar panākumiem darbojas olimpiādes valdē, padomē un žūrijā. Bet vislielāko apbrīnu pelnījuši Latvijas skolēni, kas kopš tās pirmsākumiem spoži pārstāvējuši savu valsti starptautiskā mērogā!” uzsver LU BVEF dekāns prof. Gundars Bērziņš.</w:t>
      </w:r>
    </w:p>
    <w:p w14:paraId="4FF696D0" w14:textId="77777777" w:rsidR="00FD2068" w:rsidRPr="00FD2068" w:rsidRDefault="00FD2068" w:rsidP="00FD2068">
      <w:r w:rsidRPr="00FD2068">
        <w:t xml:space="preserve">“Būt par olimpiādes rīkotāju ir ne tikai liels gods, bet arī atbildība, tāpēc aicinām Latvijas uzņēmējus kļūt par pasākuma atbalstītājiem un palīdzēt izskanēt mūsu valsts vārdam pasaulē. Atbalstīt pasaules gudrākos prātus, bet jo īpaši Latvijas talantīgākos jauniešus!” aicina LU BVEF lektors un Starptautiskās ekonomikas olimpiādes Latvijā organizators Mārtiņš </w:t>
      </w:r>
      <w:proofErr w:type="spellStart"/>
      <w:r w:rsidRPr="00FD2068">
        <w:t>Danusēvičs</w:t>
      </w:r>
      <w:proofErr w:type="spellEnd"/>
      <w:r w:rsidRPr="00FD2068">
        <w:t>.</w:t>
      </w:r>
    </w:p>
    <w:p w14:paraId="42048D71" w14:textId="77777777" w:rsidR="00FD2068" w:rsidRPr="00FD2068" w:rsidRDefault="00FD2068" w:rsidP="00FD2068">
      <w:r w:rsidRPr="00FD2068">
        <w:t>2021. gadā Starptautiskā ekonomikas olimpiāde notiks jau ceturto reizi. Līdz šim olimpiāde ir notikusi Krievijā un Kazahstānā.</w:t>
      </w:r>
    </w:p>
    <w:p w14:paraId="43B306C3" w14:textId="77777777" w:rsidR="00FD2068" w:rsidRPr="00FD2068" w:rsidRDefault="00FD2068" w:rsidP="00FD2068">
      <w:r w:rsidRPr="00FD2068">
        <w:t>Olimpiāde tiks īstenota ESF projekta “Nacionāla un starptautiska mēroga pasākumu īstenošana izglītojamo talantu attīstībai” ietvaros, projekta numurs 8.3.2.1/16/I/002.</w:t>
      </w:r>
    </w:p>
    <w:p w14:paraId="4F49D64D" w14:textId="1E678443" w:rsidR="005F7396" w:rsidRDefault="00FD2068">
      <w:r>
        <w:rPr>
          <w:noProof/>
        </w:rPr>
        <w:drawing>
          <wp:inline distT="0" distB="0" distL="0" distR="0" wp14:anchorId="5D52B961" wp14:editId="047883DE">
            <wp:extent cx="3810000" cy="723900"/>
            <wp:effectExtent l="0" t="0" r="0" b="0"/>
            <wp:docPr id="164723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68"/>
    <w:rsid w:val="00037542"/>
    <w:rsid w:val="0010468E"/>
    <w:rsid w:val="005F7396"/>
    <w:rsid w:val="00A009DD"/>
    <w:rsid w:val="00D656B0"/>
    <w:rsid w:val="00FD20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3A91"/>
  <w15:chartTrackingRefBased/>
  <w15:docId w15:val="{CD07E713-4BB7-4F55-A836-9439220E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068"/>
    <w:rPr>
      <w:rFonts w:eastAsiaTheme="majorEastAsia" w:cstheme="majorBidi"/>
      <w:color w:val="272727" w:themeColor="text1" w:themeTint="D8"/>
    </w:rPr>
  </w:style>
  <w:style w:type="paragraph" w:styleId="Title">
    <w:name w:val="Title"/>
    <w:basedOn w:val="Normal"/>
    <w:next w:val="Normal"/>
    <w:link w:val="TitleChar"/>
    <w:uiPriority w:val="10"/>
    <w:qFormat/>
    <w:rsid w:val="00FD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068"/>
    <w:pPr>
      <w:spacing w:before="160"/>
      <w:jc w:val="center"/>
    </w:pPr>
    <w:rPr>
      <w:i/>
      <w:iCs/>
      <w:color w:val="404040" w:themeColor="text1" w:themeTint="BF"/>
    </w:rPr>
  </w:style>
  <w:style w:type="character" w:customStyle="1" w:styleId="QuoteChar">
    <w:name w:val="Quote Char"/>
    <w:basedOn w:val="DefaultParagraphFont"/>
    <w:link w:val="Quote"/>
    <w:uiPriority w:val="29"/>
    <w:rsid w:val="00FD2068"/>
    <w:rPr>
      <w:i/>
      <w:iCs/>
      <w:color w:val="404040" w:themeColor="text1" w:themeTint="BF"/>
    </w:rPr>
  </w:style>
  <w:style w:type="paragraph" w:styleId="ListParagraph">
    <w:name w:val="List Paragraph"/>
    <w:basedOn w:val="Normal"/>
    <w:uiPriority w:val="34"/>
    <w:qFormat/>
    <w:rsid w:val="00FD2068"/>
    <w:pPr>
      <w:ind w:left="720"/>
      <w:contextualSpacing/>
    </w:pPr>
  </w:style>
  <w:style w:type="character" w:styleId="IntenseEmphasis">
    <w:name w:val="Intense Emphasis"/>
    <w:basedOn w:val="DefaultParagraphFont"/>
    <w:uiPriority w:val="21"/>
    <w:qFormat/>
    <w:rsid w:val="00FD2068"/>
    <w:rPr>
      <w:i/>
      <w:iCs/>
      <w:color w:val="0F4761" w:themeColor="accent1" w:themeShade="BF"/>
    </w:rPr>
  </w:style>
  <w:style w:type="paragraph" w:styleId="IntenseQuote">
    <w:name w:val="Intense Quote"/>
    <w:basedOn w:val="Normal"/>
    <w:next w:val="Normal"/>
    <w:link w:val="IntenseQuoteChar"/>
    <w:uiPriority w:val="30"/>
    <w:qFormat/>
    <w:rsid w:val="00FD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068"/>
    <w:rPr>
      <w:i/>
      <w:iCs/>
      <w:color w:val="0F4761" w:themeColor="accent1" w:themeShade="BF"/>
    </w:rPr>
  </w:style>
  <w:style w:type="character" w:styleId="IntenseReference">
    <w:name w:val="Intense Reference"/>
    <w:basedOn w:val="DefaultParagraphFont"/>
    <w:uiPriority w:val="32"/>
    <w:qFormat/>
    <w:rsid w:val="00FD2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26349">
      <w:bodyDiv w:val="1"/>
      <w:marLeft w:val="0"/>
      <w:marRight w:val="0"/>
      <w:marTop w:val="0"/>
      <w:marBottom w:val="0"/>
      <w:divBdr>
        <w:top w:val="none" w:sz="0" w:space="0" w:color="auto"/>
        <w:left w:val="none" w:sz="0" w:space="0" w:color="auto"/>
        <w:bottom w:val="none" w:sz="0" w:space="0" w:color="auto"/>
        <w:right w:val="none" w:sz="0" w:space="0" w:color="auto"/>
      </w:divBdr>
    </w:div>
    <w:div w:id="1411544405">
      <w:bodyDiv w:val="1"/>
      <w:marLeft w:val="0"/>
      <w:marRight w:val="0"/>
      <w:marTop w:val="0"/>
      <w:marBottom w:val="0"/>
      <w:divBdr>
        <w:top w:val="none" w:sz="0" w:space="0" w:color="auto"/>
        <w:left w:val="none" w:sz="0" w:space="0" w:color="auto"/>
        <w:bottom w:val="none" w:sz="0" w:space="0" w:color="auto"/>
        <w:right w:val="none" w:sz="0" w:space="0" w:color="auto"/>
      </w:divBdr>
    </w:div>
    <w:div w:id="1834829834">
      <w:bodyDiv w:val="1"/>
      <w:marLeft w:val="0"/>
      <w:marRight w:val="0"/>
      <w:marTop w:val="0"/>
      <w:marBottom w:val="0"/>
      <w:divBdr>
        <w:top w:val="none" w:sz="0" w:space="0" w:color="auto"/>
        <w:left w:val="none" w:sz="0" w:space="0" w:color="auto"/>
        <w:bottom w:val="none" w:sz="0" w:space="0" w:color="auto"/>
        <w:right w:val="none" w:sz="0" w:space="0" w:color="auto"/>
      </w:divBdr>
    </w:div>
    <w:div w:id="21211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1137</Words>
  <Characters>649</Characters>
  <Application>Microsoft Office Word</Application>
  <DocSecurity>0</DocSecurity>
  <Lines>5</Lines>
  <Paragraphs>3</Paragraphs>
  <ScaleCrop>false</ScaleCrop>
  <Company>Valsts izglitibas attistibas agentura</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2025-04-24T07:39:00Z</dcterms:created>
  <dcterms:modified xsi:type="dcterms:W3CDTF">2025-04-29T09:18:00Z</dcterms:modified>
</cp:coreProperties>
</file>