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8E3C1" w14:textId="76936EB7" w:rsidR="002644CF" w:rsidRDefault="002644CF" w:rsidP="00F17581">
      <w:r w:rsidRPr="002644CF">
        <w:t>21.04.2021.</w:t>
      </w:r>
    </w:p>
    <w:p w14:paraId="66AAD71F" w14:textId="13E6A326" w:rsidR="002644CF" w:rsidRPr="002644CF" w:rsidRDefault="002644CF" w:rsidP="00F17581">
      <w:pPr>
        <w:rPr>
          <w:b/>
          <w:bCs/>
        </w:rPr>
      </w:pPr>
      <w:r w:rsidRPr="002644CF">
        <w:rPr>
          <w:b/>
          <w:bCs/>
        </w:rPr>
        <w:t>Baltijas valstu 2. franču valodas olimpiādē zināšanas pārbaudīs skolēni no Latvijas, Lietuvas un Igaunijas</w:t>
      </w:r>
    </w:p>
    <w:p w14:paraId="11F3FA9C" w14:textId="032612C6" w:rsidR="00F17581" w:rsidRPr="00F17581" w:rsidRDefault="00F17581" w:rsidP="00F17581">
      <w:r w:rsidRPr="00F17581">
        <w:t xml:space="preserve">Šī gada 22. aprīlī tiešsaistes režīmā norisināsies Baltijas valstu 2. franču valodas olimpiāde, kurā virtuāli piedalīsies skolēni no Latvijas, Lietuvas un Igaunijas. Pulcējot kopumā 15 Baltijas valstu dalībniekus, olimpiāde popularizē un pastiprina motivāciju lietot franču valodu </w:t>
      </w:r>
      <w:proofErr w:type="spellStart"/>
      <w:r w:rsidRPr="00F17581">
        <w:t>starpkultūru</w:t>
      </w:r>
      <w:proofErr w:type="spellEnd"/>
      <w:r w:rsidRPr="00F17581">
        <w:t xml:space="preserve"> kontekstā, kā arī padziļināti iepazīstina ar katras valsts kultūru. Olimpiādi organizē Valsts izglītības satura centrs, Latvijas Universitāte un Latvijas Franču valodas skolotāju asociācija.</w:t>
      </w:r>
    </w:p>
    <w:p w14:paraId="57E1FDD3" w14:textId="77777777" w:rsidR="00F17581" w:rsidRPr="00F17581" w:rsidRDefault="00F17581" w:rsidP="00F17581">
      <w:r w:rsidRPr="00F17581">
        <w:t>Piedaloties olimpiādē tiešsaistes režīmā, dalībnieki no Lietuvas, Igaunijas un Latvijas pārbaudīs savas franču valodas zināšanas, kā arī iesaistīties diskusijās ar žūrijas komisijas locekļiem no visām trim Baltijas valstīm. Olimpiāde ir kļuvusi par vienīgo pasākumu, kurā franču valodu skolēni no trim Baltijas valstīm pielieto debatēs B2 un C1 līmenī. Tāpat tā veicina franču valodas pasniedzēju sadarbību Igaunijā, Latvijā un Lietuvā.</w:t>
      </w:r>
    </w:p>
    <w:p w14:paraId="13D3689D" w14:textId="77777777" w:rsidR="00F17581" w:rsidRPr="00F17581" w:rsidRDefault="00F17581" w:rsidP="00F17581">
      <w:r w:rsidRPr="00F17581">
        <w:t xml:space="preserve">“Piedaloties Baltijas valstu franču valodas olimpiādē, stiprinām Igaunijas, Latvijas un Lietuvas skolēnu franču valodas lietošanu </w:t>
      </w:r>
      <w:proofErr w:type="spellStart"/>
      <w:r w:rsidRPr="00F17581">
        <w:t>starpkultūru</w:t>
      </w:r>
      <w:proofErr w:type="spellEnd"/>
      <w:r w:rsidRPr="00F17581">
        <w:t xml:space="preserve"> kontekstā. Veicinām skolēnu jaunradi, saziņu un sadarbību šajā svešvalodā, nostiprinām skolēna prasmi publiski uzstāsties, kā arī palielinām skolēnu motivāciju attīstīt savas zināšanas turpmāk. Īpaši priecājamies, ka kopš Latvijas Franču valodas pasniedzēju asociācijas izveidošanās šīs valodas apguve skolēnu vidū ir krietni pieaugusi. Ja pirms tam izglītības iestādēs franču valodu skolēni varēja apgūt tikai Rīgā, tad pašlaik tas ir iespējams jau daudz plašākā mērogā,” stāsta Latvijas Franču valodas pasniedzēju asociācijas prezidente Olga Ozoliņa.</w:t>
      </w:r>
    </w:p>
    <w:p w14:paraId="30610429" w14:textId="77777777" w:rsidR="00F17581" w:rsidRPr="00F17581" w:rsidRDefault="00F17581" w:rsidP="00F17581">
      <w:r w:rsidRPr="00F17581">
        <w:t xml:space="preserve">Franču valodas valsts olimpiāde Latvijā šogad norisinājās jau 51. reizi. Olimpiādes reģionu posmā piedalījās 138 skolēni no visas Latvijas, bet valsts posmā - 33 skolēni. Nākamajam posmam jeb dalībai Baltijas valstu 2. franču valodas olimpiādē Latvija šogad izvirzījusi kopumā piecus skolēnus - </w:t>
      </w:r>
      <w:proofErr w:type="spellStart"/>
      <w:r w:rsidRPr="00F17581">
        <w:t>Karolinu</w:t>
      </w:r>
      <w:proofErr w:type="spellEnd"/>
      <w:r w:rsidRPr="00F17581">
        <w:t xml:space="preserve"> Alisi </w:t>
      </w:r>
      <w:proofErr w:type="spellStart"/>
      <w:r w:rsidRPr="00F17581">
        <w:t>Dekoneku</w:t>
      </w:r>
      <w:proofErr w:type="spellEnd"/>
      <w:r w:rsidRPr="00F17581">
        <w:t xml:space="preserve">, Kristīni Krūmiņu, Justu </w:t>
      </w:r>
      <w:proofErr w:type="spellStart"/>
      <w:r w:rsidRPr="00F17581">
        <w:t>Municu</w:t>
      </w:r>
      <w:proofErr w:type="spellEnd"/>
      <w:r w:rsidRPr="00F17581">
        <w:t xml:space="preserve"> un Kurtu </w:t>
      </w:r>
      <w:proofErr w:type="spellStart"/>
      <w:r w:rsidRPr="00F17581">
        <w:t>Mitenbergu</w:t>
      </w:r>
      <w:proofErr w:type="spellEnd"/>
      <w:r w:rsidRPr="00F17581">
        <w:t xml:space="preserve"> no Rīgas Franču liceja, kā arī </w:t>
      </w:r>
      <w:proofErr w:type="spellStart"/>
      <w:r w:rsidRPr="00F17581">
        <w:t>Lukasu</w:t>
      </w:r>
      <w:proofErr w:type="spellEnd"/>
      <w:r w:rsidRPr="00F17581">
        <w:t xml:space="preserve"> Robertu Kelliju no RTU inženierzinātņu vidusskolas.</w:t>
      </w:r>
    </w:p>
    <w:p w14:paraId="14E96A6B" w14:textId="77777777" w:rsidR="00F17581" w:rsidRPr="00F17581" w:rsidRDefault="00F17581" w:rsidP="00F17581">
      <w:r w:rsidRPr="00F17581">
        <w:t xml:space="preserve">Pēc Latvijas Franču valodas pasniedzēju asociācijas datiem franču valodu skolēni šobrīd var apgūt vairāk nekā 100 skolās visā Latvijā. Papildus tam franču valodu Latvijā pasniedz vairāk nekā 100 skolotāju. Kā pirmo svešvalodu šobrīd to iespējams apgūt Rīgas Franču licejā, kur skolēnu skaits šajā mācību gadā sasniedz 1131, kā arī Žila </w:t>
      </w:r>
      <w:proofErr w:type="spellStart"/>
      <w:r w:rsidRPr="00F17581">
        <w:t>Verna</w:t>
      </w:r>
      <w:proofErr w:type="spellEnd"/>
      <w:r w:rsidRPr="00F17581">
        <w:t xml:space="preserve"> Rīgas Franču skolā un Starptautiskajā vidusskolā </w:t>
      </w:r>
      <w:proofErr w:type="spellStart"/>
      <w:r w:rsidRPr="00F17581">
        <w:t>Ekziperī</w:t>
      </w:r>
      <w:proofErr w:type="spellEnd"/>
      <w:r w:rsidRPr="00F17581">
        <w:t>.</w:t>
      </w:r>
    </w:p>
    <w:p w14:paraId="59A45653" w14:textId="77777777" w:rsidR="00F17581" w:rsidRPr="00F17581" w:rsidRDefault="00F17581" w:rsidP="00F17581">
      <w:r w:rsidRPr="00F17581">
        <w:lastRenderedPageBreak/>
        <w:t>Olimpiādes tiek īstenotas ESF projekta “Nacionāla un starptautiska mēroga pasākumu īstenošana izglītojamo talantu attīstībai” ietvaros, projekta numurs 8.3.2.1/16/I/002.</w:t>
      </w:r>
    </w:p>
    <w:p w14:paraId="329CCC60" w14:textId="71EAA08F" w:rsidR="005F7396" w:rsidRDefault="00F17581">
      <w:r>
        <w:rPr>
          <w:noProof/>
        </w:rPr>
        <w:drawing>
          <wp:inline distT="0" distB="0" distL="0" distR="0" wp14:anchorId="61BB5717" wp14:editId="28236BC8">
            <wp:extent cx="3810000" cy="723900"/>
            <wp:effectExtent l="0" t="0" r="0" b="0"/>
            <wp:docPr id="229825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81"/>
    <w:rsid w:val="002644CF"/>
    <w:rsid w:val="004F6D99"/>
    <w:rsid w:val="005F7396"/>
    <w:rsid w:val="009A5FC0"/>
    <w:rsid w:val="00A009DD"/>
    <w:rsid w:val="00F175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A7E0"/>
  <w15:chartTrackingRefBased/>
  <w15:docId w15:val="{A1A73D2E-4A3A-4440-888B-D957E26F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5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5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5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5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5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5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5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5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581"/>
    <w:rPr>
      <w:rFonts w:eastAsiaTheme="majorEastAsia" w:cstheme="majorBidi"/>
      <w:color w:val="272727" w:themeColor="text1" w:themeTint="D8"/>
    </w:rPr>
  </w:style>
  <w:style w:type="paragraph" w:styleId="Title">
    <w:name w:val="Title"/>
    <w:basedOn w:val="Normal"/>
    <w:next w:val="Normal"/>
    <w:link w:val="TitleChar"/>
    <w:uiPriority w:val="10"/>
    <w:qFormat/>
    <w:rsid w:val="00F17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5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581"/>
    <w:pPr>
      <w:spacing w:before="160"/>
      <w:jc w:val="center"/>
    </w:pPr>
    <w:rPr>
      <w:i/>
      <w:iCs/>
      <w:color w:val="404040" w:themeColor="text1" w:themeTint="BF"/>
    </w:rPr>
  </w:style>
  <w:style w:type="character" w:customStyle="1" w:styleId="QuoteChar">
    <w:name w:val="Quote Char"/>
    <w:basedOn w:val="DefaultParagraphFont"/>
    <w:link w:val="Quote"/>
    <w:uiPriority w:val="29"/>
    <w:rsid w:val="00F17581"/>
    <w:rPr>
      <w:i/>
      <w:iCs/>
      <w:color w:val="404040" w:themeColor="text1" w:themeTint="BF"/>
    </w:rPr>
  </w:style>
  <w:style w:type="paragraph" w:styleId="ListParagraph">
    <w:name w:val="List Paragraph"/>
    <w:basedOn w:val="Normal"/>
    <w:uiPriority w:val="34"/>
    <w:qFormat/>
    <w:rsid w:val="00F17581"/>
    <w:pPr>
      <w:ind w:left="720"/>
      <w:contextualSpacing/>
    </w:pPr>
  </w:style>
  <w:style w:type="character" w:styleId="IntenseEmphasis">
    <w:name w:val="Intense Emphasis"/>
    <w:basedOn w:val="DefaultParagraphFont"/>
    <w:uiPriority w:val="21"/>
    <w:qFormat/>
    <w:rsid w:val="00F17581"/>
    <w:rPr>
      <w:i/>
      <w:iCs/>
      <w:color w:val="0F4761" w:themeColor="accent1" w:themeShade="BF"/>
    </w:rPr>
  </w:style>
  <w:style w:type="paragraph" w:styleId="IntenseQuote">
    <w:name w:val="Intense Quote"/>
    <w:basedOn w:val="Normal"/>
    <w:next w:val="Normal"/>
    <w:link w:val="IntenseQuoteChar"/>
    <w:uiPriority w:val="30"/>
    <w:qFormat/>
    <w:rsid w:val="00F17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581"/>
    <w:rPr>
      <w:i/>
      <w:iCs/>
      <w:color w:val="0F4761" w:themeColor="accent1" w:themeShade="BF"/>
    </w:rPr>
  </w:style>
  <w:style w:type="character" w:styleId="IntenseReference">
    <w:name w:val="Intense Reference"/>
    <w:basedOn w:val="DefaultParagraphFont"/>
    <w:uiPriority w:val="32"/>
    <w:qFormat/>
    <w:rsid w:val="00F175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11333">
      <w:bodyDiv w:val="1"/>
      <w:marLeft w:val="0"/>
      <w:marRight w:val="0"/>
      <w:marTop w:val="0"/>
      <w:marBottom w:val="0"/>
      <w:divBdr>
        <w:top w:val="none" w:sz="0" w:space="0" w:color="auto"/>
        <w:left w:val="none" w:sz="0" w:space="0" w:color="auto"/>
        <w:bottom w:val="none" w:sz="0" w:space="0" w:color="auto"/>
        <w:right w:val="none" w:sz="0" w:space="0" w:color="auto"/>
      </w:divBdr>
    </w:div>
    <w:div w:id="162130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1764</Words>
  <Characters>1007</Characters>
  <Application>Microsoft Office Word</Application>
  <DocSecurity>0</DocSecurity>
  <Lines>8</Lines>
  <Paragraphs>5</Paragraphs>
  <ScaleCrop>false</ScaleCrop>
  <Company>Valsts izglitibas attistibas agentura</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2025-04-24T08:34:00Z</dcterms:created>
  <dcterms:modified xsi:type="dcterms:W3CDTF">2025-04-29T09:50:00Z</dcterms:modified>
</cp:coreProperties>
</file>