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6DC1" w14:textId="347E42C6" w:rsidR="00210CB3" w:rsidRDefault="00210CB3" w:rsidP="0013477F">
      <w:r w:rsidRPr="00210CB3">
        <w:t>08.05.2021.</w:t>
      </w:r>
    </w:p>
    <w:p w14:paraId="35985EEE" w14:textId="1665EC33" w:rsidR="00210CB3" w:rsidRPr="00210CB3" w:rsidRDefault="00210CB3" w:rsidP="0013477F">
      <w:pPr>
        <w:rPr>
          <w:b/>
          <w:bCs/>
        </w:rPr>
      </w:pPr>
      <w:r w:rsidRPr="00210CB3">
        <w:rPr>
          <w:b/>
          <w:bCs/>
        </w:rPr>
        <w:t>Mācību priekšmetu valsts olimpiādēs šajā mācību gadā apbalvoti 399 skolēni</w:t>
      </w:r>
    </w:p>
    <w:p w14:paraId="54632E81" w14:textId="0E0D76EF" w:rsidR="0013477F" w:rsidRPr="0013477F" w:rsidRDefault="0013477F" w:rsidP="0013477F">
      <w:r w:rsidRPr="0013477F">
        <w:t>Noslēgusies Latvijas mācību priekšmetu olimpiāžu 2020./2021. gada sezona un kopumā tajā aizvadītas 13 mācību priekšmetu valsts olimpiādes. Ņemot vērā valstī noteiktos ierobežojumus, olimpiādes norisinājās attālināti - olimpiāžu vietnē edu.lu.lv, tiešsaistes platformā “</w:t>
      </w:r>
      <w:proofErr w:type="spellStart"/>
      <w:r w:rsidRPr="0013477F">
        <w:t>Zoom</w:t>
      </w:r>
      <w:proofErr w:type="spellEnd"/>
      <w:r w:rsidRPr="0013477F">
        <w:t>”, kā arī, izmantojot monitoringa rīku “</w:t>
      </w:r>
      <w:proofErr w:type="spellStart"/>
      <w:r w:rsidRPr="0013477F">
        <w:t>ProctorEdu</w:t>
      </w:r>
      <w:proofErr w:type="spellEnd"/>
      <w:r w:rsidRPr="0013477F">
        <w:t>”.</w:t>
      </w:r>
    </w:p>
    <w:p w14:paraId="7BFBDDF5" w14:textId="77777777" w:rsidR="0013477F" w:rsidRPr="0013477F" w:rsidRDefault="0013477F" w:rsidP="0013477F">
      <w:r w:rsidRPr="0013477F">
        <w:t>Mācību priekšmetu olimpiāžu valsts jeb 3.posmos šogad piedalījās kopumā 1182 dalībnieku. No tiem ar godalgām apbalvoti 399 skolēni - 289 ieguva godalgotas vietas, bet 110 atzinības. Pirmās pakāpes diplomus mācību priekšmetu valsts olimpiādēs šajā mācību gadā ieguvis 61 skolēns, otrās pakāpes diplomus ieguvis 101 skolēns, bet trešās pakāpes diplomus - 127 skolēni.</w:t>
      </w:r>
    </w:p>
    <w:p w14:paraId="087EEAB5" w14:textId="77777777" w:rsidR="0013477F" w:rsidRPr="0013477F" w:rsidRDefault="0013477F" w:rsidP="0013477F">
      <w:r w:rsidRPr="0013477F">
        <w:t>No 399 apbalvotiem skolēniem, 45 skolēni saņēmuši apbalvojumu vairāk nekā vienā mācību priekšmetu olimpiādē. Lūk, daži no talantīgajiem skolēniem ar lielāko mācību priekšmetu olimpiādēs saņemto godalgu skaitu šajā sezonā:</w:t>
      </w:r>
    </w:p>
    <w:p w14:paraId="07FEC80C" w14:textId="77777777" w:rsidR="0013477F" w:rsidRPr="0013477F" w:rsidRDefault="0013477F" w:rsidP="0013477F">
      <w:pPr>
        <w:numPr>
          <w:ilvl w:val="0"/>
          <w:numId w:val="1"/>
        </w:numPr>
      </w:pPr>
      <w:r w:rsidRPr="0013477F">
        <w:t xml:space="preserve">RTU inženierzinātņu vidusskolas 12.klases skolnieks Džonatans Miks </w:t>
      </w:r>
      <w:proofErr w:type="spellStart"/>
      <w:r w:rsidRPr="0013477F">
        <w:t>Melgalvis</w:t>
      </w:r>
      <w:proofErr w:type="spellEnd"/>
      <w:r w:rsidRPr="0013477F">
        <w:t> ieguvis godalgotas vietas septiņās mācību priekšmetu olimpiādēs;</w:t>
      </w:r>
    </w:p>
    <w:p w14:paraId="544D20DE" w14:textId="77777777" w:rsidR="0013477F" w:rsidRPr="0013477F" w:rsidRDefault="0013477F" w:rsidP="0013477F">
      <w:pPr>
        <w:numPr>
          <w:ilvl w:val="0"/>
          <w:numId w:val="1"/>
        </w:numPr>
      </w:pPr>
      <w:r w:rsidRPr="0013477F">
        <w:t>Rēzeknes Valsts 1. ģimnāzijas 11.klases skolnieks </w:t>
      </w:r>
      <w:proofErr w:type="spellStart"/>
      <w:r w:rsidRPr="0013477F">
        <w:t>Huberts</w:t>
      </w:r>
      <w:proofErr w:type="spellEnd"/>
      <w:r w:rsidRPr="0013477F">
        <w:t xml:space="preserve"> </w:t>
      </w:r>
      <w:proofErr w:type="spellStart"/>
      <w:r w:rsidRPr="0013477F">
        <w:t>Zimackis</w:t>
      </w:r>
      <w:proofErr w:type="spellEnd"/>
      <w:r w:rsidRPr="0013477F">
        <w:t> ieguvis godalgotas vietas un atzinību piecās mācību priekšmetu olimpiādēs;</w:t>
      </w:r>
    </w:p>
    <w:p w14:paraId="2DF2BA71" w14:textId="77777777" w:rsidR="0013477F" w:rsidRPr="0013477F" w:rsidRDefault="0013477F" w:rsidP="0013477F">
      <w:pPr>
        <w:numPr>
          <w:ilvl w:val="0"/>
          <w:numId w:val="1"/>
        </w:numPr>
      </w:pPr>
      <w:r w:rsidRPr="0013477F">
        <w:t xml:space="preserve">Rīgas Valsts 1. ģimnāzijas 11.klases skolnieks Roberts </w:t>
      </w:r>
      <w:proofErr w:type="spellStart"/>
      <w:r w:rsidRPr="0013477F">
        <w:t>Darkevics</w:t>
      </w:r>
      <w:proofErr w:type="spellEnd"/>
      <w:r w:rsidRPr="0013477F">
        <w:t> ieguvis godalgotas vietas un atzinību četrās mācību priekšmetu olimpiādēs;</w:t>
      </w:r>
    </w:p>
    <w:p w14:paraId="53E75A11" w14:textId="77777777" w:rsidR="0013477F" w:rsidRPr="0013477F" w:rsidRDefault="0013477F" w:rsidP="0013477F">
      <w:pPr>
        <w:numPr>
          <w:ilvl w:val="0"/>
          <w:numId w:val="1"/>
        </w:numPr>
      </w:pPr>
      <w:r w:rsidRPr="0013477F">
        <w:t xml:space="preserve">Rīgas Valsts 1. ģimnāzijas 12.klases skolnieks Rolands </w:t>
      </w:r>
      <w:proofErr w:type="spellStart"/>
      <w:r w:rsidRPr="0013477F">
        <w:t>Lopatko</w:t>
      </w:r>
      <w:proofErr w:type="spellEnd"/>
      <w:r w:rsidRPr="0013477F">
        <w:t> ieguvis godalgotas vietas četrās mācību priekšmetu olimpiādēs;</w:t>
      </w:r>
    </w:p>
    <w:p w14:paraId="6D770FEC" w14:textId="77777777" w:rsidR="0013477F" w:rsidRPr="0013477F" w:rsidRDefault="0013477F" w:rsidP="0013477F">
      <w:pPr>
        <w:numPr>
          <w:ilvl w:val="0"/>
          <w:numId w:val="1"/>
        </w:numPr>
      </w:pPr>
      <w:r w:rsidRPr="0013477F">
        <w:t>Ernsta Glika Alūksnes Valsts ģimnāzijas 11.klases skolnieks Rūdolfs Brahmanis apbalvots četrās mācību priekšmetu olimpiādēs;</w:t>
      </w:r>
    </w:p>
    <w:p w14:paraId="0BAAB118" w14:textId="77777777" w:rsidR="0013477F" w:rsidRPr="0013477F" w:rsidRDefault="0013477F" w:rsidP="0013477F">
      <w:pPr>
        <w:numPr>
          <w:ilvl w:val="0"/>
          <w:numId w:val="1"/>
        </w:numPr>
      </w:pPr>
      <w:r w:rsidRPr="0013477F">
        <w:t xml:space="preserve">Vārkavas vidusskolas 9.klases skolnieks Ernests </w:t>
      </w:r>
      <w:proofErr w:type="spellStart"/>
      <w:r w:rsidRPr="0013477F">
        <w:t>Lazdāns</w:t>
      </w:r>
      <w:proofErr w:type="spellEnd"/>
      <w:r w:rsidRPr="0013477F">
        <w:t xml:space="preserve"> ieguvis četras godalgotas vietas;</w:t>
      </w:r>
    </w:p>
    <w:p w14:paraId="2E58AFF9" w14:textId="77777777" w:rsidR="0013477F" w:rsidRPr="0013477F" w:rsidRDefault="0013477F" w:rsidP="0013477F">
      <w:pPr>
        <w:numPr>
          <w:ilvl w:val="0"/>
          <w:numId w:val="1"/>
        </w:numPr>
      </w:pPr>
      <w:r w:rsidRPr="0013477F">
        <w:t xml:space="preserve">RTU inženierzinātņu vidusskolas 10.klases skolnieks </w:t>
      </w:r>
      <w:proofErr w:type="spellStart"/>
      <w:r w:rsidRPr="0013477F">
        <w:t>Lukass</w:t>
      </w:r>
      <w:proofErr w:type="spellEnd"/>
      <w:r w:rsidRPr="0013477F">
        <w:t xml:space="preserve"> Roberts Kellijs ieguvis trīs </w:t>
      </w:r>
      <w:proofErr w:type="spellStart"/>
      <w:r w:rsidRPr="0013477F">
        <w:t>godalogotas</w:t>
      </w:r>
      <w:proofErr w:type="spellEnd"/>
      <w:r w:rsidRPr="0013477F">
        <w:t xml:space="preserve"> vietas.</w:t>
      </w:r>
    </w:p>
    <w:p w14:paraId="1B63BD86" w14:textId="77777777" w:rsidR="0013477F" w:rsidRPr="0013477F" w:rsidRDefault="0013477F" w:rsidP="0013477F">
      <w:r w:rsidRPr="0013477F">
        <w:lastRenderedPageBreak/>
        <w:t>Olimpiādes tiek īstenotas ESF projekta “Nacionāla un starptautiska mēroga pasākumu īstenošana izglītojamo talantu attīstībai” ietvaros, projekta numurs 8.3.2.1/16/I/002</w:t>
      </w:r>
    </w:p>
    <w:p w14:paraId="444E9BB2" w14:textId="08C64B92" w:rsidR="005F7396" w:rsidRDefault="0013477F">
      <w:r>
        <w:rPr>
          <w:noProof/>
        </w:rPr>
        <w:drawing>
          <wp:inline distT="0" distB="0" distL="0" distR="0" wp14:anchorId="67C64F31" wp14:editId="0A6967F8">
            <wp:extent cx="3810000" cy="723900"/>
            <wp:effectExtent l="0" t="0" r="0" b="0"/>
            <wp:docPr id="2146193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2BFA"/>
    <w:multiLevelType w:val="multilevel"/>
    <w:tmpl w:val="8480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58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7F"/>
    <w:rsid w:val="0013477F"/>
    <w:rsid w:val="00210CB3"/>
    <w:rsid w:val="005D47A4"/>
    <w:rsid w:val="005F7396"/>
    <w:rsid w:val="00A009DD"/>
    <w:rsid w:val="00ED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7B53"/>
  <w15:chartTrackingRefBased/>
  <w15:docId w15:val="{13198672-8008-4C8A-A761-9D1D3486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1302</Words>
  <Characters>743</Characters>
  <Application>Microsoft Office Word</Application>
  <DocSecurity>0</DocSecurity>
  <Lines>6</Lines>
  <Paragraphs>4</Paragraphs>
  <ScaleCrop>false</ScaleCrop>
  <Company>Valsts izglitibas attistibas agentura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2025-04-24T08:41:00Z</dcterms:created>
  <dcterms:modified xsi:type="dcterms:W3CDTF">2025-04-29T09:55:00Z</dcterms:modified>
</cp:coreProperties>
</file>