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7BEDE" w14:textId="01D6BF16" w:rsidR="005149EF" w:rsidRDefault="005149EF" w:rsidP="005149EF">
      <w:r w:rsidRPr="005149EF">
        <w:t>10.01.2022.</w:t>
      </w:r>
    </w:p>
    <w:p w14:paraId="68211E1A" w14:textId="587C2BC3" w:rsidR="005149EF" w:rsidRPr="005149EF" w:rsidRDefault="005149EF" w:rsidP="005149EF">
      <w:pPr>
        <w:rPr>
          <w:b/>
          <w:bCs/>
        </w:rPr>
      </w:pPr>
      <w:r w:rsidRPr="005149EF">
        <w:rPr>
          <w:b/>
          <w:bCs/>
        </w:rPr>
        <w:t xml:space="preserve">Noslēgusies pirmā 2021./2022. </w:t>
      </w:r>
      <w:proofErr w:type="spellStart"/>
      <w:r w:rsidRPr="005149EF">
        <w:rPr>
          <w:b/>
          <w:bCs/>
        </w:rPr>
        <w:t>m.g</w:t>
      </w:r>
      <w:proofErr w:type="spellEnd"/>
      <w:r w:rsidRPr="005149EF">
        <w:rPr>
          <w:b/>
          <w:bCs/>
        </w:rPr>
        <w:t>. valsts posma mācību priekšmetu olimpiāde</w:t>
      </w:r>
    </w:p>
    <w:p w14:paraId="7238A7D6" w14:textId="77777777" w:rsidR="005149EF" w:rsidRPr="005149EF" w:rsidRDefault="005149EF" w:rsidP="005149EF">
      <w:r w:rsidRPr="005149EF">
        <w:t>Piektdien, 2022. gada 7. janvārī tiešsaistē norisinājās Latviešu valodas 38. olimpiādes valsts posma 2. kārta tām izglītības iestādēm, kas īsteno mazākumtautību izglītības programmu. Olimpiādē piedalījās piecpadsmit centīgākie 7. - 8. klašu skolēni no visas Latvijas.</w:t>
      </w:r>
    </w:p>
    <w:p w14:paraId="028BBBC0" w14:textId="77777777" w:rsidR="005149EF" w:rsidRPr="005149EF" w:rsidRDefault="005149EF" w:rsidP="005149EF">
      <w:r w:rsidRPr="005149EF">
        <w:t>Olimpiādes novada posmā šogad piedalījās 374 dalībnieki no dažādiem Latvijas skolām. Tālāk uz valsts olimpiādes 1. kārtu pagājušā gada nogalē tika uzaicināti 52 dalībnieki. Pirmajā kārtā skolēnu uzdevums bija izveidot radošus rakstu darbus par konkrētu tēmu.</w:t>
      </w:r>
    </w:p>
    <w:p w14:paraId="45AE63BB" w14:textId="77777777" w:rsidR="005149EF" w:rsidRPr="005149EF" w:rsidRDefault="005149EF" w:rsidP="005149EF">
      <w:r w:rsidRPr="005149EF">
        <w:t>Olimpiādes valsts posma 2. kārtas pirmajā daļā izvirzītajiem dalībniekiem bija iespēja parādīt savas prasmes monologa runā. Pēc posma izvērtēšanas, žūrijas komisija sešiem dalībniekiem piešķīra atzinības diplomus. Deviņus labākos pretendentus izvirzīja otrajai olimpiādes daļai – diskusijai, kur dalībnieki sacentās sadarbības, argumentācijas, kā arī radošuma prasmēs, protams, pacīnoties par godalgoto I - III pakāpju iegūšanu.</w:t>
      </w:r>
    </w:p>
    <w:p w14:paraId="4E34D281" w14:textId="77777777" w:rsidR="005149EF" w:rsidRPr="005149EF" w:rsidRDefault="005149EF" w:rsidP="005149EF">
      <w:r w:rsidRPr="005149EF">
        <w:t> </w:t>
      </w:r>
    </w:p>
    <w:p w14:paraId="516040DD" w14:textId="2D1BA40E" w:rsidR="005149EF" w:rsidRPr="005149EF" w:rsidRDefault="005149EF" w:rsidP="005149EF">
      <w:r w:rsidRPr="005149EF">
        <w:t>Mācību priekšmetu olimpiādes tiek īstenotas Eiropas Sociālā fonda projekta “Nacionāla un starptautiska mēroga pasākumu īstenošana izglītojamo talantu attīstībai” ietvaros, projekta numurs 8.3.2.1/16/I/002.</w:t>
      </w:r>
    </w:p>
    <w:p w14:paraId="74A53E57" w14:textId="77777777" w:rsidR="005149EF" w:rsidRPr="005149EF" w:rsidRDefault="005149EF" w:rsidP="005149EF">
      <w:r w:rsidRPr="005149EF">
        <w:t>Papildu informācija:</w:t>
      </w:r>
    </w:p>
    <w:p w14:paraId="02558A91" w14:textId="2ECF64EF" w:rsidR="005149EF" w:rsidRPr="005149EF" w:rsidRDefault="005149EF" w:rsidP="005149EF">
      <w:r w:rsidRPr="005149EF">
        <w:t xml:space="preserve">Agnese </w:t>
      </w:r>
      <w:proofErr w:type="spellStart"/>
      <w:r w:rsidRPr="005149EF">
        <w:t>Vovčenko</w:t>
      </w:r>
      <w:proofErr w:type="spellEnd"/>
      <w:r w:rsidRPr="005149EF">
        <w:br/>
        <w:t>Koordinatore mācību olimpiāžu nodrošināšanas jomā</w:t>
      </w:r>
    </w:p>
    <w:p w14:paraId="26B19300" w14:textId="2AD209C0" w:rsidR="005149EF" w:rsidRPr="005149EF" w:rsidRDefault="005149EF" w:rsidP="005149EF">
      <w:r w:rsidRPr="005149EF">
        <w:drawing>
          <wp:inline distT="0" distB="0" distL="0" distR="0" wp14:anchorId="6ED4BBE1" wp14:editId="22FBA412">
            <wp:extent cx="3810000" cy="723900"/>
            <wp:effectExtent l="0" t="0" r="0" b="0"/>
            <wp:docPr id="709422135"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11DD3DC9"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9EF"/>
    <w:rsid w:val="005149EF"/>
    <w:rsid w:val="005F7396"/>
    <w:rsid w:val="00A009DD"/>
    <w:rsid w:val="00EF13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34106"/>
  <w15:chartTrackingRefBased/>
  <w15:docId w15:val="{5EA61182-A2D4-4227-B82D-67FFE5393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4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49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49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49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49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9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9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9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9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9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9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9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9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9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9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9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9EF"/>
    <w:rPr>
      <w:rFonts w:eastAsiaTheme="majorEastAsia" w:cstheme="majorBidi"/>
      <w:color w:val="272727" w:themeColor="text1" w:themeTint="D8"/>
    </w:rPr>
  </w:style>
  <w:style w:type="paragraph" w:styleId="Title">
    <w:name w:val="Title"/>
    <w:basedOn w:val="Normal"/>
    <w:next w:val="Normal"/>
    <w:link w:val="TitleChar"/>
    <w:uiPriority w:val="10"/>
    <w:qFormat/>
    <w:rsid w:val="00514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9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9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9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9EF"/>
    <w:pPr>
      <w:spacing w:before="160"/>
      <w:jc w:val="center"/>
    </w:pPr>
    <w:rPr>
      <w:i/>
      <w:iCs/>
      <w:color w:val="404040" w:themeColor="text1" w:themeTint="BF"/>
    </w:rPr>
  </w:style>
  <w:style w:type="character" w:customStyle="1" w:styleId="QuoteChar">
    <w:name w:val="Quote Char"/>
    <w:basedOn w:val="DefaultParagraphFont"/>
    <w:link w:val="Quote"/>
    <w:uiPriority w:val="29"/>
    <w:rsid w:val="005149EF"/>
    <w:rPr>
      <w:i/>
      <w:iCs/>
      <w:color w:val="404040" w:themeColor="text1" w:themeTint="BF"/>
    </w:rPr>
  </w:style>
  <w:style w:type="paragraph" w:styleId="ListParagraph">
    <w:name w:val="List Paragraph"/>
    <w:basedOn w:val="Normal"/>
    <w:uiPriority w:val="34"/>
    <w:qFormat/>
    <w:rsid w:val="005149EF"/>
    <w:pPr>
      <w:ind w:left="720"/>
      <w:contextualSpacing/>
    </w:pPr>
  </w:style>
  <w:style w:type="character" w:styleId="IntenseEmphasis">
    <w:name w:val="Intense Emphasis"/>
    <w:basedOn w:val="DefaultParagraphFont"/>
    <w:uiPriority w:val="21"/>
    <w:qFormat/>
    <w:rsid w:val="005149EF"/>
    <w:rPr>
      <w:i/>
      <w:iCs/>
      <w:color w:val="0F4761" w:themeColor="accent1" w:themeShade="BF"/>
    </w:rPr>
  </w:style>
  <w:style w:type="paragraph" w:styleId="IntenseQuote">
    <w:name w:val="Intense Quote"/>
    <w:basedOn w:val="Normal"/>
    <w:next w:val="Normal"/>
    <w:link w:val="IntenseQuoteChar"/>
    <w:uiPriority w:val="30"/>
    <w:qFormat/>
    <w:rsid w:val="00514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49EF"/>
    <w:rPr>
      <w:i/>
      <w:iCs/>
      <w:color w:val="0F4761" w:themeColor="accent1" w:themeShade="BF"/>
    </w:rPr>
  </w:style>
  <w:style w:type="character" w:styleId="IntenseReference">
    <w:name w:val="Intense Reference"/>
    <w:basedOn w:val="DefaultParagraphFont"/>
    <w:uiPriority w:val="32"/>
    <w:qFormat/>
    <w:rsid w:val="005149EF"/>
    <w:rPr>
      <w:b/>
      <w:bCs/>
      <w:smallCaps/>
      <w:color w:val="0F4761" w:themeColor="accent1" w:themeShade="BF"/>
      <w:spacing w:val="5"/>
    </w:rPr>
  </w:style>
  <w:style w:type="character" w:styleId="Hyperlink">
    <w:name w:val="Hyperlink"/>
    <w:basedOn w:val="DefaultParagraphFont"/>
    <w:uiPriority w:val="99"/>
    <w:unhideWhenUsed/>
    <w:rsid w:val="005149EF"/>
    <w:rPr>
      <w:color w:val="467886" w:themeColor="hyperlink"/>
      <w:u w:val="single"/>
    </w:rPr>
  </w:style>
  <w:style w:type="character" w:styleId="UnresolvedMention">
    <w:name w:val="Unresolved Mention"/>
    <w:basedOn w:val="DefaultParagraphFont"/>
    <w:uiPriority w:val="99"/>
    <w:semiHidden/>
    <w:unhideWhenUsed/>
    <w:rsid w:val="00514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025447">
      <w:bodyDiv w:val="1"/>
      <w:marLeft w:val="0"/>
      <w:marRight w:val="0"/>
      <w:marTop w:val="0"/>
      <w:marBottom w:val="0"/>
      <w:divBdr>
        <w:top w:val="none" w:sz="0" w:space="0" w:color="auto"/>
        <w:left w:val="none" w:sz="0" w:space="0" w:color="auto"/>
        <w:bottom w:val="none" w:sz="0" w:space="0" w:color="auto"/>
        <w:right w:val="none" w:sz="0" w:space="0" w:color="auto"/>
      </w:divBdr>
    </w:div>
    <w:div w:id="1504394378">
      <w:bodyDiv w:val="1"/>
      <w:marLeft w:val="0"/>
      <w:marRight w:val="0"/>
      <w:marTop w:val="0"/>
      <w:marBottom w:val="0"/>
      <w:divBdr>
        <w:top w:val="none" w:sz="0" w:space="0" w:color="auto"/>
        <w:left w:val="none" w:sz="0" w:space="0" w:color="auto"/>
        <w:bottom w:val="none" w:sz="0" w:space="0" w:color="auto"/>
        <w:right w:val="none" w:sz="0" w:space="0" w:color="auto"/>
      </w:divBdr>
      <w:divsChild>
        <w:div w:id="1698315060">
          <w:marLeft w:val="0"/>
          <w:marRight w:val="0"/>
          <w:marTop w:val="0"/>
          <w:marBottom w:val="0"/>
          <w:divBdr>
            <w:top w:val="none" w:sz="0" w:space="0" w:color="auto"/>
            <w:left w:val="none" w:sz="0" w:space="0" w:color="auto"/>
            <w:bottom w:val="none" w:sz="0" w:space="0" w:color="auto"/>
            <w:right w:val="none" w:sz="0" w:space="0" w:color="auto"/>
          </w:divBdr>
          <w:divsChild>
            <w:div w:id="47973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98475">
      <w:bodyDiv w:val="1"/>
      <w:marLeft w:val="0"/>
      <w:marRight w:val="0"/>
      <w:marTop w:val="0"/>
      <w:marBottom w:val="0"/>
      <w:divBdr>
        <w:top w:val="none" w:sz="0" w:space="0" w:color="auto"/>
        <w:left w:val="none" w:sz="0" w:space="0" w:color="auto"/>
        <w:bottom w:val="none" w:sz="0" w:space="0" w:color="auto"/>
        <w:right w:val="none" w:sz="0" w:space="0" w:color="auto"/>
      </w:divBdr>
    </w:div>
    <w:div w:id="1967735871">
      <w:bodyDiv w:val="1"/>
      <w:marLeft w:val="0"/>
      <w:marRight w:val="0"/>
      <w:marTop w:val="0"/>
      <w:marBottom w:val="0"/>
      <w:divBdr>
        <w:top w:val="none" w:sz="0" w:space="0" w:color="auto"/>
        <w:left w:val="none" w:sz="0" w:space="0" w:color="auto"/>
        <w:bottom w:val="none" w:sz="0" w:space="0" w:color="auto"/>
        <w:right w:val="none" w:sz="0" w:space="0" w:color="auto"/>
      </w:divBdr>
      <w:divsChild>
        <w:div w:id="464397241">
          <w:marLeft w:val="0"/>
          <w:marRight w:val="0"/>
          <w:marTop w:val="0"/>
          <w:marBottom w:val="0"/>
          <w:divBdr>
            <w:top w:val="none" w:sz="0" w:space="0" w:color="auto"/>
            <w:left w:val="none" w:sz="0" w:space="0" w:color="auto"/>
            <w:bottom w:val="none" w:sz="0" w:space="0" w:color="auto"/>
            <w:right w:val="none" w:sz="0" w:space="0" w:color="auto"/>
          </w:divBdr>
          <w:divsChild>
            <w:div w:id="81818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854</Words>
  <Characters>488</Characters>
  <Application>Microsoft Office Word</Application>
  <DocSecurity>0</DocSecurity>
  <Lines>4</Lines>
  <Paragraphs>2</Paragraphs>
  <ScaleCrop>false</ScaleCrop>
  <Company>Valsts izglitibas attistibas agentura</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2025-04-29T11:15:00Z</dcterms:created>
  <dcterms:modified xsi:type="dcterms:W3CDTF">2025-04-29T11:15:00Z</dcterms:modified>
</cp:coreProperties>
</file>