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4560" w14:textId="48CBAA19" w:rsidR="0090176A" w:rsidRDefault="0090176A" w:rsidP="00381569">
      <w:r w:rsidRPr="0090176A">
        <w:t>31.08.2023.</w:t>
      </w:r>
    </w:p>
    <w:p w14:paraId="4ECD956A" w14:textId="7A88C972" w:rsidR="0090176A" w:rsidRPr="0090176A" w:rsidRDefault="0090176A" w:rsidP="00381569">
      <w:pPr>
        <w:rPr>
          <w:b/>
          <w:bCs/>
        </w:rPr>
      </w:pPr>
      <w:r w:rsidRPr="0090176A">
        <w:rPr>
          <w:b/>
          <w:bCs/>
        </w:rPr>
        <w:t>Eksakto zinātņu olimpiādēs godalgotie skolēni gūst jaunus iespaidus nometnē “ALFA”</w:t>
      </w:r>
    </w:p>
    <w:p w14:paraId="6606CF81" w14:textId="31EC3C2F" w:rsidR="00381569" w:rsidRPr="00381569" w:rsidRDefault="00381569" w:rsidP="00381569">
      <w:r w:rsidRPr="00381569">
        <w:t>11. augustā Valkas Jāņa Cimzes ģimnāzijā noslēdzās divu nedēļu izglītojošā nometne “ALFA”, kas pulcēja 30 jauniešus no visas Latvijas - skolēnus, kuri ieguvuši godalgotas vietas fizikas, matemātikas, programmēšanas, ķīmijas un bioloģijas olimpiādēs vai zinātniski pētniecisko darbu konkursā. Šajā gadā nometne norisinājās jau 56. reizi. </w:t>
      </w:r>
    </w:p>
    <w:p w14:paraId="2E5371E3" w14:textId="77777777" w:rsidR="00381569" w:rsidRPr="00381569" w:rsidRDefault="00381569" w:rsidP="00381569">
      <w:r w:rsidRPr="00381569">
        <w:t>Šovasar nometnē pulcējās jaunieši no Rīgas Valsts 1. ģimnāzijas, Rīgas Valsts 2. ģimnāzijas, Rīgas Valsts 3. ģimnāzijas, RTU Inženierzinātņu vidusskolas, Ogres Valsts ģimnāzijas, Druvas vidusskolas, Valmieras Valsts ģimnāzijas, Āgenskalna Valsts ģimnāzijas, Rīgas 66. vidusskolas un Rīgas Komercskolas. </w:t>
      </w:r>
    </w:p>
    <w:p w14:paraId="5244EC21" w14:textId="77777777" w:rsidR="00381569" w:rsidRPr="00381569" w:rsidRDefault="00381569" w:rsidP="00381569">
      <w:r w:rsidRPr="00381569">
        <w:t xml:space="preserve">Nometnes gaitā skolēni piedalījās lekcijās, kurās lektori - zinātnieki un uzņēmēji - stāstīja par kvantu kriptogrāfiju, modelēšanu, </w:t>
      </w:r>
      <w:proofErr w:type="spellStart"/>
      <w:r w:rsidRPr="00381569">
        <w:t>kiberdrošību</w:t>
      </w:r>
      <w:proofErr w:type="spellEnd"/>
      <w:r w:rsidRPr="00381569">
        <w:t>, savstarpējās komunikācijas un empātijas nozīmi, kā arī daudzām citām jauniešiem saistošām tēmām. Savukārt vakaros jaunieši iesaistījās radošās aktivitātēs - tautas deju dejošanā un kordziedāšanā. Neizpalika arī galda spēļu vakari un talantu šovs. </w:t>
      </w:r>
    </w:p>
    <w:p w14:paraId="39237F96" w14:textId="77777777" w:rsidR="00381569" w:rsidRPr="00381569" w:rsidRDefault="00381569" w:rsidP="00381569">
      <w:r w:rsidRPr="00381569">
        <w:t xml:space="preserve">Nometnes dalībnieks Kristaps no RTU Inženierzinātņu vidusskolas par nometni stāsta: “Nometne "Alfa" bija viens no visneaizmirstamākajiem dzīves notikumiem. Pirmajā dienā, ierodoties Valkas J. Cimzes ģimnāzijā, es sajutu nometnes īpašo gaisotni. Mēs visi bijām šeit ne tikai lai apgūtu jaunas zināšanas, bet arī lai iepazītu jaunus draugus un pavadītu neaizmirstamus brīžus. Lekcijas, kuras mēs klausījāmies, bija augstā līmenī, jo īpaši man patika </w:t>
      </w:r>
      <w:proofErr w:type="spellStart"/>
      <w:r w:rsidRPr="00381569">
        <w:t>K.Solovjova</w:t>
      </w:r>
      <w:proofErr w:type="spellEnd"/>
      <w:r w:rsidRPr="00381569">
        <w:t xml:space="preserve"> lekcija par </w:t>
      </w:r>
      <w:proofErr w:type="spellStart"/>
      <w:r w:rsidRPr="00381569">
        <w:t>kiberdrošību</w:t>
      </w:r>
      <w:proofErr w:type="spellEnd"/>
      <w:r w:rsidRPr="00381569">
        <w:t>, kurā viņš spēja sarežģītu informāciju pasniegt saprotamā un aizraujošā veidā. Bet nometne nebija tikai par mācībām. Vakaros mēs piedalījāmies dažādās radošās aktivitātēs. Es nekad nebūtu domājis, ka tik aktīvi iesaistīšos tautas dejās un korī, bet nometnē tas bija viens no vismīļākajiem vakara pasākumiem.”</w:t>
      </w:r>
    </w:p>
    <w:p w14:paraId="21E26FEA" w14:textId="77777777" w:rsidR="00381569" w:rsidRPr="00381569" w:rsidRDefault="00381569" w:rsidP="00381569">
      <w:r w:rsidRPr="00381569">
        <w:t>Skolēnu dalība nometnē “ALFA” ir balva par izciliem mācību sasniegumiem 2022./2023. mācību gadā, un tai izvirzītie skolēni tajā piedalās bez maksas. Latvijas skolēnu dalību nometnē īsteno Valsts izglītības satura centrs, ESF projekta “Nacionāla un starptautiska mēroga pasākumu īstenošana izglītojamo talantu attīstībai” ietvaros, projekta numurs 8.3.2.1/16/I/002.</w:t>
      </w:r>
    </w:p>
    <w:p w14:paraId="4E3EB2E6" w14:textId="6CA51FEF" w:rsidR="005F7396" w:rsidRDefault="00381569">
      <w:r w:rsidRPr="00381569">
        <w:rPr>
          <w:noProof/>
        </w:rPr>
        <w:drawing>
          <wp:inline distT="0" distB="0" distL="0" distR="0" wp14:anchorId="36F4BD16" wp14:editId="3CE0FAF5">
            <wp:extent cx="3810000" cy="723900"/>
            <wp:effectExtent l="0" t="0" r="0" b="0"/>
            <wp:docPr id="360290052"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69"/>
    <w:rsid w:val="00032ED3"/>
    <w:rsid w:val="00381569"/>
    <w:rsid w:val="005F7396"/>
    <w:rsid w:val="0090176A"/>
    <w:rsid w:val="00A009DD"/>
    <w:rsid w:val="00BC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C072"/>
  <w15:chartTrackingRefBased/>
  <w15:docId w15:val="{3F1E1398-76C7-492B-BC57-52B9212C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569"/>
    <w:rPr>
      <w:rFonts w:eastAsiaTheme="majorEastAsia" w:cstheme="majorBidi"/>
      <w:color w:val="272727" w:themeColor="text1" w:themeTint="D8"/>
    </w:rPr>
  </w:style>
  <w:style w:type="paragraph" w:styleId="Title">
    <w:name w:val="Title"/>
    <w:basedOn w:val="Normal"/>
    <w:next w:val="Normal"/>
    <w:link w:val="TitleChar"/>
    <w:uiPriority w:val="10"/>
    <w:qFormat/>
    <w:rsid w:val="00381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569"/>
    <w:pPr>
      <w:spacing w:before="160"/>
      <w:jc w:val="center"/>
    </w:pPr>
    <w:rPr>
      <w:i/>
      <w:iCs/>
      <w:color w:val="404040" w:themeColor="text1" w:themeTint="BF"/>
    </w:rPr>
  </w:style>
  <w:style w:type="character" w:customStyle="1" w:styleId="QuoteChar">
    <w:name w:val="Quote Char"/>
    <w:basedOn w:val="DefaultParagraphFont"/>
    <w:link w:val="Quote"/>
    <w:uiPriority w:val="29"/>
    <w:rsid w:val="00381569"/>
    <w:rPr>
      <w:i/>
      <w:iCs/>
      <w:color w:val="404040" w:themeColor="text1" w:themeTint="BF"/>
    </w:rPr>
  </w:style>
  <w:style w:type="paragraph" w:styleId="ListParagraph">
    <w:name w:val="List Paragraph"/>
    <w:basedOn w:val="Normal"/>
    <w:uiPriority w:val="34"/>
    <w:qFormat/>
    <w:rsid w:val="00381569"/>
    <w:pPr>
      <w:ind w:left="720"/>
      <w:contextualSpacing/>
    </w:pPr>
  </w:style>
  <w:style w:type="character" w:styleId="IntenseEmphasis">
    <w:name w:val="Intense Emphasis"/>
    <w:basedOn w:val="DefaultParagraphFont"/>
    <w:uiPriority w:val="21"/>
    <w:qFormat/>
    <w:rsid w:val="00381569"/>
    <w:rPr>
      <w:i/>
      <w:iCs/>
      <w:color w:val="0F4761" w:themeColor="accent1" w:themeShade="BF"/>
    </w:rPr>
  </w:style>
  <w:style w:type="paragraph" w:styleId="IntenseQuote">
    <w:name w:val="Intense Quote"/>
    <w:basedOn w:val="Normal"/>
    <w:next w:val="Normal"/>
    <w:link w:val="IntenseQuoteChar"/>
    <w:uiPriority w:val="30"/>
    <w:qFormat/>
    <w:rsid w:val="00381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569"/>
    <w:rPr>
      <w:i/>
      <w:iCs/>
      <w:color w:val="0F4761" w:themeColor="accent1" w:themeShade="BF"/>
    </w:rPr>
  </w:style>
  <w:style w:type="character" w:styleId="IntenseReference">
    <w:name w:val="Intense Reference"/>
    <w:basedOn w:val="DefaultParagraphFont"/>
    <w:uiPriority w:val="32"/>
    <w:qFormat/>
    <w:rsid w:val="00381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168823">
      <w:bodyDiv w:val="1"/>
      <w:marLeft w:val="0"/>
      <w:marRight w:val="0"/>
      <w:marTop w:val="0"/>
      <w:marBottom w:val="0"/>
      <w:divBdr>
        <w:top w:val="none" w:sz="0" w:space="0" w:color="auto"/>
        <w:left w:val="none" w:sz="0" w:space="0" w:color="auto"/>
        <w:bottom w:val="none" w:sz="0" w:space="0" w:color="auto"/>
        <w:right w:val="none" w:sz="0" w:space="0" w:color="auto"/>
      </w:divBdr>
      <w:divsChild>
        <w:div w:id="261686227">
          <w:marLeft w:val="0"/>
          <w:marRight w:val="0"/>
          <w:marTop w:val="0"/>
          <w:marBottom w:val="0"/>
          <w:divBdr>
            <w:top w:val="none" w:sz="0" w:space="0" w:color="auto"/>
            <w:left w:val="none" w:sz="0" w:space="0" w:color="auto"/>
            <w:bottom w:val="none" w:sz="0" w:space="0" w:color="auto"/>
            <w:right w:val="none" w:sz="0" w:space="0" w:color="auto"/>
          </w:divBdr>
          <w:divsChild>
            <w:div w:id="7300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36041">
      <w:bodyDiv w:val="1"/>
      <w:marLeft w:val="0"/>
      <w:marRight w:val="0"/>
      <w:marTop w:val="0"/>
      <w:marBottom w:val="0"/>
      <w:divBdr>
        <w:top w:val="none" w:sz="0" w:space="0" w:color="auto"/>
        <w:left w:val="none" w:sz="0" w:space="0" w:color="auto"/>
        <w:bottom w:val="none" w:sz="0" w:space="0" w:color="auto"/>
        <w:right w:val="none" w:sz="0" w:space="0" w:color="auto"/>
      </w:divBdr>
      <w:divsChild>
        <w:div w:id="564150075">
          <w:marLeft w:val="0"/>
          <w:marRight w:val="0"/>
          <w:marTop w:val="0"/>
          <w:marBottom w:val="0"/>
          <w:divBdr>
            <w:top w:val="none" w:sz="0" w:space="0" w:color="auto"/>
            <w:left w:val="none" w:sz="0" w:space="0" w:color="auto"/>
            <w:bottom w:val="none" w:sz="0" w:space="0" w:color="auto"/>
            <w:right w:val="none" w:sz="0" w:space="0" w:color="auto"/>
          </w:divBdr>
          <w:divsChild>
            <w:div w:id="1651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1459</Words>
  <Characters>833</Characters>
  <Application>Microsoft Office Word</Application>
  <DocSecurity>0</DocSecurity>
  <Lines>6</Lines>
  <Paragraphs>4</Paragraphs>
  <ScaleCrop>false</ScaleCrop>
  <Company>Valsts izglitibas attistibas agentura</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2025-04-25T08:52:00Z</dcterms:created>
  <dcterms:modified xsi:type="dcterms:W3CDTF">2025-05-01T16:02:00Z</dcterms:modified>
</cp:coreProperties>
</file>