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FB51" w14:textId="073846BC" w:rsidR="001C7749" w:rsidRDefault="001C7749" w:rsidP="000E4208">
      <w:r w:rsidRPr="001C7749">
        <w:t>31.05.2021.</w:t>
      </w:r>
    </w:p>
    <w:p w14:paraId="50C2705A" w14:textId="17A18149" w:rsidR="001C7749" w:rsidRPr="001C7749" w:rsidRDefault="001C7749" w:rsidP="000E4208">
      <w:pPr>
        <w:rPr>
          <w:b/>
          <w:bCs/>
        </w:rPr>
      </w:pPr>
      <w:r w:rsidRPr="001C7749">
        <w:rPr>
          <w:b/>
          <w:bCs/>
        </w:rPr>
        <w:t>"</w:t>
      </w:r>
      <w:proofErr w:type="spellStart"/>
      <w:r w:rsidRPr="001C7749">
        <w:rPr>
          <w:b/>
          <w:bCs/>
        </w:rPr>
        <w:t>Literatūre</w:t>
      </w:r>
      <w:proofErr w:type="spellEnd"/>
      <w:r w:rsidRPr="001C7749">
        <w:rPr>
          <w:b/>
          <w:bCs/>
        </w:rPr>
        <w:t xml:space="preserve"> / Sākumskola" ar Lauri Gundaru un Valkas Jāņa Cimzes ģimnāziju</w:t>
      </w:r>
    </w:p>
    <w:p w14:paraId="0D76BBC4" w14:textId="42FF21DA" w:rsidR="000E4208" w:rsidRPr="000E4208" w:rsidRDefault="000E4208" w:rsidP="000E4208">
      <w:r w:rsidRPr="000E4208">
        <w:t>Grāmatas “Sveiks, Vali!” autors Lauris Gundars kopā ar pētnieku grupu no Valkas Jāņa Cimzes ģimnāzijas “</w:t>
      </w:r>
      <w:proofErr w:type="spellStart"/>
      <w:r w:rsidRPr="000E4208">
        <w:t>Literatūre</w:t>
      </w:r>
      <w:proofErr w:type="spellEnd"/>
      <w:r w:rsidRPr="000E4208">
        <w:t xml:space="preserve"> / Sākumskola” devītajā epizodē pēta sveicināšanās paradumus gan Latvijas pusē, gan Igaunijas pusē. Kā atņemt sveicienus un dot sveicienus?</w:t>
      </w:r>
    </w:p>
    <w:p w14:paraId="1F0E05E1" w14:textId="77777777" w:rsidR="000E4208" w:rsidRPr="000E4208" w:rsidRDefault="000E4208" w:rsidP="000E4208">
      <w:r w:rsidRPr="000E4208">
        <w:t>Pēc katras no “</w:t>
      </w:r>
      <w:proofErr w:type="spellStart"/>
      <w:r w:rsidRPr="000E4208">
        <w:t>Literatūre</w:t>
      </w:r>
      <w:proofErr w:type="spellEnd"/>
      <w:r w:rsidRPr="000E4208">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FDB82F8" w14:textId="7AE30825" w:rsidR="005F7396" w:rsidRDefault="000E4208">
      <w:hyperlink r:id="rId4" w:history="1">
        <w:r w:rsidRPr="000E4208">
          <w:rPr>
            <w:rStyle w:val="Hyperlink"/>
          </w:rPr>
          <w:t>"</w:t>
        </w:r>
        <w:proofErr w:type="spellStart"/>
        <w:r w:rsidRPr="000E4208">
          <w:rPr>
            <w:rStyle w:val="Hyperlink"/>
          </w:rPr>
          <w:t>Literatūre</w:t>
        </w:r>
        <w:proofErr w:type="spellEnd"/>
        <w:r w:rsidRPr="000E4208">
          <w:rPr>
            <w:rStyle w:val="Hyperlink"/>
          </w:rPr>
          <w:t xml:space="preserve"> / Sākumskola". S01E09 Lauris Gundars "Sveiks, Vali!" / Valkas Jāņa Cimzes ģimnāzija - </w:t>
        </w:r>
        <w:proofErr w:type="spellStart"/>
        <w:r w:rsidRPr="000E4208">
          <w:rPr>
            <w:rStyle w:val="Hyperlink"/>
          </w:rPr>
          <w:t>YouTube</w:t>
        </w:r>
        <w:proofErr w:type="spellEnd"/>
      </w:hyperlink>
    </w:p>
    <w:p w14:paraId="7DC9588E" w14:textId="77777777" w:rsidR="000E4208" w:rsidRPr="000E4208" w:rsidRDefault="000E4208" w:rsidP="000E4208">
      <w:r w:rsidRPr="000E4208">
        <w:t>Papildus tam pēc katra no raidījumiem dalīsimies arī ar "</w:t>
      </w:r>
      <w:proofErr w:type="spellStart"/>
      <w:r w:rsidRPr="000E4208">
        <w:t>Literatūre</w:t>
      </w:r>
      <w:proofErr w:type="spellEnd"/>
      <w:r w:rsidRPr="000E4208">
        <w:t xml:space="preserve"> / Sākumskola" raidījumā iesaistīto projekta skolu pedagogu pieredzes stāstiem.</w:t>
      </w:r>
    </w:p>
    <w:p w14:paraId="30574243" w14:textId="77777777" w:rsidR="000E4208" w:rsidRPr="000E4208" w:rsidRDefault="000E4208" w:rsidP="000E4208">
      <w:r w:rsidRPr="000E4208">
        <w:t>Materiālus var atrast "Atbalsts izcilībai" mājaslapā </w:t>
      </w:r>
      <w:hyperlink r:id="rId5" w:tgtFrame="_blank" w:history="1">
        <w:r w:rsidRPr="000E4208">
          <w:rPr>
            <w:rStyle w:val="Hyperlink"/>
          </w:rPr>
          <w:t>šeit</w:t>
        </w:r>
      </w:hyperlink>
      <w:r w:rsidRPr="000E4208">
        <w:t>.</w:t>
      </w:r>
    </w:p>
    <w:p w14:paraId="1E95D5CA" w14:textId="77777777" w:rsidR="000E4208" w:rsidRPr="000E4208" w:rsidRDefault="000E4208" w:rsidP="000E4208">
      <w:r w:rsidRPr="000E4208">
        <w:t>Projekts “</w:t>
      </w:r>
      <w:proofErr w:type="spellStart"/>
      <w:r w:rsidRPr="000E4208">
        <w:t>Literatūre</w:t>
      </w:r>
      <w:proofErr w:type="spellEnd"/>
      <w:r w:rsidRPr="000E4208">
        <w:t xml:space="preserve">/Sākumskola” top sadarbojoties Valsts izglītības satura centram ar VFS </w:t>
      </w:r>
      <w:proofErr w:type="spellStart"/>
      <w:r w:rsidRPr="000E4208">
        <w:t>Films</w:t>
      </w:r>
      <w:proofErr w:type="spellEnd"/>
      <w:r w:rsidRPr="000E4208">
        <w:t xml:space="preserve"> un Latvijas Televīziju. Projekts īstenots Valsts izglītības satura centra ESF projekta “Atbalsts izglītojamo individuālo kompetenču attīstībai” ietvaros, projekta numurs 8.3.2.2/16/I/001.</w:t>
      </w:r>
    </w:p>
    <w:p w14:paraId="2A2C6F5A" w14:textId="415BADB6" w:rsidR="000E4208" w:rsidRDefault="000E4208">
      <w:r>
        <w:rPr>
          <w:noProof/>
        </w:rPr>
        <w:drawing>
          <wp:inline distT="0" distB="0" distL="0" distR="0" wp14:anchorId="7427CC43" wp14:editId="49FB1B86">
            <wp:extent cx="3810000" cy="723900"/>
            <wp:effectExtent l="0" t="0" r="0" b="0"/>
            <wp:docPr id="8029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0E42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08"/>
    <w:rsid w:val="000E4208"/>
    <w:rsid w:val="001975BC"/>
    <w:rsid w:val="001C7749"/>
    <w:rsid w:val="005F7396"/>
    <w:rsid w:val="00A009DD"/>
    <w:rsid w:val="00EB3F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92A"/>
  <w15:chartTrackingRefBased/>
  <w15:docId w15:val="{56E5151B-090C-4DF0-BB62-74CB5D46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4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4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208"/>
    <w:rPr>
      <w:rFonts w:eastAsiaTheme="majorEastAsia" w:cstheme="majorBidi"/>
      <w:color w:val="272727" w:themeColor="text1" w:themeTint="D8"/>
    </w:rPr>
  </w:style>
  <w:style w:type="paragraph" w:styleId="Title">
    <w:name w:val="Title"/>
    <w:basedOn w:val="Normal"/>
    <w:next w:val="Normal"/>
    <w:link w:val="TitleChar"/>
    <w:uiPriority w:val="10"/>
    <w:qFormat/>
    <w:rsid w:val="000E4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208"/>
    <w:pPr>
      <w:spacing w:before="160"/>
      <w:jc w:val="center"/>
    </w:pPr>
    <w:rPr>
      <w:i/>
      <w:iCs/>
      <w:color w:val="404040" w:themeColor="text1" w:themeTint="BF"/>
    </w:rPr>
  </w:style>
  <w:style w:type="character" w:customStyle="1" w:styleId="QuoteChar">
    <w:name w:val="Quote Char"/>
    <w:basedOn w:val="DefaultParagraphFont"/>
    <w:link w:val="Quote"/>
    <w:uiPriority w:val="29"/>
    <w:rsid w:val="000E4208"/>
    <w:rPr>
      <w:i/>
      <w:iCs/>
      <w:color w:val="404040" w:themeColor="text1" w:themeTint="BF"/>
    </w:rPr>
  </w:style>
  <w:style w:type="paragraph" w:styleId="ListParagraph">
    <w:name w:val="List Paragraph"/>
    <w:basedOn w:val="Normal"/>
    <w:uiPriority w:val="34"/>
    <w:qFormat/>
    <w:rsid w:val="000E4208"/>
    <w:pPr>
      <w:ind w:left="720"/>
      <w:contextualSpacing/>
    </w:pPr>
  </w:style>
  <w:style w:type="character" w:styleId="IntenseEmphasis">
    <w:name w:val="Intense Emphasis"/>
    <w:basedOn w:val="DefaultParagraphFont"/>
    <w:uiPriority w:val="21"/>
    <w:qFormat/>
    <w:rsid w:val="000E4208"/>
    <w:rPr>
      <w:i/>
      <w:iCs/>
      <w:color w:val="0F4761" w:themeColor="accent1" w:themeShade="BF"/>
    </w:rPr>
  </w:style>
  <w:style w:type="paragraph" w:styleId="IntenseQuote">
    <w:name w:val="Intense Quote"/>
    <w:basedOn w:val="Normal"/>
    <w:next w:val="Normal"/>
    <w:link w:val="IntenseQuoteChar"/>
    <w:uiPriority w:val="30"/>
    <w:qFormat/>
    <w:rsid w:val="000E4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208"/>
    <w:rPr>
      <w:i/>
      <w:iCs/>
      <w:color w:val="0F4761" w:themeColor="accent1" w:themeShade="BF"/>
    </w:rPr>
  </w:style>
  <w:style w:type="character" w:styleId="IntenseReference">
    <w:name w:val="Intense Reference"/>
    <w:basedOn w:val="DefaultParagraphFont"/>
    <w:uiPriority w:val="32"/>
    <w:qFormat/>
    <w:rsid w:val="000E4208"/>
    <w:rPr>
      <w:b/>
      <w:bCs/>
      <w:smallCaps/>
      <w:color w:val="0F4761" w:themeColor="accent1" w:themeShade="BF"/>
      <w:spacing w:val="5"/>
    </w:rPr>
  </w:style>
  <w:style w:type="character" w:styleId="Hyperlink">
    <w:name w:val="Hyperlink"/>
    <w:basedOn w:val="DefaultParagraphFont"/>
    <w:uiPriority w:val="99"/>
    <w:unhideWhenUsed/>
    <w:rsid w:val="000E4208"/>
    <w:rPr>
      <w:color w:val="467886" w:themeColor="hyperlink"/>
      <w:u w:val="single"/>
    </w:rPr>
  </w:style>
  <w:style w:type="character" w:styleId="UnresolvedMention">
    <w:name w:val="Unresolved Mention"/>
    <w:basedOn w:val="DefaultParagraphFont"/>
    <w:uiPriority w:val="99"/>
    <w:semiHidden/>
    <w:unhideWhenUsed/>
    <w:rsid w:val="000E4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1562">
      <w:bodyDiv w:val="1"/>
      <w:marLeft w:val="0"/>
      <w:marRight w:val="0"/>
      <w:marTop w:val="0"/>
      <w:marBottom w:val="0"/>
      <w:divBdr>
        <w:top w:val="none" w:sz="0" w:space="0" w:color="auto"/>
        <w:left w:val="none" w:sz="0" w:space="0" w:color="auto"/>
        <w:bottom w:val="none" w:sz="0" w:space="0" w:color="auto"/>
        <w:right w:val="none" w:sz="0" w:space="0" w:color="auto"/>
      </w:divBdr>
    </w:div>
    <w:div w:id="813260669">
      <w:bodyDiv w:val="1"/>
      <w:marLeft w:val="0"/>
      <w:marRight w:val="0"/>
      <w:marTop w:val="0"/>
      <w:marBottom w:val="0"/>
      <w:divBdr>
        <w:top w:val="none" w:sz="0" w:space="0" w:color="auto"/>
        <w:left w:val="none" w:sz="0" w:space="0" w:color="auto"/>
        <w:bottom w:val="none" w:sz="0" w:space="0" w:color="auto"/>
        <w:right w:val="none" w:sz="0" w:space="0" w:color="auto"/>
      </w:divBdr>
    </w:div>
    <w:div w:id="833378050">
      <w:bodyDiv w:val="1"/>
      <w:marLeft w:val="0"/>
      <w:marRight w:val="0"/>
      <w:marTop w:val="0"/>
      <w:marBottom w:val="0"/>
      <w:divBdr>
        <w:top w:val="none" w:sz="0" w:space="0" w:color="auto"/>
        <w:left w:val="none" w:sz="0" w:space="0" w:color="auto"/>
        <w:bottom w:val="none" w:sz="0" w:space="0" w:color="auto"/>
        <w:right w:val="none" w:sz="0" w:space="0" w:color="auto"/>
      </w:divBdr>
    </w:div>
    <w:div w:id="1145198939">
      <w:bodyDiv w:val="1"/>
      <w:marLeft w:val="0"/>
      <w:marRight w:val="0"/>
      <w:marTop w:val="0"/>
      <w:marBottom w:val="0"/>
      <w:divBdr>
        <w:top w:val="none" w:sz="0" w:space="0" w:color="auto"/>
        <w:left w:val="none" w:sz="0" w:space="0" w:color="auto"/>
        <w:bottom w:val="none" w:sz="0" w:space="0" w:color="auto"/>
        <w:right w:val="none" w:sz="0" w:space="0" w:color="auto"/>
      </w:divBdr>
    </w:div>
    <w:div w:id="1326664328">
      <w:bodyDiv w:val="1"/>
      <w:marLeft w:val="0"/>
      <w:marRight w:val="0"/>
      <w:marTop w:val="0"/>
      <w:marBottom w:val="0"/>
      <w:divBdr>
        <w:top w:val="none" w:sz="0" w:space="0" w:color="auto"/>
        <w:left w:val="none" w:sz="0" w:space="0" w:color="auto"/>
        <w:bottom w:val="none" w:sz="0" w:space="0" w:color="auto"/>
        <w:right w:val="none" w:sz="0" w:space="0" w:color="auto"/>
      </w:divBdr>
    </w:div>
    <w:div w:id="170736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IVYpqVKxEs&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Characters>
  <Application>Microsoft Office Word</Application>
  <DocSecurity>0</DocSecurity>
  <Lines>4</Lines>
  <Paragraphs>2</Paragraphs>
  <ScaleCrop>false</ScaleCrop>
  <Company>Valsts izglitibas attistibas agentura</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2025-04-28T11:47:00Z</dcterms:created>
  <dcterms:modified xsi:type="dcterms:W3CDTF">2025-05-03T19:20:00Z</dcterms:modified>
</cp:coreProperties>
</file>