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931D5" w14:textId="77777777" w:rsidR="00485C96" w:rsidRDefault="00485C96" w:rsidP="00485C96">
      <w:r w:rsidRPr="00485C96">
        <w:t>09.02.2024.</w:t>
      </w:r>
    </w:p>
    <w:p w14:paraId="3786EA69" w14:textId="77777777" w:rsidR="00485C96" w:rsidRPr="00485C96" w:rsidRDefault="00485C96" w:rsidP="00485C96">
      <w:pPr>
        <w:rPr>
          <w:b/>
          <w:bCs/>
        </w:rPr>
      </w:pPr>
      <w:r w:rsidRPr="00485C96">
        <w:rPr>
          <w:b/>
          <w:bCs/>
        </w:rPr>
        <w:t xml:space="preserve">Izveidoti un skolām pieejami jauni interaktīvi mācību materiāli vidusskolas </w:t>
      </w:r>
      <w:proofErr w:type="spellStart"/>
      <w:r w:rsidRPr="00485C96">
        <w:rPr>
          <w:b/>
          <w:bCs/>
        </w:rPr>
        <w:t>pamatkursam</w:t>
      </w:r>
      <w:proofErr w:type="spellEnd"/>
      <w:r w:rsidRPr="00485C96">
        <w:rPr>
          <w:b/>
          <w:bCs/>
        </w:rPr>
        <w:t xml:space="preserve"> “Ķīmija I”</w:t>
      </w:r>
    </w:p>
    <w:p w14:paraId="044C4E77" w14:textId="20E084A3" w:rsidR="00485C96" w:rsidRDefault="00485C96">
      <w:r>
        <w:rPr>
          <w:noProof/>
        </w:rPr>
        <w:drawing>
          <wp:inline distT="0" distB="0" distL="0" distR="0" wp14:anchorId="54B1671E" wp14:editId="7A078589">
            <wp:extent cx="5274310" cy="3023870"/>
            <wp:effectExtent l="0" t="0" r="2540" b="5080"/>
            <wp:docPr id="308573814" name="Picture 1" descr="Projekts &quot;Lielvārds Ķīmija 2023&quot; - jauni mācību resursi pilnveidotai pamatkursa Ķīmija I programm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jekts &quot;Lielvārds Ķīmija 2023&quot; - jauni mācību resursi pilnveidotai pamatkursa Ķīmija I programmai"/>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74310" cy="3023870"/>
                    </a:xfrm>
                    <a:prstGeom prst="rect">
                      <a:avLst/>
                    </a:prstGeom>
                    <a:noFill/>
                    <a:ln>
                      <a:noFill/>
                    </a:ln>
                  </pic:spPr>
                </pic:pic>
              </a:graphicData>
            </a:graphic>
          </wp:inline>
        </w:drawing>
      </w:r>
    </w:p>
    <w:p w14:paraId="03B52150" w14:textId="77777777" w:rsidR="00485C96" w:rsidRPr="00485C96" w:rsidRDefault="00485C96" w:rsidP="00485C96">
      <w:r w:rsidRPr="00485C96">
        <w:t>12. februārī notika uzņēmuma “</w:t>
      </w:r>
      <w:proofErr w:type="spellStart"/>
      <w:r w:rsidRPr="00485C96">
        <w:t>Lielvārds</w:t>
      </w:r>
      <w:proofErr w:type="spellEnd"/>
      <w:r w:rsidRPr="00485C96">
        <w:t xml:space="preserve">” sadarbībā ar Valsts izglītības satura centru rīkots </w:t>
      </w:r>
      <w:proofErr w:type="spellStart"/>
      <w:r w:rsidRPr="00485C96">
        <w:t>vebinārs</w:t>
      </w:r>
      <w:proofErr w:type="spellEnd"/>
      <w:r w:rsidRPr="00485C96">
        <w:t xml:space="preserve">, lai iepazīstinātu ar jaunajiem brīvpieejas mācību resursiem pilnveidotajai </w:t>
      </w:r>
      <w:proofErr w:type="spellStart"/>
      <w:r w:rsidRPr="00485C96">
        <w:t>pamatkursa</w:t>
      </w:r>
      <w:proofErr w:type="spellEnd"/>
      <w:r w:rsidRPr="00485C96">
        <w:t xml:space="preserve"> “Ķīmija I” programmai. Jaunie mācību materiāli, kas brīvpieejā skatāmi vietnē skolo.lv, jau šobrīd sniedz būtisku atbalstu skolotājiem, gatavojoties stundām, kā arī palīdz skolēniem racionāli izmantot mācībām atvēlēto laiku un skaidri zināt, kas ir jāapgūst, kā arī sekot līdzi savam progresam tematu apguvē.</w:t>
      </w:r>
    </w:p>
    <w:p w14:paraId="56CBBD0C" w14:textId="77777777" w:rsidR="00485C96" w:rsidRPr="00485C96" w:rsidRDefault="00485C96" w:rsidP="00485C96">
      <w:proofErr w:type="spellStart"/>
      <w:r w:rsidRPr="00485C96">
        <w:t>Vebinārā</w:t>
      </w:r>
      <w:proofErr w:type="spellEnd"/>
      <w:r w:rsidRPr="00485C96">
        <w:t xml:space="preserve"> tika sniegta informācija par darba grupas radīto un pilnveidoto mācību programmas paraugu, tās īstenošanai izveidoto mācību resursu struktūru un piemēriem, kā arī ieskats par 2023./2024. mācību gadā notikušo aprobāciju un skolotāju pieredzi darbā ar jaunajiem mācību materiāliem.</w:t>
      </w:r>
    </w:p>
    <w:p w14:paraId="61205E08" w14:textId="77777777" w:rsidR="00485C96" w:rsidRPr="00485C96" w:rsidRDefault="00485C96" w:rsidP="00485C96">
      <w:proofErr w:type="spellStart"/>
      <w:r w:rsidRPr="00485C96">
        <w:t>Vebinārā</w:t>
      </w:r>
      <w:proofErr w:type="spellEnd"/>
      <w:r w:rsidRPr="00485C96">
        <w:t xml:space="preserve"> piedalās:</w:t>
      </w:r>
    </w:p>
    <w:p w14:paraId="31C44F98" w14:textId="77777777" w:rsidR="00485C96" w:rsidRPr="00485C96" w:rsidRDefault="00485C96" w:rsidP="00485C96">
      <w:pPr>
        <w:numPr>
          <w:ilvl w:val="0"/>
          <w:numId w:val="1"/>
        </w:numPr>
      </w:pPr>
      <w:r w:rsidRPr="00485C96">
        <w:t xml:space="preserve">Valsts izglītības satura centra vadītāja pienākumu izpildītāja Inita </w:t>
      </w:r>
      <w:proofErr w:type="spellStart"/>
      <w:r w:rsidRPr="00485C96">
        <w:t>Juhņēviča</w:t>
      </w:r>
      <w:proofErr w:type="spellEnd"/>
      <w:r w:rsidRPr="00485C96">
        <w:t>.</w:t>
      </w:r>
    </w:p>
    <w:p w14:paraId="532E4944" w14:textId="77777777" w:rsidR="00485C96" w:rsidRPr="00485C96" w:rsidRDefault="00485C96" w:rsidP="00485C96">
      <w:pPr>
        <w:numPr>
          <w:ilvl w:val="0"/>
          <w:numId w:val="1"/>
        </w:numPr>
      </w:pPr>
      <w:r w:rsidRPr="00485C96">
        <w:t xml:space="preserve">Latvijas Ķīmijas skolotāju asociācijas valdes locekle Karina </w:t>
      </w:r>
      <w:proofErr w:type="spellStart"/>
      <w:r w:rsidRPr="00485C96">
        <w:t>Kalerija</w:t>
      </w:r>
      <w:proofErr w:type="spellEnd"/>
      <w:r w:rsidRPr="00485C96">
        <w:t xml:space="preserve"> </w:t>
      </w:r>
      <w:proofErr w:type="spellStart"/>
      <w:r w:rsidRPr="00485C96">
        <w:t>Kostrjukova</w:t>
      </w:r>
      <w:proofErr w:type="spellEnd"/>
      <w:r w:rsidRPr="00485C96">
        <w:t>.</w:t>
      </w:r>
    </w:p>
    <w:p w14:paraId="31BDA7BF" w14:textId="77777777" w:rsidR="00485C96" w:rsidRPr="00485C96" w:rsidRDefault="00485C96" w:rsidP="00485C96">
      <w:pPr>
        <w:numPr>
          <w:ilvl w:val="0"/>
          <w:numId w:val="1"/>
        </w:numPr>
      </w:pPr>
      <w:r w:rsidRPr="00485C96">
        <w:t>“</w:t>
      </w:r>
      <w:proofErr w:type="spellStart"/>
      <w:r w:rsidRPr="00485C96">
        <w:t>Lielvārds</w:t>
      </w:r>
      <w:proofErr w:type="spellEnd"/>
      <w:r w:rsidRPr="00485C96">
        <w:t>” valdes priekšsēdētājs Andris Gribusts.</w:t>
      </w:r>
    </w:p>
    <w:p w14:paraId="53D90F65" w14:textId="77777777" w:rsidR="00485C96" w:rsidRPr="00485C96" w:rsidRDefault="00485C96" w:rsidP="00485C96">
      <w:pPr>
        <w:numPr>
          <w:ilvl w:val="0"/>
          <w:numId w:val="1"/>
        </w:numPr>
      </w:pPr>
      <w:r w:rsidRPr="00485C96">
        <w:t>“</w:t>
      </w:r>
      <w:proofErr w:type="spellStart"/>
      <w:r w:rsidRPr="00485C96">
        <w:t>Lielvārds</w:t>
      </w:r>
      <w:proofErr w:type="spellEnd"/>
      <w:r w:rsidRPr="00485C96">
        <w:t xml:space="preserve">” ķīmijas mācību satura izstrādes redaktors Vladislavs </w:t>
      </w:r>
      <w:proofErr w:type="spellStart"/>
      <w:r w:rsidRPr="00485C96">
        <w:t>Klepikovs</w:t>
      </w:r>
      <w:proofErr w:type="spellEnd"/>
      <w:r w:rsidRPr="00485C96">
        <w:t>.</w:t>
      </w:r>
    </w:p>
    <w:p w14:paraId="49307AB2" w14:textId="77777777" w:rsidR="00485C96" w:rsidRPr="00485C96" w:rsidRDefault="00485C96" w:rsidP="00485C96">
      <w:r w:rsidRPr="00485C96">
        <w:lastRenderedPageBreak/>
        <w:t xml:space="preserve">Jaunie mācību materiāli, kas ietver vairāk nekā 500 resursu vienības un nodrošina mācību saturu visām 210 ķīmijas </w:t>
      </w:r>
      <w:proofErr w:type="spellStart"/>
      <w:r w:rsidRPr="00485C96">
        <w:t>pamatkursa</w:t>
      </w:r>
      <w:proofErr w:type="spellEnd"/>
      <w:r w:rsidRPr="00485C96">
        <w:t xml:space="preserve"> stundām, tapa Valsts izglītības satura centra īstenotā ESF projekta “Atbalsts izglītojamo individuālo kompetenču attīstībai” ietvaros. Materiālus veidoja personu apvienība “</w:t>
      </w:r>
      <w:proofErr w:type="spellStart"/>
      <w:r w:rsidRPr="00485C96">
        <w:t>Lielvārds</w:t>
      </w:r>
      <w:proofErr w:type="spellEnd"/>
      <w:r w:rsidRPr="00485C96">
        <w:t xml:space="preserve"> Ķīmija 2023”, kas apvienoja gan ķīmijas nozares zinātniekus un didaktikas ekspertus, gan pieredzējušus pedagogus.</w:t>
      </w:r>
    </w:p>
    <w:p w14:paraId="63DFD2CF" w14:textId="77777777" w:rsidR="00485C96" w:rsidRPr="00485C96" w:rsidRDefault="00485C96" w:rsidP="00485C96">
      <w:r w:rsidRPr="00485C96">
        <w:t>Jaunie mācību materiāli šī mācību gada pirmajā pusē arī aprobēti 33 Latvijas skolās. Plašā aprobācija ļāva jaunos resursus vēl vairāk pielāgot reālajām vajadzībām skolas mācību procesā un ķīmijas kursā atvēlētajam stundu skaitam.</w:t>
      </w:r>
    </w:p>
    <w:p w14:paraId="1CA7285E" w14:textId="77777777" w:rsidR="00485C96" w:rsidRPr="00485C96" w:rsidRDefault="00485C96" w:rsidP="00485C96">
      <w:r w:rsidRPr="00485C96">
        <w:t xml:space="preserve">Metodisko materiālu komplekts skolotājiem, kas vidējās izglītības ietvaros īsteno </w:t>
      </w:r>
      <w:proofErr w:type="spellStart"/>
      <w:r w:rsidRPr="00485C96">
        <w:t>pamatkursu</w:t>
      </w:r>
      <w:proofErr w:type="spellEnd"/>
      <w:r w:rsidRPr="00485C96">
        <w:t xml:space="preserve"> “Ķīmija I”, ir sagatavots ESF projekta Nr. 8.3.2.2./16/I/001 “Atbalsts izglītojamo individuālo kompetenču attīstībai” ietvaros. Šo resursu izveidi laika posmā no 2023. gada 8. jūnija līdz 15. decembrim īstenoja personu apvienības “</w:t>
      </w:r>
      <w:proofErr w:type="spellStart"/>
      <w:r w:rsidRPr="00485C96">
        <w:t>Lielvārds</w:t>
      </w:r>
      <w:proofErr w:type="spellEnd"/>
      <w:r w:rsidRPr="00485C96">
        <w:t xml:space="preserve"> Ķīmija 2023” darba grupa: Dr. paed. Aiva Gaidule, Dr. paed. Mihails </w:t>
      </w:r>
      <w:proofErr w:type="spellStart"/>
      <w:r w:rsidRPr="00485C96">
        <w:t>Gorskis</w:t>
      </w:r>
      <w:proofErr w:type="spellEnd"/>
      <w:r w:rsidRPr="00485C96">
        <w:t xml:space="preserve">, Vladislavs </w:t>
      </w:r>
      <w:proofErr w:type="spellStart"/>
      <w:r w:rsidRPr="00485C96">
        <w:t>Klepikovs</w:t>
      </w:r>
      <w:proofErr w:type="spellEnd"/>
      <w:r w:rsidRPr="00485C96">
        <w:t xml:space="preserve">, Maruta Ladusāne, Irina Matule, Nauris </w:t>
      </w:r>
      <w:proofErr w:type="spellStart"/>
      <w:r w:rsidRPr="00485C96">
        <w:t>Narvaišs</w:t>
      </w:r>
      <w:proofErr w:type="spellEnd"/>
      <w:r w:rsidRPr="00485C96">
        <w:t xml:space="preserve">, Madara Pētersone, Silvija </w:t>
      </w:r>
      <w:proofErr w:type="spellStart"/>
      <w:r w:rsidRPr="00485C96">
        <w:t>Skrinda</w:t>
      </w:r>
      <w:proofErr w:type="spellEnd"/>
      <w:r w:rsidRPr="00485C96">
        <w:t xml:space="preserve">, Aija </w:t>
      </w:r>
      <w:proofErr w:type="spellStart"/>
      <w:r w:rsidRPr="00485C96">
        <w:t>Trimdale</w:t>
      </w:r>
      <w:proofErr w:type="spellEnd"/>
      <w:r w:rsidRPr="00485C96">
        <w:t>-Deksne, Ilze Ventiņa un darba grupas vadītājs — koordinators Aivars Gribusts.</w:t>
      </w:r>
    </w:p>
    <w:p w14:paraId="53C45778" w14:textId="77777777" w:rsidR="00485C96" w:rsidRPr="00485C96" w:rsidRDefault="00485C96" w:rsidP="00485C96">
      <w:hyperlink r:id="rId6" w:tooltip="Vebinārs par sagatavotajiem metodiskajiem materiāliem kursā Ķīmija I" w:history="1">
        <w:proofErr w:type="spellStart"/>
        <w:r w:rsidRPr="00485C96">
          <w:rPr>
            <w:rStyle w:val="Hyperlink"/>
          </w:rPr>
          <w:t>Vebināra</w:t>
        </w:r>
        <w:proofErr w:type="spellEnd"/>
        <w:r w:rsidRPr="00485C96">
          <w:rPr>
            <w:rStyle w:val="Hyperlink"/>
          </w:rPr>
          <w:t xml:space="preserve"> ieraksts</w:t>
        </w:r>
      </w:hyperlink>
    </w:p>
    <w:p w14:paraId="77DE7DF3" w14:textId="77777777" w:rsidR="00485C96" w:rsidRDefault="00485C96"/>
    <w:sectPr w:rsidR="00485C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7271FE"/>
    <w:multiLevelType w:val="multilevel"/>
    <w:tmpl w:val="D0CC9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5887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C96"/>
    <w:rsid w:val="00485C96"/>
    <w:rsid w:val="005F7396"/>
    <w:rsid w:val="008131B1"/>
    <w:rsid w:val="00A009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0EF14"/>
  <w15:chartTrackingRefBased/>
  <w15:docId w15:val="{8FDAF99E-75CB-4FFF-B8D9-FE5E6C451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5C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5C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5C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5C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5C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5C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5C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5C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5C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5C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5C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5C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5C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5C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5C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5C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5C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5C96"/>
    <w:rPr>
      <w:rFonts w:eastAsiaTheme="majorEastAsia" w:cstheme="majorBidi"/>
      <w:color w:val="272727" w:themeColor="text1" w:themeTint="D8"/>
    </w:rPr>
  </w:style>
  <w:style w:type="paragraph" w:styleId="Title">
    <w:name w:val="Title"/>
    <w:basedOn w:val="Normal"/>
    <w:next w:val="Normal"/>
    <w:link w:val="TitleChar"/>
    <w:uiPriority w:val="10"/>
    <w:qFormat/>
    <w:rsid w:val="00485C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5C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5C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5C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5C96"/>
    <w:pPr>
      <w:spacing w:before="160"/>
      <w:jc w:val="center"/>
    </w:pPr>
    <w:rPr>
      <w:i/>
      <w:iCs/>
      <w:color w:val="404040" w:themeColor="text1" w:themeTint="BF"/>
    </w:rPr>
  </w:style>
  <w:style w:type="character" w:customStyle="1" w:styleId="QuoteChar">
    <w:name w:val="Quote Char"/>
    <w:basedOn w:val="DefaultParagraphFont"/>
    <w:link w:val="Quote"/>
    <w:uiPriority w:val="29"/>
    <w:rsid w:val="00485C96"/>
    <w:rPr>
      <w:i/>
      <w:iCs/>
      <w:color w:val="404040" w:themeColor="text1" w:themeTint="BF"/>
    </w:rPr>
  </w:style>
  <w:style w:type="paragraph" w:styleId="ListParagraph">
    <w:name w:val="List Paragraph"/>
    <w:basedOn w:val="Normal"/>
    <w:uiPriority w:val="34"/>
    <w:qFormat/>
    <w:rsid w:val="00485C96"/>
    <w:pPr>
      <w:ind w:left="720"/>
      <w:contextualSpacing/>
    </w:pPr>
  </w:style>
  <w:style w:type="character" w:styleId="IntenseEmphasis">
    <w:name w:val="Intense Emphasis"/>
    <w:basedOn w:val="DefaultParagraphFont"/>
    <w:uiPriority w:val="21"/>
    <w:qFormat/>
    <w:rsid w:val="00485C96"/>
    <w:rPr>
      <w:i/>
      <w:iCs/>
      <w:color w:val="0F4761" w:themeColor="accent1" w:themeShade="BF"/>
    </w:rPr>
  </w:style>
  <w:style w:type="paragraph" w:styleId="IntenseQuote">
    <w:name w:val="Intense Quote"/>
    <w:basedOn w:val="Normal"/>
    <w:next w:val="Normal"/>
    <w:link w:val="IntenseQuoteChar"/>
    <w:uiPriority w:val="30"/>
    <w:qFormat/>
    <w:rsid w:val="00485C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5C96"/>
    <w:rPr>
      <w:i/>
      <w:iCs/>
      <w:color w:val="0F4761" w:themeColor="accent1" w:themeShade="BF"/>
    </w:rPr>
  </w:style>
  <w:style w:type="character" w:styleId="IntenseReference">
    <w:name w:val="Intense Reference"/>
    <w:basedOn w:val="DefaultParagraphFont"/>
    <w:uiPriority w:val="32"/>
    <w:qFormat/>
    <w:rsid w:val="00485C96"/>
    <w:rPr>
      <w:b/>
      <w:bCs/>
      <w:smallCaps/>
      <w:color w:val="0F4761" w:themeColor="accent1" w:themeShade="BF"/>
      <w:spacing w:val="5"/>
    </w:rPr>
  </w:style>
  <w:style w:type="character" w:styleId="Hyperlink">
    <w:name w:val="Hyperlink"/>
    <w:basedOn w:val="DefaultParagraphFont"/>
    <w:uiPriority w:val="99"/>
    <w:unhideWhenUsed/>
    <w:rsid w:val="00485C96"/>
    <w:rPr>
      <w:color w:val="467886" w:themeColor="hyperlink"/>
      <w:u w:val="single"/>
    </w:rPr>
  </w:style>
  <w:style w:type="character" w:styleId="UnresolvedMention">
    <w:name w:val="Unresolved Mention"/>
    <w:basedOn w:val="DefaultParagraphFont"/>
    <w:uiPriority w:val="99"/>
    <w:semiHidden/>
    <w:unhideWhenUsed/>
    <w:rsid w:val="00485C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131977">
      <w:bodyDiv w:val="1"/>
      <w:marLeft w:val="0"/>
      <w:marRight w:val="0"/>
      <w:marTop w:val="0"/>
      <w:marBottom w:val="0"/>
      <w:divBdr>
        <w:top w:val="none" w:sz="0" w:space="0" w:color="auto"/>
        <w:left w:val="none" w:sz="0" w:space="0" w:color="auto"/>
        <w:bottom w:val="none" w:sz="0" w:space="0" w:color="auto"/>
        <w:right w:val="none" w:sz="0" w:space="0" w:color="auto"/>
      </w:divBdr>
    </w:div>
    <w:div w:id="828132804">
      <w:bodyDiv w:val="1"/>
      <w:marLeft w:val="0"/>
      <w:marRight w:val="0"/>
      <w:marTop w:val="0"/>
      <w:marBottom w:val="0"/>
      <w:divBdr>
        <w:top w:val="none" w:sz="0" w:space="0" w:color="auto"/>
        <w:left w:val="none" w:sz="0" w:space="0" w:color="auto"/>
        <w:bottom w:val="none" w:sz="0" w:space="0" w:color="auto"/>
        <w:right w:val="none" w:sz="0" w:space="0" w:color="auto"/>
      </w:divBdr>
    </w:div>
    <w:div w:id="1418012850">
      <w:bodyDiv w:val="1"/>
      <w:marLeft w:val="0"/>
      <w:marRight w:val="0"/>
      <w:marTop w:val="0"/>
      <w:marBottom w:val="0"/>
      <w:divBdr>
        <w:top w:val="none" w:sz="0" w:space="0" w:color="auto"/>
        <w:left w:val="none" w:sz="0" w:space="0" w:color="auto"/>
        <w:bottom w:val="none" w:sz="0" w:space="0" w:color="auto"/>
        <w:right w:val="none" w:sz="0" w:space="0" w:color="auto"/>
      </w:divBdr>
    </w:div>
    <w:div w:id="145490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ySxDXYHyix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1669</Words>
  <Characters>952</Characters>
  <Application>Microsoft Office Word</Application>
  <DocSecurity>0</DocSecurity>
  <Lines>7</Lines>
  <Paragraphs>5</Paragraphs>
  <ScaleCrop>false</ScaleCrop>
  <Company>Valsts izglitibas attistibas agentura</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1</cp:revision>
  <dcterms:created xsi:type="dcterms:W3CDTF">2025-05-15T07:36:00Z</dcterms:created>
  <dcterms:modified xsi:type="dcterms:W3CDTF">2025-05-15T07:37:00Z</dcterms:modified>
</cp:coreProperties>
</file>