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4EE82" w14:textId="6E36CB88" w:rsidR="00E71E32" w:rsidRDefault="00E71E32" w:rsidP="00E71E32">
      <w:r w:rsidRPr="00E71E32">
        <w:t>11.04.2022.</w:t>
      </w:r>
    </w:p>
    <w:p w14:paraId="33227D2E" w14:textId="7188D06E" w:rsidR="00E71E32" w:rsidRPr="00E71E32" w:rsidRDefault="00E71E32" w:rsidP="00E71E32">
      <w:pPr>
        <w:rPr>
          <w:b/>
          <w:bCs/>
        </w:rPr>
      </w:pPr>
      <w:r w:rsidRPr="00E71E32">
        <w:rPr>
          <w:b/>
          <w:bCs/>
        </w:rPr>
        <w:t>Programmas “</w:t>
      </w:r>
      <w:proofErr w:type="spellStart"/>
      <w:r w:rsidRPr="00E71E32">
        <w:rPr>
          <w:b/>
          <w:bCs/>
        </w:rPr>
        <w:t>Future</w:t>
      </w:r>
      <w:proofErr w:type="spellEnd"/>
      <w:r w:rsidRPr="00E71E32">
        <w:rPr>
          <w:b/>
          <w:bCs/>
        </w:rPr>
        <w:t xml:space="preserve"> </w:t>
      </w:r>
      <w:proofErr w:type="spellStart"/>
      <w:r w:rsidRPr="00E71E32">
        <w:rPr>
          <w:b/>
          <w:bCs/>
        </w:rPr>
        <w:t>Heroes</w:t>
      </w:r>
      <w:proofErr w:type="spellEnd"/>
      <w:r w:rsidRPr="00E71E32">
        <w:rPr>
          <w:b/>
          <w:bCs/>
        </w:rPr>
        <w:t>” dalībnieces viesojas Rīgas pilī un iepazīst Valsts prezidenta kancelejas darbu.</w:t>
      </w:r>
    </w:p>
    <w:p w14:paraId="09767458" w14:textId="7AEEB855" w:rsidR="00E71E32" w:rsidRPr="00E71E32" w:rsidRDefault="00E71E32" w:rsidP="00E71E32">
      <w:r w:rsidRPr="00E71E32">
        <w:drawing>
          <wp:inline distT="0" distB="0" distL="0" distR="0" wp14:anchorId="1B19B389" wp14:editId="0CD8A9FE">
            <wp:extent cx="5274310" cy="3023870"/>
            <wp:effectExtent l="0" t="0" r="2540" b="5080"/>
            <wp:docPr id="910247381" name="Picture 10" descr="Future Heroes komanda viesojas Rīgas pil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uture Heroes komanda viesojas Rīgas pilī"/>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205A12E9" w14:textId="77777777" w:rsidR="00E71E32" w:rsidRPr="00E71E32" w:rsidRDefault="00E71E32" w:rsidP="00E71E32">
      <w:r w:rsidRPr="00E71E32">
        <w:t>Foto: Valsts prezidenta kanceleja</w:t>
      </w:r>
    </w:p>
    <w:p w14:paraId="3A943E4D" w14:textId="77777777" w:rsidR="00E71E32" w:rsidRPr="00E71E32" w:rsidRDefault="00E71E32" w:rsidP="00E71E32">
      <w:r w:rsidRPr="00E71E32">
        <w:t>6.aprīlī programmas “</w:t>
      </w:r>
      <w:proofErr w:type="spellStart"/>
      <w:r w:rsidRPr="00E71E32">
        <w:t>Future</w:t>
      </w:r>
      <w:proofErr w:type="spellEnd"/>
      <w:r w:rsidRPr="00E71E32">
        <w:t xml:space="preserve"> </w:t>
      </w:r>
      <w:proofErr w:type="spellStart"/>
      <w:r w:rsidRPr="00E71E32">
        <w:t>Heroes</w:t>
      </w:r>
      <w:proofErr w:type="spellEnd"/>
      <w:r w:rsidRPr="00E71E32">
        <w:t xml:space="preserve">” vadītāja Sandra </w:t>
      </w:r>
      <w:proofErr w:type="spellStart"/>
      <w:r w:rsidRPr="00E71E32">
        <w:t>Prince</w:t>
      </w:r>
      <w:proofErr w:type="spellEnd"/>
      <w:r w:rsidRPr="00E71E32">
        <w:t xml:space="preserve"> un koordinatore Aina </w:t>
      </w:r>
      <w:proofErr w:type="spellStart"/>
      <w:r w:rsidRPr="00E71E32">
        <w:t>Špaca</w:t>
      </w:r>
      <w:proofErr w:type="spellEnd"/>
      <w:r w:rsidRPr="00E71E32">
        <w:t xml:space="preserve"> kopā ar 10 dalībniecēm - jaunietēm no dažādām Latvijas skolām, viesojās Rīgas pilī. Dienas galvenais notikums bija tikšanās ar Valsts prezidentu Egilu Levitu.</w:t>
      </w:r>
    </w:p>
    <w:p w14:paraId="6426D8A7" w14:textId="77777777" w:rsidR="00E71E32" w:rsidRPr="00E71E32" w:rsidRDefault="00E71E32" w:rsidP="00E71E32">
      <w:r w:rsidRPr="00E71E32">
        <w:t xml:space="preserve">Jaunietēm bija iespēja uzdot gan jautājumus, gan uzzināt par viņa ikdienas pienākumiem,  piemēram, redzēt kā notiek Bangladešas ārkārtējās un pilnvarotās vēstnieces </w:t>
      </w:r>
      <w:proofErr w:type="spellStart"/>
      <w:r w:rsidRPr="00E71E32">
        <w:t>Sultanas</w:t>
      </w:r>
      <w:proofErr w:type="spellEnd"/>
      <w:r w:rsidRPr="00E71E32">
        <w:t xml:space="preserve"> Lailas </w:t>
      </w:r>
      <w:proofErr w:type="spellStart"/>
      <w:r w:rsidRPr="00E71E32">
        <w:t>Hosainas</w:t>
      </w:r>
      <w:proofErr w:type="spellEnd"/>
      <w:r w:rsidRPr="00E71E32">
        <w:t xml:space="preserve"> (H. E. Ms </w:t>
      </w:r>
      <w:proofErr w:type="spellStart"/>
      <w:r w:rsidRPr="00E71E32">
        <w:t>Sultana</w:t>
      </w:r>
      <w:proofErr w:type="spellEnd"/>
      <w:r w:rsidRPr="00E71E32">
        <w:t xml:space="preserve"> Laila </w:t>
      </w:r>
      <w:proofErr w:type="spellStart"/>
      <w:r w:rsidRPr="00E71E32">
        <w:t>Hossain</w:t>
      </w:r>
      <w:proofErr w:type="spellEnd"/>
      <w:r w:rsidRPr="00E71E32">
        <w:t>) akreditēšanas ceremonija. Tāpat bija iespēja iepazīties ar prezidenta padomnieku ikdienu un Valsts prezidenta kancelejas darbu kopumā.</w:t>
      </w:r>
    </w:p>
    <w:p w14:paraId="41525FDA" w14:textId="77777777" w:rsidR="00E71E32" w:rsidRPr="00E71E32" w:rsidRDefault="00E71E32" w:rsidP="00E71E32">
      <w:r w:rsidRPr="00E71E32">
        <w:t xml:space="preserve">Par saviem pienākumiem un līdzšinējo darba pieredzi pastāstīja Valsts prezidenta ārlietu padomniece Solveiga </w:t>
      </w:r>
      <w:proofErr w:type="spellStart"/>
      <w:r w:rsidRPr="00E71E32">
        <w:t>Silkalne</w:t>
      </w:r>
      <w:proofErr w:type="spellEnd"/>
      <w:r w:rsidRPr="00E71E32">
        <w:t xml:space="preserve"> un padomnieks tiesību politikas jautājumos Jāni </w:t>
      </w:r>
      <w:proofErr w:type="spellStart"/>
      <w:r w:rsidRPr="00E71E32">
        <w:t>Pleps</w:t>
      </w:r>
      <w:proofErr w:type="spellEnd"/>
      <w:r w:rsidRPr="00E71E32">
        <w:t xml:space="preserve">. Savukārt Valsts prezidenta kancelejas vadītājs Andris </w:t>
      </w:r>
      <w:proofErr w:type="spellStart"/>
      <w:r w:rsidRPr="00E71E32">
        <w:t>Teikmanis</w:t>
      </w:r>
      <w:proofErr w:type="spellEnd"/>
      <w:r w:rsidRPr="00E71E32">
        <w:t xml:space="preserve"> vairāk atklāja par standartiem, procedūrām un protokolu, kas jāievēro, lai organizētu Valsts prezidenta ikdienas darbu visaugstākajā līmenī. Interesanti bija klausīties arī par </w:t>
      </w:r>
      <w:proofErr w:type="spellStart"/>
      <w:r w:rsidRPr="00E71E32">
        <w:t>A.Teikmaņa</w:t>
      </w:r>
      <w:proofErr w:type="spellEnd"/>
      <w:r w:rsidRPr="00E71E32">
        <w:t xml:space="preserve"> diplomāta pieredzi.  Programmā bija iekļauts arī mediju centra apmeklējums un ekskursija pa Rīgas pils vēsturisko daļu un administratīvo ēku.</w:t>
      </w:r>
    </w:p>
    <w:p w14:paraId="34C68E3B" w14:textId="28B1099E" w:rsidR="00E71E32" w:rsidRPr="00E71E32" w:rsidRDefault="00E71E32" w:rsidP="00E71E32">
      <w:pPr>
        <w:rPr>
          <w:rStyle w:val="Hyperlink"/>
          <w:color w:val="auto"/>
          <w:u w:val="none"/>
        </w:rPr>
      </w:pPr>
      <w:r w:rsidRPr="00E71E32">
        <w:br/>
        <w:t xml:space="preserve">Īpaši novērtējam Saulkrastu novada vidusskolas skolnieces Sofijas Itas </w:t>
      </w:r>
      <w:r w:rsidRPr="00E71E32">
        <w:lastRenderedPageBreak/>
        <w:t>Veismanes iniciatīvu, lai šis pasākums notiktu. “</w:t>
      </w:r>
      <w:proofErr w:type="spellStart"/>
      <w:r w:rsidRPr="00E71E32">
        <w:t>Future</w:t>
      </w:r>
      <w:proofErr w:type="spellEnd"/>
      <w:r w:rsidRPr="00E71E32">
        <w:t xml:space="preserve"> </w:t>
      </w:r>
      <w:proofErr w:type="spellStart"/>
      <w:r w:rsidRPr="00E71E32">
        <w:t>Heroes</w:t>
      </w:r>
      <w:proofErr w:type="spellEnd"/>
      <w:r w:rsidRPr="00E71E32">
        <w:t xml:space="preserve">” programmā Sofija kopā ar komandas biedrenēm, </w:t>
      </w:r>
      <w:proofErr w:type="spellStart"/>
      <w:r w:rsidRPr="00E71E32">
        <w:t>mentores</w:t>
      </w:r>
      <w:proofErr w:type="spellEnd"/>
      <w:r w:rsidRPr="00E71E32">
        <w:t xml:space="preserve"> Daces Briedes-Zālītes vadībā, īsteno projektu “Pielaiko nākotni”, kura mērķis ir iepazīties ar dažādām profesijām, lai skolēniem palīdzētu karjeras izvēlē. Diena Rīgas pilī bija viens no </w:t>
      </w:r>
      <w:proofErr w:type="spellStart"/>
      <w:r w:rsidRPr="00E71E32">
        <w:t>daudzajiem</w:t>
      </w:r>
      <w:proofErr w:type="spellEnd"/>
      <w:r w:rsidRPr="00E71E32">
        <w:t xml:space="preserve"> profesijas “pielaikošanas” pasākumiem un šoreiz tas notika Ēnu dienas ietvaros. Latvijas Valsts prezidents ir augstākā amatpersona Latvijas Republikā un meitenes iepazina šo amatu un citas profesijas, kas saistītas ar Valsts prezidenta kancelejas darbu.</w:t>
      </w:r>
      <w:r w:rsidRPr="00E71E32">
        <w:fldChar w:fldCharType="begin"/>
      </w:r>
      <w:r w:rsidRPr="00E71E32">
        <w:instrText>HYPERLINK "https://www.visc.gov.lv/sites/visc/files/gallery_images/4.jpg"</w:instrText>
      </w:r>
      <w:r w:rsidRPr="00E71E32">
        <w:fldChar w:fldCharType="separate"/>
      </w:r>
    </w:p>
    <w:p w14:paraId="404B3A03" w14:textId="4848A35E" w:rsidR="00E71E32" w:rsidRPr="00E71E32" w:rsidRDefault="00E71E32" w:rsidP="00E71E32">
      <w:pPr>
        <w:rPr>
          <w:rStyle w:val="Hyperlink"/>
        </w:rPr>
      </w:pPr>
      <w:r w:rsidRPr="00E71E32">
        <w:rPr>
          <w:rStyle w:val="Hyperlink"/>
        </w:rPr>
        <w:drawing>
          <wp:inline distT="0" distB="0" distL="0" distR="0" wp14:anchorId="440948FD" wp14:editId="2457684A">
            <wp:extent cx="3810000" cy="2540000"/>
            <wp:effectExtent l="0" t="0" r="0" b="0"/>
            <wp:docPr id="1844727111" name="Picture 9" descr="Future Heroes komanda viesojas Rīgas pilī">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uture Heroes komanda viesojas Rīgas pilī">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0CAD7DE1" w14:textId="77777777" w:rsidR="00E71E32" w:rsidRDefault="00E71E32" w:rsidP="00E71E32">
      <w:r w:rsidRPr="00E71E32">
        <w:fldChar w:fldCharType="end"/>
      </w:r>
      <w:r w:rsidRPr="00E71E32">
        <w:t>Foto: Valsts prezidenta kanceleja</w:t>
      </w:r>
    </w:p>
    <w:p w14:paraId="6E01C088" w14:textId="6839CE55" w:rsidR="00E71E32" w:rsidRPr="00E71E32" w:rsidRDefault="00E71E32" w:rsidP="00E71E32">
      <w:pPr>
        <w:rPr>
          <w:rStyle w:val="Hyperlink"/>
          <w:color w:val="auto"/>
          <w:u w:val="none"/>
        </w:rPr>
      </w:pPr>
      <w:r w:rsidRPr="00E71E32">
        <w:fldChar w:fldCharType="begin"/>
      </w:r>
      <w:r w:rsidRPr="00E71E32">
        <w:instrText>HYPERLINK "https://www.visc.gov.lv/sites/visc/files/gallery_images/6.jpg"</w:instrText>
      </w:r>
      <w:r w:rsidRPr="00E71E32">
        <w:fldChar w:fldCharType="separate"/>
      </w:r>
    </w:p>
    <w:p w14:paraId="5444165E" w14:textId="01E06242" w:rsidR="00E71E32" w:rsidRPr="00E71E32" w:rsidRDefault="00E71E32" w:rsidP="00E71E32">
      <w:pPr>
        <w:rPr>
          <w:rStyle w:val="Hyperlink"/>
        </w:rPr>
      </w:pPr>
      <w:r w:rsidRPr="00E71E32">
        <w:rPr>
          <w:rStyle w:val="Hyperlink"/>
        </w:rPr>
        <w:drawing>
          <wp:inline distT="0" distB="0" distL="0" distR="0" wp14:anchorId="3341F0EC" wp14:editId="7DE2D3B2">
            <wp:extent cx="3810000" cy="2540000"/>
            <wp:effectExtent l="0" t="0" r="0" b="0"/>
            <wp:docPr id="1125973498" name="Picture 8" descr="Future Heroes komanda viesojas Rīgas pilī">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uture Heroes komanda viesojas Rīgas pilī">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2540000"/>
                    </a:xfrm>
                    <a:prstGeom prst="rect">
                      <a:avLst/>
                    </a:prstGeom>
                    <a:noFill/>
                    <a:ln>
                      <a:noFill/>
                    </a:ln>
                  </pic:spPr>
                </pic:pic>
              </a:graphicData>
            </a:graphic>
          </wp:inline>
        </w:drawing>
      </w:r>
    </w:p>
    <w:p w14:paraId="4E47F0A1" w14:textId="479FECF3" w:rsidR="00E71E32" w:rsidRPr="00E71E32" w:rsidRDefault="00E71E32" w:rsidP="00E71E32">
      <w:r w:rsidRPr="00E71E32">
        <w:fldChar w:fldCharType="end"/>
      </w:r>
      <w:r w:rsidRPr="00E71E32">
        <w:t>Foto: Valsts prezidenta kanceleja</w:t>
      </w:r>
    </w:p>
    <w:p w14:paraId="1807A1EA" w14:textId="65CB0496" w:rsidR="00E71E32" w:rsidRPr="00E71E32" w:rsidRDefault="00E71E32" w:rsidP="00E71E32">
      <w:pPr>
        <w:rPr>
          <w:rStyle w:val="Hyperlink"/>
          <w:color w:val="auto"/>
          <w:u w:val="none"/>
        </w:rPr>
      </w:pPr>
      <w:r w:rsidRPr="00E71E32">
        <w:fldChar w:fldCharType="begin"/>
      </w:r>
      <w:r w:rsidRPr="00E71E32">
        <w:instrText>HYPERLINK "https://www.visc.gov.lv/sites/visc/files/gallery_images/7.jpg"</w:instrText>
      </w:r>
      <w:r w:rsidRPr="00E71E32">
        <w:fldChar w:fldCharType="separate"/>
      </w:r>
    </w:p>
    <w:p w14:paraId="77DB45D4" w14:textId="589B6648" w:rsidR="00E71E32" w:rsidRPr="00E71E32" w:rsidRDefault="00E71E32" w:rsidP="00E71E32">
      <w:pPr>
        <w:rPr>
          <w:rStyle w:val="Hyperlink"/>
        </w:rPr>
      </w:pPr>
      <w:r w:rsidRPr="00E71E32">
        <w:rPr>
          <w:rStyle w:val="Hyperlink"/>
        </w:rPr>
        <w:lastRenderedPageBreak/>
        <w:drawing>
          <wp:inline distT="0" distB="0" distL="0" distR="0" wp14:anchorId="03C44D81" wp14:editId="0DDED63F">
            <wp:extent cx="3516923" cy="5105400"/>
            <wp:effectExtent l="0" t="0" r="7620" b="0"/>
            <wp:docPr id="1112805009" name="Picture 7" descr="Future Heroes komanda viesojas Rīgas pilī">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ture Heroes komanda viesojas Rīgas pilī">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19393" cy="5108986"/>
                    </a:xfrm>
                    <a:prstGeom prst="rect">
                      <a:avLst/>
                    </a:prstGeom>
                    <a:noFill/>
                    <a:ln>
                      <a:noFill/>
                    </a:ln>
                  </pic:spPr>
                </pic:pic>
              </a:graphicData>
            </a:graphic>
          </wp:inline>
        </w:drawing>
      </w:r>
    </w:p>
    <w:p w14:paraId="3CE1CD60" w14:textId="416BD9C7" w:rsidR="00E71E32" w:rsidRDefault="00E71E32" w:rsidP="00E71E32">
      <w:r w:rsidRPr="00E71E32">
        <w:fldChar w:fldCharType="end"/>
      </w:r>
      <w:r w:rsidRPr="00E71E32">
        <w:t>Foto: Valsts prezidenta kanceleja</w:t>
      </w:r>
    </w:p>
    <w:p w14:paraId="32D768B5" w14:textId="77777777" w:rsidR="00E71E32" w:rsidRPr="00E71E32" w:rsidRDefault="00E71E32" w:rsidP="00E71E32"/>
    <w:p w14:paraId="3D90C1C7" w14:textId="6D51F064" w:rsidR="00E71E32" w:rsidRPr="00E71E32" w:rsidRDefault="00E71E32" w:rsidP="00E71E32">
      <w:r w:rsidRPr="00E71E32">
        <w:drawing>
          <wp:inline distT="0" distB="0" distL="0" distR="0" wp14:anchorId="1CDDF115" wp14:editId="28645882">
            <wp:extent cx="2196050" cy="2184400"/>
            <wp:effectExtent l="0" t="0" r="0" b="6350"/>
            <wp:docPr id="1307325934" name="Picture 6" descr="Future her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uture hero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6990" cy="2185335"/>
                    </a:xfrm>
                    <a:prstGeom prst="rect">
                      <a:avLst/>
                    </a:prstGeom>
                    <a:noFill/>
                    <a:ln>
                      <a:noFill/>
                    </a:ln>
                  </pic:spPr>
                </pic:pic>
              </a:graphicData>
            </a:graphic>
          </wp:inline>
        </w:drawing>
      </w:r>
    </w:p>
    <w:p w14:paraId="7566CA54" w14:textId="02206F01" w:rsidR="00E71E32" w:rsidRPr="00E71E32" w:rsidRDefault="00E71E32" w:rsidP="00E71E32">
      <w:proofErr w:type="spellStart"/>
      <w:r w:rsidRPr="00E71E32">
        <w:t>Future</w:t>
      </w:r>
      <w:proofErr w:type="spellEnd"/>
      <w:r w:rsidRPr="00E71E32">
        <w:t xml:space="preserve"> </w:t>
      </w:r>
      <w:proofErr w:type="spellStart"/>
      <w:r w:rsidRPr="00E71E32">
        <w:t>Heroes</w:t>
      </w:r>
      <w:proofErr w:type="spellEnd"/>
      <w:r w:rsidRPr="00E71E32">
        <w:t xml:space="preserve"> programmas galvenais mērķis ir izglītot jaunietes - nākamās līderes un pārmaiņu veidotājas, stiprinot viņās pašapziņu, empātiju, izturību un attīstot tādas dzīvei nepieciešamās prasmes kā komunikācija, sadarbība, </w:t>
      </w:r>
      <w:r w:rsidRPr="00E71E32">
        <w:lastRenderedPageBreak/>
        <w:t xml:space="preserve">vadība, uzņēmējdarbība, finanšu, digitālā un mediju </w:t>
      </w:r>
      <w:proofErr w:type="spellStart"/>
      <w:r w:rsidRPr="00E71E32">
        <w:t>pratība</w:t>
      </w:r>
      <w:proofErr w:type="spellEnd"/>
      <w:r w:rsidRPr="00E71E32">
        <w:t>. Programma jau  četrus gadus tiek veiksmīgi īstenota Igaunijā un to finansiāli atbalsta </w:t>
      </w:r>
      <w:r w:rsidRPr="00E71E32">
        <w:rPr>
          <w:i/>
          <w:iCs/>
        </w:rPr>
        <w:t xml:space="preserve">British </w:t>
      </w:r>
      <w:proofErr w:type="spellStart"/>
      <w:r w:rsidRPr="00E71E32">
        <w:rPr>
          <w:i/>
          <w:iCs/>
        </w:rPr>
        <w:t>Council</w:t>
      </w:r>
      <w:proofErr w:type="spellEnd"/>
      <w:r w:rsidRPr="00E71E32">
        <w:t> pārstāvniecības Latvijā un Igaunijā.</w:t>
      </w:r>
    </w:p>
    <w:p w14:paraId="1545A5D5"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32"/>
    <w:rsid w:val="005F7396"/>
    <w:rsid w:val="008131B1"/>
    <w:rsid w:val="00A009DD"/>
    <w:rsid w:val="00E71E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F988"/>
  <w15:chartTrackingRefBased/>
  <w15:docId w15:val="{24F6B73D-C2A8-4575-B891-455A4BCE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1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1E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1E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1E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1E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1E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1E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1E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E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1E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1E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1E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1E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1E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1E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1E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1E32"/>
    <w:rPr>
      <w:rFonts w:eastAsiaTheme="majorEastAsia" w:cstheme="majorBidi"/>
      <w:color w:val="272727" w:themeColor="text1" w:themeTint="D8"/>
    </w:rPr>
  </w:style>
  <w:style w:type="paragraph" w:styleId="Title">
    <w:name w:val="Title"/>
    <w:basedOn w:val="Normal"/>
    <w:next w:val="Normal"/>
    <w:link w:val="TitleChar"/>
    <w:uiPriority w:val="10"/>
    <w:qFormat/>
    <w:rsid w:val="00E71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1E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1E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1E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1E32"/>
    <w:pPr>
      <w:spacing w:before="160"/>
      <w:jc w:val="center"/>
    </w:pPr>
    <w:rPr>
      <w:i/>
      <w:iCs/>
      <w:color w:val="404040" w:themeColor="text1" w:themeTint="BF"/>
    </w:rPr>
  </w:style>
  <w:style w:type="character" w:customStyle="1" w:styleId="QuoteChar">
    <w:name w:val="Quote Char"/>
    <w:basedOn w:val="DefaultParagraphFont"/>
    <w:link w:val="Quote"/>
    <w:uiPriority w:val="29"/>
    <w:rsid w:val="00E71E32"/>
    <w:rPr>
      <w:i/>
      <w:iCs/>
      <w:color w:val="404040" w:themeColor="text1" w:themeTint="BF"/>
    </w:rPr>
  </w:style>
  <w:style w:type="paragraph" w:styleId="ListParagraph">
    <w:name w:val="List Paragraph"/>
    <w:basedOn w:val="Normal"/>
    <w:uiPriority w:val="34"/>
    <w:qFormat/>
    <w:rsid w:val="00E71E32"/>
    <w:pPr>
      <w:ind w:left="720"/>
      <w:contextualSpacing/>
    </w:pPr>
  </w:style>
  <w:style w:type="character" w:styleId="IntenseEmphasis">
    <w:name w:val="Intense Emphasis"/>
    <w:basedOn w:val="DefaultParagraphFont"/>
    <w:uiPriority w:val="21"/>
    <w:qFormat/>
    <w:rsid w:val="00E71E32"/>
    <w:rPr>
      <w:i/>
      <w:iCs/>
      <w:color w:val="0F4761" w:themeColor="accent1" w:themeShade="BF"/>
    </w:rPr>
  </w:style>
  <w:style w:type="paragraph" w:styleId="IntenseQuote">
    <w:name w:val="Intense Quote"/>
    <w:basedOn w:val="Normal"/>
    <w:next w:val="Normal"/>
    <w:link w:val="IntenseQuoteChar"/>
    <w:uiPriority w:val="30"/>
    <w:qFormat/>
    <w:rsid w:val="00E71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1E32"/>
    <w:rPr>
      <w:i/>
      <w:iCs/>
      <w:color w:val="0F4761" w:themeColor="accent1" w:themeShade="BF"/>
    </w:rPr>
  </w:style>
  <w:style w:type="character" w:styleId="IntenseReference">
    <w:name w:val="Intense Reference"/>
    <w:basedOn w:val="DefaultParagraphFont"/>
    <w:uiPriority w:val="32"/>
    <w:qFormat/>
    <w:rsid w:val="00E71E32"/>
    <w:rPr>
      <w:b/>
      <w:bCs/>
      <w:smallCaps/>
      <w:color w:val="0F4761" w:themeColor="accent1" w:themeShade="BF"/>
      <w:spacing w:val="5"/>
    </w:rPr>
  </w:style>
  <w:style w:type="character" w:styleId="Hyperlink">
    <w:name w:val="Hyperlink"/>
    <w:basedOn w:val="DefaultParagraphFont"/>
    <w:uiPriority w:val="99"/>
    <w:unhideWhenUsed/>
    <w:rsid w:val="00E71E32"/>
    <w:rPr>
      <w:color w:val="467886" w:themeColor="hyperlink"/>
      <w:u w:val="single"/>
    </w:rPr>
  </w:style>
  <w:style w:type="character" w:styleId="UnresolvedMention">
    <w:name w:val="Unresolved Mention"/>
    <w:basedOn w:val="DefaultParagraphFont"/>
    <w:uiPriority w:val="99"/>
    <w:semiHidden/>
    <w:unhideWhenUsed/>
    <w:rsid w:val="00E71E32"/>
    <w:rPr>
      <w:color w:val="605E5C"/>
      <w:shd w:val="clear" w:color="auto" w:fill="E1DFDD"/>
    </w:rPr>
  </w:style>
  <w:style w:type="character" w:styleId="FollowedHyperlink">
    <w:name w:val="FollowedHyperlink"/>
    <w:basedOn w:val="DefaultParagraphFont"/>
    <w:uiPriority w:val="99"/>
    <w:semiHidden/>
    <w:unhideWhenUsed/>
    <w:rsid w:val="00E71E3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869430">
      <w:bodyDiv w:val="1"/>
      <w:marLeft w:val="0"/>
      <w:marRight w:val="0"/>
      <w:marTop w:val="0"/>
      <w:marBottom w:val="0"/>
      <w:divBdr>
        <w:top w:val="none" w:sz="0" w:space="0" w:color="auto"/>
        <w:left w:val="none" w:sz="0" w:space="0" w:color="auto"/>
        <w:bottom w:val="none" w:sz="0" w:space="0" w:color="auto"/>
        <w:right w:val="none" w:sz="0" w:space="0" w:color="auto"/>
      </w:divBdr>
    </w:div>
    <w:div w:id="1113788789">
      <w:bodyDiv w:val="1"/>
      <w:marLeft w:val="0"/>
      <w:marRight w:val="0"/>
      <w:marTop w:val="0"/>
      <w:marBottom w:val="0"/>
      <w:divBdr>
        <w:top w:val="none" w:sz="0" w:space="0" w:color="auto"/>
        <w:left w:val="none" w:sz="0" w:space="0" w:color="auto"/>
        <w:bottom w:val="none" w:sz="0" w:space="0" w:color="auto"/>
        <w:right w:val="none" w:sz="0" w:space="0" w:color="auto"/>
      </w:divBdr>
      <w:divsChild>
        <w:div w:id="598878800">
          <w:marLeft w:val="0"/>
          <w:marRight w:val="0"/>
          <w:marTop w:val="0"/>
          <w:marBottom w:val="390"/>
          <w:divBdr>
            <w:top w:val="none" w:sz="0" w:space="0" w:color="auto"/>
            <w:left w:val="none" w:sz="0" w:space="0" w:color="auto"/>
            <w:bottom w:val="none" w:sz="0" w:space="0" w:color="auto"/>
            <w:right w:val="none" w:sz="0" w:space="0" w:color="auto"/>
          </w:divBdr>
          <w:divsChild>
            <w:div w:id="417560255">
              <w:marLeft w:val="0"/>
              <w:marRight w:val="0"/>
              <w:marTop w:val="0"/>
              <w:marBottom w:val="0"/>
              <w:divBdr>
                <w:top w:val="none" w:sz="0" w:space="0" w:color="auto"/>
                <w:left w:val="none" w:sz="0" w:space="0" w:color="auto"/>
                <w:bottom w:val="none" w:sz="0" w:space="0" w:color="auto"/>
                <w:right w:val="none" w:sz="0" w:space="0" w:color="auto"/>
              </w:divBdr>
            </w:div>
            <w:div w:id="900673800">
              <w:marLeft w:val="0"/>
              <w:marRight w:val="0"/>
              <w:marTop w:val="0"/>
              <w:marBottom w:val="0"/>
              <w:divBdr>
                <w:top w:val="none" w:sz="0" w:space="0" w:color="auto"/>
                <w:left w:val="none" w:sz="0" w:space="0" w:color="auto"/>
                <w:bottom w:val="none" w:sz="0" w:space="0" w:color="auto"/>
                <w:right w:val="none" w:sz="0" w:space="0" w:color="auto"/>
              </w:divBdr>
            </w:div>
          </w:divsChild>
        </w:div>
        <w:div w:id="533081550">
          <w:marLeft w:val="0"/>
          <w:marRight w:val="0"/>
          <w:marTop w:val="0"/>
          <w:marBottom w:val="0"/>
          <w:divBdr>
            <w:top w:val="none" w:sz="0" w:space="0" w:color="auto"/>
            <w:left w:val="none" w:sz="0" w:space="0" w:color="auto"/>
            <w:bottom w:val="none" w:sz="0" w:space="0" w:color="auto"/>
            <w:right w:val="none" w:sz="0" w:space="0" w:color="auto"/>
          </w:divBdr>
          <w:divsChild>
            <w:div w:id="1193495014">
              <w:marLeft w:val="0"/>
              <w:marRight w:val="0"/>
              <w:marTop w:val="0"/>
              <w:marBottom w:val="0"/>
              <w:divBdr>
                <w:top w:val="none" w:sz="0" w:space="0" w:color="auto"/>
                <w:left w:val="none" w:sz="0" w:space="0" w:color="auto"/>
                <w:bottom w:val="none" w:sz="0" w:space="0" w:color="auto"/>
                <w:right w:val="none" w:sz="0" w:space="0" w:color="auto"/>
              </w:divBdr>
              <w:divsChild>
                <w:div w:id="708605248">
                  <w:marLeft w:val="0"/>
                  <w:marRight w:val="0"/>
                  <w:marTop w:val="0"/>
                  <w:marBottom w:val="0"/>
                  <w:divBdr>
                    <w:top w:val="none" w:sz="0" w:space="0" w:color="auto"/>
                    <w:left w:val="none" w:sz="0" w:space="0" w:color="auto"/>
                    <w:bottom w:val="none" w:sz="0" w:space="0" w:color="auto"/>
                    <w:right w:val="none" w:sz="0" w:space="0" w:color="auto"/>
                  </w:divBdr>
                  <w:divsChild>
                    <w:div w:id="209347685">
                      <w:marLeft w:val="0"/>
                      <w:marRight w:val="0"/>
                      <w:marTop w:val="0"/>
                      <w:marBottom w:val="390"/>
                      <w:divBdr>
                        <w:top w:val="none" w:sz="0" w:space="0" w:color="auto"/>
                        <w:left w:val="none" w:sz="0" w:space="0" w:color="auto"/>
                        <w:bottom w:val="none" w:sz="0" w:space="0" w:color="auto"/>
                        <w:right w:val="none" w:sz="0" w:space="0" w:color="auto"/>
                      </w:divBdr>
                      <w:divsChild>
                        <w:div w:id="1109816967">
                          <w:marLeft w:val="0"/>
                          <w:marRight w:val="0"/>
                          <w:marTop w:val="0"/>
                          <w:marBottom w:val="0"/>
                          <w:divBdr>
                            <w:top w:val="none" w:sz="0" w:space="0" w:color="auto"/>
                            <w:left w:val="none" w:sz="0" w:space="0" w:color="auto"/>
                            <w:bottom w:val="none" w:sz="0" w:space="0" w:color="auto"/>
                            <w:right w:val="none" w:sz="0" w:space="0" w:color="auto"/>
                          </w:divBdr>
                          <w:divsChild>
                            <w:div w:id="349062717">
                              <w:marLeft w:val="0"/>
                              <w:marRight w:val="0"/>
                              <w:marTop w:val="0"/>
                              <w:marBottom w:val="0"/>
                              <w:divBdr>
                                <w:top w:val="none" w:sz="0" w:space="0" w:color="auto"/>
                                <w:left w:val="none" w:sz="0" w:space="0" w:color="auto"/>
                                <w:bottom w:val="none" w:sz="0" w:space="0" w:color="auto"/>
                                <w:right w:val="none" w:sz="0" w:space="0" w:color="auto"/>
                              </w:divBdr>
                            </w:div>
                          </w:divsChild>
                        </w:div>
                        <w:div w:id="1200973771">
                          <w:marLeft w:val="0"/>
                          <w:marRight w:val="0"/>
                          <w:marTop w:val="0"/>
                          <w:marBottom w:val="0"/>
                          <w:divBdr>
                            <w:top w:val="none" w:sz="0" w:space="0" w:color="auto"/>
                            <w:left w:val="none" w:sz="0" w:space="0" w:color="auto"/>
                            <w:bottom w:val="none" w:sz="0" w:space="0" w:color="auto"/>
                            <w:right w:val="none" w:sz="0" w:space="0" w:color="auto"/>
                          </w:divBdr>
                        </w:div>
                      </w:divsChild>
                    </w:div>
                    <w:div w:id="736439561">
                      <w:marLeft w:val="0"/>
                      <w:marRight w:val="0"/>
                      <w:marTop w:val="0"/>
                      <w:marBottom w:val="390"/>
                      <w:divBdr>
                        <w:top w:val="none" w:sz="0" w:space="0" w:color="auto"/>
                        <w:left w:val="none" w:sz="0" w:space="0" w:color="auto"/>
                        <w:bottom w:val="none" w:sz="0" w:space="0" w:color="auto"/>
                        <w:right w:val="none" w:sz="0" w:space="0" w:color="auto"/>
                      </w:divBdr>
                      <w:divsChild>
                        <w:div w:id="1223711894">
                          <w:marLeft w:val="0"/>
                          <w:marRight w:val="0"/>
                          <w:marTop w:val="0"/>
                          <w:marBottom w:val="0"/>
                          <w:divBdr>
                            <w:top w:val="none" w:sz="0" w:space="0" w:color="auto"/>
                            <w:left w:val="none" w:sz="0" w:space="0" w:color="auto"/>
                            <w:bottom w:val="none" w:sz="0" w:space="0" w:color="auto"/>
                            <w:right w:val="none" w:sz="0" w:space="0" w:color="auto"/>
                          </w:divBdr>
                          <w:divsChild>
                            <w:div w:id="394593472">
                              <w:marLeft w:val="0"/>
                              <w:marRight w:val="0"/>
                              <w:marTop w:val="0"/>
                              <w:marBottom w:val="0"/>
                              <w:divBdr>
                                <w:top w:val="none" w:sz="0" w:space="0" w:color="auto"/>
                                <w:left w:val="none" w:sz="0" w:space="0" w:color="auto"/>
                                <w:bottom w:val="none" w:sz="0" w:space="0" w:color="auto"/>
                                <w:right w:val="none" w:sz="0" w:space="0" w:color="auto"/>
                              </w:divBdr>
                            </w:div>
                          </w:divsChild>
                        </w:div>
                        <w:div w:id="2038385146">
                          <w:marLeft w:val="0"/>
                          <w:marRight w:val="0"/>
                          <w:marTop w:val="0"/>
                          <w:marBottom w:val="0"/>
                          <w:divBdr>
                            <w:top w:val="none" w:sz="0" w:space="0" w:color="auto"/>
                            <w:left w:val="none" w:sz="0" w:space="0" w:color="auto"/>
                            <w:bottom w:val="none" w:sz="0" w:space="0" w:color="auto"/>
                            <w:right w:val="none" w:sz="0" w:space="0" w:color="auto"/>
                          </w:divBdr>
                        </w:div>
                      </w:divsChild>
                    </w:div>
                    <w:div w:id="1318804790">
                      <w:marLeft w:val="0"/>
                      <w:marRight w:val="0"/>
                      <w:marTop w:val="0"/>
                      <w:marBottom w:val="390"/>
                      <w:divBdr>
                        <w:top w:val="none" w:sz="0" w:space="0" w:color="auto"/>
                        <w:left w:val="none" w:sz="0" w:space="0" w:color="auto"/>
                        <w:bottom w:val="none" w:sz="0" w:space="0" w:color="auto"/>
                        <w:right w:val="none" w:sz="0" w:space="0" w:color="auto"/>
                      </w:divBdr>
                      <w:divsChild>
                        <w:div w:id="688723677">
                          <w:marLeft w:val="0"/>
                          <w:marRight w:val="0"/>
                          <w:marTop w:val="0"/>
                          <w:marBottom w:val="0"/>
                          <w:divBdr>
                            <w:top w:val="none" w:sz="0" w:space="0" w:color="auto"/>
                            <w:left w:val="none" w:sz="0" w:space="0" w:color="auto"/>
                            <w:bottom w:val="none" w:sz="0" w:space="0" w:color="auto"/>
                            <w:right w:val="none" w:sz="0" w:space="0" w:color="auto"/>
                          </w:divBdr>
                          <w:divsChild>
                            <w:div w:id="1962957021">
                              <w:marLeft w:val="0"/>
                              <w:marRight w:val="0"/>
                              <w:marTop w:val="0"/>
                              <w:marBottom w:val="0"/>
                              <w:divBdr>
                                <w:top w:val="none" w:sz="0" w:space="0" w:color="auto"/>
                                <w:left w:val="none" w:sz="0" w:space="0" w:color="auto"/>
                                <w:bottom w:val="none" w:sz="0" w:space="0" w:color="auto"/>
                                <w:right w:val="none" w:sz="0" w:space="0" w:color="auto"/>
                              </w:divBdr>
                            </w:div>
                          </w:divsChild>
                        </w:div>
                        <w:div w:id="654996900">
                          <w:marLeft w:val="0"/>
                          <w:marRight w:val="0"/>
                          <w:marTop w:val="0"/>
                          <w:marBottom w:val="0"/>
                          <w:divBdr>
                            <w:top w:val="none" w:sz="0" w:space="0" w:color="auto"/>
                            <w:left w:val="none" w:sz="0" w:space="0" w:color="auto"/>
                            <w:bottom w:val="none" w:sz="0" w:space="0" w:color="auto"/>
                            <w:right w:val="none" w:sz="0" w:space="0" w:color="auto"/>
                          </w:divBdr>
                        </w:div>
                      </w:divsChild>
                    </w:div>
                    <w:div w:id="1207986872">
                      <w:marLeft w:val="0"/>
                      <w:marRight w:val="0"/>
                      <w:marTop w:val="0"/>
                      <w:marBottom w:val="0"/>
                      <w:divBdr>
                        <w:top w:val="none" w:sz="0" w:space="0" w:color="auto"/>
                        <w:left w:val="none" w:sz="0" w:space="0" w:color="auto"/>
                        <w:bottom w:val="none" w:sz="0" w:space="0" w:color="auto"/>
                        <w:right w:val="none" w:sz="0" w:space="0" w:color="auto"/>
                      </w:divBdr>
                      <w:divsChild>
                        <w:div w:id="23455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358054">
      <w:bodyDiv w:val="1"/>
      <w:marLeft w:val="0"/>
      <w:marRight w:val="0"/>
      <w:marTop w:val="0"/>
      <w:marBottom w:val="0"/>
      <w:divBdr>
        <w:top w:val="none" w:sz="0" w:space="0" w:color="auto"/>
        <w:left w:val="none" w:sz="0" w:space="0" w:color="auto"/>
        <w:bottom w:val="none" w:sz="0" w:space="0" w:color="auto"/>
        <w:right w:val="none" w:sz="0" w:space="0" w:color="auto"/>
      </w:divBdr>
      <w:divsChild>
        <w:div w:id="309332447">
          <w:marLeft w:val="0"/>
          <w:marRight w:val="0"/>
          <w:marTop w:val="0"/>
          <w:marBottom w:val="390"/>
          <w:divBdr>
            <w:top w:val="none" w:sz="0" w:space="0" w:color="auto"/>
            <w:left w:val="none" w:sz="0" w:space="0" w:color="auto"/>
            <w:bottom w:val="none" w:sz="0" w:space="0" w:color="auto"/>
            <w:right w:val="none" w:sz="0" w:space="0" w:color="auto"/>
          </w:divBdr>
          <w:divsChild>
            <w:div w:id="1258633153">
              <w:marLeft w:val="0"/>
              <w:marRight w:val="0"/>
              <w:marTop w:val="0"/>
              <w:marBottom w:val="0"/>
              <w:divBdr>
                <w:top w:val="none" w:sz="0" w:space="0" w:color="auto"/>
                <w:left w:val="none" w:sz="0" w:space="0" w:color="auto"/>
                <w:bottom w:val="none" w:sz="0" w:space="0" w:color="auto"/>
                <w:right w:val="none" w:sz="0" w:space="0" w:color="auto"/>
              </w:divBdr>
            </w:div>
            <w:div w:id="23752679">
              <w:marLeft w:val="0"/>
              <w:marRight w:val="0"/>
              <w:marTop w:val="0"/>
              <w:marBottom w:val="0"/>
              <w:divBdr>
                <w:top w:val="none" w:sz="0" w:space="0" w:color="auto"/>
                <w:left w:val="none" w:sz="0" w:space="0" w:color="auto"/>
                <w:bottom w:val="none" w:sz="0" w:space="0" w:color="auto"/>
                <w:right w:val="none" w:sz="0" w:space="0" w:color="auto"/>
              </w:divBdr>
            </w:div>
          </w:divsChild>
        </w:div>
        <w:div w:id="188840985">
          <w:marLeft w:val="0"/>
          <w:marRight w:val="0"/>
          <w:marTop w:val="0"/>
          <w:marBottom w:val="0"/>
          <w:divBdr>
            <w:top w:val="none" w:sz="0" w:space="0" w:color="auto"/>
            <w:left w:val="none" w:sz="0" w:space="0" w:color="auto"/>
            <w:bottom w:val="none" w:sz="0" w:space="0" w:color="auto"/>
            <w:right w:val="none" w:sz="0" w:space="0" w:color="auto"/>
          </w:divBdr>
          <w:divsChild>
            <w:div w:id="1499005615">
              <w:marLeft w:val="0"/>
              <w:marRight w:val="0"/>
              <w:marTop w:val="0"/>
              <w:marBottom w:val="0"/>
              <w:divBdr>
                <w:top w:val="none" w:sz="0" w:space="0" w:color="auto"/>
                <w:left w:val="none" w:sz="0" w:space="0" w:color="auto"/>
                <w:bottom w:val="none" w:sz="0" w:space="0" w:color="auto"/>
                <w:right w:val="none" w:sz="0" w:space="0" w:color="auto"/>
              </w:divBdr>
              <w:divsChild>
                <w:div w:id="263735287">
                  <w:marLeft w:val="0"/>
                  <w:marRight w:val="0"/>
                  <w:marTop w:val="0"/>
                  <w:marBottom w:val="0"/>
                  <w:divBdr>
                    <w:top w:val="none" w:sz="0" w:space="0" w:color="auto"/>
                    <w:left w:val="none" w:sz="0" w:space="0" w:color="auto"/>
                    <w:bottom w:val="none" w:sz="0" w:space="0" w:color="auto"/>
                    <w:right w:val="none" w:sz="0" w:space="0" w:color="auto"/>
                  </w:divBdr>
                  <w:divsChild>
                    <w:div w:id="2040275514">
                      <w:marLeft w:val="0"/>
                      <w:marRight w:val="0"/>
                      <w:marTop w:val="0"/>
                      <w:marBottom w:val="390"/>
                      <w:divBdr>
                        <w:top w:val="none" w:sz="0" w:space="0" w:color="auto"/>
                        <w:left w:val="none" w:sz="0" w:space="0" w:color="auto"/>
                        <w:bottom w:val="none" w:sz="0" w:space="0" w:color="auto"/>
                        <w:right w:val="none" w:sz="0" w:space="0" w:color="auto"/>
                      </w:divBdr>
                      <w:divsChild>
                        <w:div w:id="561479674">
                          <w:marLeft w:val="0"/>
                          <w:marRight w:val="0"/>
                          <w:marTop w:val="0"/>
                          <w:marBottom w:val="0"/>
                          <w:divBdr>
                            <w:top w:val="none" w:sz="0" w:space="0" w:color="auto"/>
                            <w:left w:val="none" w:sz="0" w:space="0" w:color="auto"/>
                            <w:bottom w:val="none" w:sz="0" w:space="0" w:color="auto"/>
                            <w:right w:val="none" w:sz="0" w:space="0" w:color="auto"/>
                          </w:divBdr>
                          <w:divsChild>
                            <w:div w:id="461197772">
                              <w:marLeft w:val="0"/>
                              <w:marRight w:val="0"/>
                              <w:marTop w:val="0"/>
                              <w:marBottom w:val="0"/>
                              <w:divBdr>
                                <w:top w:val="none" w:sz="0" w:space="0" w:color="auto"/>
                                <w:left w:val="none" w:sz="0" w:space="0" w:color="auto"/>
                                <w:bottom w:val="none" w:sz="0" w:space="0" w:color="auto"/>
                                <w:right w:val="none" w:sz="0" w:space="0" w:color="auto"/>
                              </w:divBdr>
                            </w:div>
                          </w:divsChild>
                        </w:div>
                        <w:div w:id="909849720">
                          <w:marLeft w:val="0"/>
                          <w:marRight w:val="0"/>
                          <w:marTop w:val="0"/>
                          <w:marBottom w:val="0"/>
                          <w:divBdr>
                            <w:top w:val="none" w:sz="0" w:space="0" w:color="auto"/>
                            <w:left w:val="none" w:sz="0" w:space="0" w:color="auto"/>
                            <w:bottom w:val="none" w:sz="0" w:space="0" w:color="auto"/>
                            <w:right w:val="none" w:sz="0" w:space="0" w:color="auto"/>
                          </w:divBdr>
                        </w:div>
                      </w:divsChild>
                    </w:div>
                    <w:div w:id="392244263">
                      <w:marLeft w:val="0"/>
                      <w:marRight w:val="0"/>
                      <w:marTop w:val="0"/>
                      <w:marBottom w:val="390"/>
                      <w:divBdr>
                        <w:top w:val="none" w:sz="0" w:space="0" w:color="auto"/>
                        <w:left w:val="none" w:sz="0" w:space="0" w:color="auto"/>
                        <w:bottom w:val="none" w:sz="0" w:space="0" w:color="auto"/>
                        <w:right w:val="none" w:sz="0" w:space="0" w:color="auto"/>
                      </w:divBdr>
                      <w:divsChild>
                        <w:div w:id="82460165">
                          <w:marLeft w:val="0"/>
                          <w:marRight w:val="0"/>
                          <w:marTop w:val="0"/>
                          <w:marBottom w:val="0"/>
                          <w:divBdr>
                            <w:top w:val="none" w:sz="0" w:space="0" w:color="auto"/>
                            <w:left w:val="none" w:sz="0" w:space="0" w:color="auto"/>
                            <w:bottom w:val="none" w:sz="0" w:space="0" w:color="auto"/>
                            <w:right w:val="none" w:sz="0" w:space="0" w:color="auto"/>
                          </w:divBdr>
                          <w:divsChild>
                            <w:div w:id="1264337324">
                              <w:marLeft w:val="0"/>
                              <w:marRight w:val="0"/>
                              <w:marTop w:val="0"/>
                              <w:marBottom w:val="0"/>
                              <w:divBdr>
                                <w:top w:val="none" w:sz="0" w:space="0" w:color="auto"/>
                                <w:left w:val="none" w:sz="0" w:space="0" w:color="auto"/>
                                <w:bottom w:val="none" w:sz="0" w:space="0" w:color="auto"/>
                                <w:right w:val="none" w:sz="0" w:space="0" w:color="auto"/>
                              </w:divBdr>
                            </w:div>
                          </w:divsChild>
                        </w:div>
                        <w:div w:id="1602297755">
                          <w:marLeft w:val="0"/>
                          <w:marRight w:val="0"/>
                          <w:marTop w:val="0"/>
                          <w:marBottom w:val="0"/>
                          <w:divBdr>
                            <w:top w:val="none" w:sz="0" w:space="0" w:color="auto"/>
                            <w:left w:val="none" w:sz="0" w:space="0" w:color="auto"/>
                            <w:bottom w:val="none" w:sz="0" w:space="0" w:color="auto"/>
                            <w:right w:val="none" w:sz="0" w:space="0" w:color="auto"/>
                          </w:divBdr>
                        </w:div>
                      </w:divsChild>
                    </w:div>
                    <w:div w:id="1795711559">
                      <w:marLeft w:val="0"/>
                      <w:marRight w:val="0"/>
                      <w:marTop w:val="0"/>
                      <w:marBottom w:val="390"/>
                      <w:divBdr>
                        <w:top w:val="none" w:sz="0" w:space="0" w:color="auto"/>
                        <w:left w:val="none" w:sz="0" w:space="0" w:color="auto"/>
                        <w:bottom w:val="none" w:sz="0" w:space="0" w:color="auto"/>
                        <w:right w:val="none" w:sz="0" w:space="0" w:color="auto"/>
                      </w:divBdr>
                      <w:divsChild>
                        <w:div w:id="1909227317">
                          <w:marLeft w:val="0"/>
                          <w:marRight w:val="0"/>
                          <w:marTop w:val="0"/>
                          <w:marBottom w:val="0"/>
                          <w:divBdr>
                            <w:top w:val="none" w:sz="0" w:space="0" w:color="auto"/>
                            <w:left w:val="none" w:sz="0" w:space="0" w:color="auto"/>
                            <w:bottom w:val="none" w:sz="0" w:space="0" w:color="auto"/>
                            <w:right w:val="none" w:sz="0" w:space="0" w:color="auto"/>
                          </w:divBdr>
                          <w:divsChild>
                            <w:div w:id="53623478">
                              <w:marLeft w:val="0"/>
                              <w:marRight w:val="0"/>
                              <w:marTop w:val="0"/>
                              <w:marBottom w:val="0"/>
                              <w:divBdr>
                                <w:top w:val="none" w:sz="0" w:space="0" w:color="auto"/>
                                <w:left w:val="none" w:sz="0" w:space="0" w:color="auto"/>
                                <w:bottom w:val="none" w:sz="0" w:space="0" w:color="auto"/>
                                <w:right w:val="none" w:sz="0" w:space="0" w:color="auto"/>
                              </w:divBdr>
                            </w:div>
                          </w:divsChild>
                        </w:div>
                        <w:div w:id="1064261574">
                          <w:marLeft w:val="0"/>
                          <w:marRight w:val="0"/>
                          <w:marTop w:val="0"/>
                          <w:marBottom w:val="0"/>
                          <w:divBdr>
                            <w:top w:val="none" w:sz="0" w:space="0" w:color="auto"/>
                            <w:left w:val="none" w:sz="0" w:space="0" w:color="auto"/>
                            <w:bottom w:val="none" w:sz="0" w:space="0" w:color="auto"/>
                            <w:right w:val="none" w:sz="0" w:space="0" w:color="auto"/>
                          </w:divBdr>
                        </w:div>
                      </w:divsChild>
                    </w:div>
                    <w:div w:id="1162697521">
                      <w:marLeft w:val="0"/>
                      <w:marRight w:val="0"/>
                      <w:marTop w:val="0"/>
                      <w:marBottom w:val="0"/>
                      <w:divBdr>
                        <w:top w:val="none" w:sz="0" w:space="0" w:color="auto"/>
                        <w:left w:val="none" w:sz="0" w:space="0" w:color="auto"/>
                        <w:bottom w:val="none" w:sz="0" w:space="0" w:color="auto"/>
                        <w:right w:val="none" w:sz="0" w:space="0" w:color="auto"/>
                      </w:divBdr>
                      <w:divsChild>
                        <w:div w:id="146337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30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isc.gov.lv/sites/visc/files/gallery_images/6.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s://www.visc.gov.lv/sites/visc/files/gallery_images/4.jpg"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www.visc.gov.lv/sites/visc/files/gallery_images/7.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1745</Words>
  <Characters>995</Characters>
  <Application>Microsoft Office Word</Application>
  <DocSecurity>0</DocSecurity>
  <Lines>8</Lines>
  <Paragraphs>5</Paragraphs>
  <ScaleCrop>false</ScaleCrop>
  <Company>Valsts izglitibas attistibas agentura</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2025-05-15T08:24:00Z</dcterms:created>
  <dcterms:modified xsi:type="dcterms:W3CDTF">2025-05-15T08:27:00Z</dcterms:modified>
</cp:coreProperties>
</file>