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B336" w14:textId="62E6053D" w:rsidR="005D0494" w:rsidRDefault="005D0494" w:rsidP="005D0494">
      <w:r w:rsidRPr="005D0494">
        <w:t>22.09.2023.</w:t>
      </w:r>
    </w:p>
    <w:p w14:paraId="554E13EA" w14:textId="387A7E04" w:rsidR="005D0494" w:rsidRPr="005D0494" w:rsidRDefault="005D0494" w:rsidP="005D0494">
      <w:pPr>
        <w:rPr>
          <w:b/>
          <w:bCs/>
        </w:rPr>
      </w:pPr>
      <w:r w:rsidRPr="005D0494">
        <w:rPr>
          <w:b/>
          <w:bCs/>
        </w:rPr>
        <w:t>#Peopletopeople programma turpina atbalstīt meiteņu-topošo speciālistu zināšanas un izaugsmi</w:t>
      </w:r>
    </w:p>
    <w:p w14:paraId="489863A7" w14:textId="4BAA09FD" w:rsidR="005D0494" w:rsidRPr="005D0494" w:rsidRDefault="005D0494" w:rsidP="005D0494">
      <w:r w:rsidRPr="005D0494">
        <w:t xml:space="preserve">Meiteņu līderības un uzņēmējdarbības programma </w:t>
      </w:r>
      <w:proofErr w:type="spellStart"/>
      <w:r w:rsidRPr="005D0494">
        <w:t>Future</w:t>
      </w:r>
      <w:proofErr w:type="spellEnd"/>
      <w:r w:rsidRPr="005D0494">
        <w:t xml:space="preserve"> </w:t>
      </w:r>
      <w:proofErr w:type="spellStart"/>
      <w:r w:rsidRPr="005D0494">
        <w:t>Heroes</w:t>
      </w:r>
      <w:proofErr w:type="spellEnd"/>
      <w:r w:rsidRPr="005D0494">
        <w:t xml:space="preserve"> ir kas vairāk kā tajā iegūtās zināšanas un iespēja satikt jaunas draudzenes. Tā ir kopienas pieredze un vienotu vērtību apzināšanās, motivācijas vairošana un ideju attīstīšana strādājot kopā, aizrautība ar savas komandas darbu, jaunu profesionālo kontaktu un ilgtermiņa sadarbību veidošana.</w:t>
      </w:r>
    </w:p>
    <w:p w14:paraId="1933E705" w14:textId="77777777" w:rsidR="005D0494" w:rsidRPr="005D0494" w:rsidRDefault="005D0494" w:rsidP="005D0494">
      <w:r w:rsidRPr="005D0494">
        <w:t xml:space="preserve">Mēs novērtējam mūsu partnerību ar British </w:t>
      </w:r>
      <w:proofErr w:type="spellStart"/>
      <w:r w:rsidRPr="005D0494">
        <w:t>Council</w:t>
      </w:r>
      <w:proofErr w:type="spellEnd"/>
      <w:r w:rsidRPr="005D0494">
        <w:t xml:space="preserve"> Latvia un esam pateicīgi, ka jau trīs gadus ar #peopletopeople programmas starpniecību tiek atbalstīta meiteņu izaugsme Latvijā. Un varēsim turpināt arī šajā mācību gadā! </w:t>
      </w:r>
      <w:proofErr w:type="spellStart"/>
      <w:r w:rsidRPr="005D0494">
        <w:t>Novēlam</w:t>
      </w:r>
      <w:proofErr w:type="spellEnd"/>
      <w:r w:rsidRPr="005D0494">
        <w:t xml:space="preserve"> visiem P2P programmas projektu īstenotajiem sasniegumiem bagātu un enerģisku jauno darba cēlienu!</w:t>
      </w:r>
    </w:p>
    <w:p w14:paraId="46B2489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94"/>
    <w:rsid w:val="005D0494"/>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4EEB"/>
  <w15:chartTrackingRefBased/>
  <w15:docId w15:val="{2745D39C-45BF-4561-B084-1AAC16D9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494"/>
    <w:rPr>
      <w:rFonts w:eastAsiaTheme="majorEastAsia" w:cstheme="majorBidi"/>
      <w:color w:val="272727" w:themeColor="text1" w:themeTint="D8"/>
    </w:rPr>
  </w:style>
  <w:style w:type="paragraph" w:styleId="Title">
    <w:name w:val="Title"/>
    <w:basedOn w:val="Normal"/>
    <w:next w:val="Normal"/>
    <w:link w:val="TitleChar"/>
    <w:uiPriority w:val="10"/>
    <w:qFormat/>
    <w:rsid w:val="005D0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494"/>
    <w:pPr>
      <w:spacing w:before="160"/>
      <w:jc w:val="center"/>
    </w:pPr>
    <w:rPr>
      <w:i/>
      <w:iCs/>
      <w:color w:val="404040" w:themeColor="text1" w:themeTint="BF"/>
    </w:rPr>
  </w:style>
  <w:style w:type="character" w:customStyle="1" w:styleId="QuoteChar">
    <w:name w:val="Quote Char"/>
    <w:basedOn w:val="DefaultParagraphFont"/>
    <w:link w:val="Quote"/>
    <w:uiPriority w:val="29"/>
    <w:rsid w:val="005D0494"/>
    <w:rPr>
      <w:i/>
      <w:iCs/>
      <w:color w:val="404040" w:themeColor="text1" w:themeTint="BF"/>
    </w:rPr>
  </w:style>
  <w:style w:type="paragraph" w:styleId="ListParagraph">
    <w:name w:val="List Paragraph"/>
    <w:basedOn w:val="Normal"/>
    <w:uiPriority w:val="34"/>
    <w:qFormat/>
    <w:rsid w:val="005D0494"/>
    <w:pPr>
      <w:ind w:left="720"/>
      <w:contextualSpacing/>
    </w:pPr>
  </w:style>
  <w:style w:type="character" w:styleId="IntenseEmphasis">
    <w:name w:val="Intense Emphasis"/>
    <w:basedOn w:val="DefaultParagraphFont"/>
    <w:uiPriority w:val="21"/>
    <w:qFormat/>
    <w:rsid w:val="005D0494"/>
    <w:rPr>
      <w:i/>
      <w:iCs/>
      <w:color w:val="0F4761" w:themeColor="accent1" w:themeShade="BF"/>
    </w:rPr>
  </w:style>
  <w:style w:type="paragraph" w:styleId="IntenseQuote">
    <w:name w:val="Intense Quote"/>
    <w:basedOn w:val="Normal"/>
    <w:next w:val="Normal"/>
    <w:link w:val="IntenseQuoteChar"/>
    <w:uiPriority w:val="30"/>
    <w:qFormat/>
    <w:rsid w:val="005D0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494"/>
    <w:rPr>
      <w:i/>
      <w:iCs/>
      <w:color w:val="0F4761" w:themeColor="accent1" w:themeShade="BF"/>
    </w:rPr>
  </w:style>
  <w:style w:type="character" w:styleId="IntenseReference">
    <w:name w:val="Intense Reference"/>
    <w:basedOn w:val="DefaultParagraphFont"/>
    <w:uiPriority w:val="32"/>
    <w:qFormat/>
    <w:rsid w:val="005D0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92123">
      <w:bodyDiv w:val="1"/>
      <w:marLeft w:val="0"/>
      <w:marRight w:val="0"/>
      <w:marTop w:val="0"/>
      <w:marBottom w:val="0"/>
      <w:divBdr>
        <w:top w:val="none" w:sz="0" w:space="0" w:color="auto"/>
        <w:left w:val="none" w:sz="0" w:space="0" w:color="auto"/>
        <w:bottom w:val="none" w:sz="0" w:space="0" w:color="auto"/>
        <w:right w:val="none" w:sz="0" w:space="0" w:color="auto"/>
      </w:divBdr>
      <w:divsChild>
        <w:div w:id="422805036">
          <w:marLeft w:val="0"/>
          <w:marRight w:val="0"/>
          <w:marTop w:val="405"/>
          <w:marBottom w:val="270"/>
          <w:divBdr>
            <w:top w:val="none" w:sz="0" w:space="0" w:color="auto"/>
            <w:left w:val="none" w:sz="0" w:space="0" w:color="auto"/>
            <w:bottom w:val="none" w:sz="0" w:space="0" w:color="auto"/>
            <w:right w:val="none" w:sz="0" w:space="0" w:color="auto"/>
          </w:divBdr>
        </w:div>
      </w:divsChild>
    </w:div>
    <w:div w:id="1047098646">
      <w:bodyDiv w:val="1"/>
      <w:marLeft w:val="0"/>
      <w:marRight w:val="0"/>
      <w:marTop w:val="0"/>
      <w:marBottom w:val="0"/>
      <w:divBdr>
        <w:top w:val="none" w:sz="0" w:space="0" w:color="auto"/>
        <w:left w:val="none" w:sz="0" w:space="0" w:color="auto"/>
        <w:bottom w:val="none" w:sz="0" w:space="0" w:color="auto"/>
        <w:right w:val="none" w:sz="0" w:space="0" w:color="auto"/>
      </w:divBdr>
    </w:div>
    <w:div w:id="1946376277">
      <w:bodyDiv w:val="1"/>
      <w:marLeft w:val="0"/>
      <w:marRight w:val="0"/>
      <w:marTop w:val="0"/>
      <w:marBottom w:val="0"/>
      <w:divBdr>
        <w:top w:val="none" w:sz="0" w:space="0" w:color="auto"/>
        <w:left w:val="none" w:sz="0" w:space="0" w:color="auto"/>
        <w:bottom w:val="none" w:sz="0" w:space="0" w:color="auto"/>
        <w:right w:val="none" w:sz="0" w:space="0" w:color="auto"/>
      </w:divBdr>
      <w:divsChild>
        <w:div w:id="1096513317">
          <w:marLeft w:val="0"/>
          <w:marRight w:val="0"/>
          <w:marTop w:val="405"/>
          <w:marBottom w:val="270"/>
          <w:divBdr>
            <w:top w:val="none" w:sz="0" w:space="0" w:color="auto"/>
            <w:left w:val="none" w:sz="0" w:space="0" w:color="auto"/>
            <w:bottom w:val="none" w:sz="0" w:space="0" w:color="auto"/>
            <w:right w:val="none" w:sz="0" w:space="0" w:color="auto"/>
          </w:divBdr>
        </w:div>
      </w:divsChild>
    </w:div>
    <w:div w:id="194827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Characters>
  <Application>Microsoft Office Word</Application>
  <DocSecurity>0</DocSecurity>
  <Lines>2</Lines>
  <Paragraphs>1</Paragraphs>
  <ScaleCrop>false</ScaleCrop>
  <Company>Valsts izglitibas attistibas agentura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2025-05-15T09:56:00Z</dcterms:created>
  <dcterms:modified xsi:type="dcterms:W3CDTF">2025-05-15T09:57:00Z</dcterms:modified>
</cp:coreProperties>
</file>