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9BAA9" w14:textId="77777777" w:rsidR="006A45F9" w:rsidRDefault="006A45F9" w:rsidP="006A45F9"/>
    <w:p w14:paraId="4A967A07" w14:textId="5186D6A9" w:rsidR="006A45F9" w:rsidRDefault="006A45F9" w:rsidP="006A45F9">
      <w:r w:rsidRPr="006A45F9">
        <w:t>VISC piedalās Baltijas biznesa tehnoloģiju izstādē un konferencē "</w:t>
      </w:r>
      <w:proofErr w:type="spellStart"/>
      <w:r w:rsidRPr="006A45F9">
        <w:t>RigaComm</w:t>
      </w:r>
      <w:proofErr w:type="spellEnd"/>
      <w:r w:rsidRPr="006A45F9">
        <w:t>"</w:t>
      </w:r>
    </w:p>
    <w:p w14:paraId="725F8309" w14:textId="03AACD66" w:rsidR="006A45F9" w:rsidRPr="006A45F9" w:rsidRDefault="006A45F9" w:rsidP="006A45F9">
      <w:r w:rsidRPr="006A45F9">
        <w:t>Valsts izglītības satura centra komanda 5. un 6. oktobrī Baltijas biznesa tehnoloģiju izstādē un konferencē "</w:t>
      </w:r>
      <w:proofErr w:type="spellStart"/>
      <w:r w:rsidRPr="006A45F9">
        <w:t>RigaComm</w:t>
      </w:r>
      <w:proofErr w:type="spellEnd"/>
      <w:r w:rsidRPr="006A45F9">
        <w:t xml:space="preserve">" prezentē </w:t>
      </w:r>
      <w:proofErr w:type="spellStart"/>
      <w:r w:rsidRPr="006A45F9">
        <w:t>teleklātbūtnes</w:t>
      </w:r>
      <w:proofErr w:type="spellEnd"/>
      <w:r w:rsidRPr="006A45F9">
        <w:t xml:space="preserve"> robotu apmeklētājiem, kas pārstāv dažādas Baltijas valstis un virkni tehnoloģiju pionieru, </w:t>
      </w:r>
      <w:proofErr w:type="spellStart"/>
      <w:r w:rsidRPr="006A45F9">
        <w:t>jaunuzņēmumu</w:t>
      </w:r>
      <w:proofErr w:type="spellEnd"/>
      <w:r w:rsidRPr="006A45F9">
        <w:t xml:space="preserve"> un arī izglītības iestādes. </w:t>
      </w:r>
    </w:p>
    <w:p w14:paraId="5532D57F" w14:textId="77777777" w:rsidR="006A45F9" w:rsidRPr="006A45F9" w:rsidRDefault="006A45F9" w:rsidP="006A45F9">
      <w:r w:rsidRPr="006A45F9">
        <w:t>Apmeklētājiem tiek izklāstīts par šīs iekārtas potenciālu izmantošanai izglītībā, medicīnā, uzņēmējdarbībā un citās jomās. To, ka šī tehnoloģija varētu sniegt atbalstu skolām mācību procesa organizēšanā, apliecināja lielais interesantu skaits gan no vispārējās, gan augstākās izglītības iestādēm. </w:t>
      </w:r>
    </w:p>
    <w:p w14:paraId="1A355244" w14:textId="77777777" w:rsidR="006A45F9" w:rsidRPr="006A45F9" w:rsidRDefault="006A45F9" w:rsidP="006A45F9">
      <w:r w:rsidRPr="006A45F9">
        <w:t xml:space="preserve">Sekojiet līdzi </w:t>
      </w:r>
      <w:proofErr w:type="spellStart"/>
      <w:r w:rsidRPr="006A45F9">
        <w:t>Erasmus</w:t>
      </w:r>
      <w:proofErr w:type="spellEnd"/>
      <w:r w:rsidRPr="006A45F9">
        <w:t xml:space="preserve">+ projekta </w:t>
      </w:r>
      <w:proofErr w:type="spellStart"/>
      <w:r w:rsidRPr="006A45F9">
        <w:t>InClass</w:t>
      </w:r>
      <w:proofErr w:type="spellEnd"/>
      <w:r w:rsidRPr="006A45F9">
        <w:t xml:space="preserve"> jaunumiem, kā arī jaunu tehnoloģiju testēšanai izglītības sektorā.</w:t>
      </w:r>
    </w:p>
    <w:p w14:paraId="27235A60"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F9"/>
    <w:rsid w:val="005F7396"/>
    <w:rsid w:val="006A45F9"/>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BE65"/>
  <w15:chartTrackingRefBased/>
  <w15:docId w15:val="{0CA1A730-BD16-4882-9E5E-B1CA346D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5F9"/>
    <w:rPr>
      <w:rFonts w:eastAsiaTheme="majorEastAsia" w:cstheme="majorBidi"/>
      <w:color w:val="272727" w:themeColor="text1" w:themeTint="D8"/>
    </w:rPr>
  </w:style>
  <w:style w:type="paragraph" w:styleId="Title">
    <w:name w:val="Title"/>
    <w:basedOn w:val="Normal"/>
    <w:next w:val="Normal"/>
    <w:link w:val="TitleChar"/>
    <w:uiPriority w:val="10"/>
    <w:qFormat/>
    <w:rsid w:val="006A4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5F9"/>
    <w:pPr>
      <w:spacing w:before="160"/>
      <w:jc w:val="center"/>
    </w:pPr>
    <w:rPr>
      <w:i/>
      <w:iCs/>
      <w:color w:val="404040" w:themeColor="text1" w:themeTint="BF"/>
    </w:rPr>
  </w:style>
  <w:style w:type="character" w:customStyle="1" w:styleId="QuoteChar">
    <w:name w:val="Quote Char"/>
    <w:basedOn w:val="DefaultParagraphFont"/>
    <w:link w:val="Quote"/>
    <w:uiPriority w:val="29"/>
    <w:rsid w:val="006A45F9"/>
    <w:rPr>
      <w:i/>
      <w:iCs/>
      <w:color w:val="404040" w:themeColor="text1" w:themeTint="BF"/>
    </w:rPr>
  </w:style>
  <w:style w:type="paragraph" w:styleId="ListParagraph">
    <w:name w:val="List Paragraph"/>
    <w:basedOn w:val="Normal"/>
    <w:uiPriority w:val="34"/>
    <w:qFormat/>
    <w:rsid w:val="006A45F9"/>
    <w:pPr>
      <w:ind w:left="720"/>
      <w:contextualSpacing/>
    </w:pPr>
  </w:style>
  <w:style w:type="character" w:styleId="IntenseEmphasis">
    <w:name w:val="Intense Emphasis"/>
    <w:basedOn w:val="DefaultParagraphFont"/>
    <w:uiPriority w:val="21"/>
    <w:qFormat/>
    <w:rsid w:val="006A45F9"/>
    <w:rPr>
      <w:i/>
      <w:iCs/>
      <w:color w:val="0F4761" w:themeColor="accent1" w:themeShade="BF"/>
    </w:rPr>
  </w:style>
  <w:style w:type="paragraph" w:styleId="IntenseQuote">
    <w:name w:val="Intense Quote"/>
    <w:basedOn w:val="Normal"/>
    <w:next w:val="Normal"/>
    <w:link w:val="IntenseQuoteChar"/>
    <w:uiPriority w:val="30"/>
    <w:qFormat/>
    <w:rsid w:val="006A4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5F9"/>
    <w:rPr>
      <w:i/>
      <w:iCs/>
      <w:color w:val="0F4761" w:themeColor="accent1" w:themeShade="BF"/>
    </w:rPr>
  </w:style>
  <w:style w:type="character" w:styleId="IntenseReference">
    <w:name w:val="Intense Reference"/>
    <w:basedOn w:val="DefaultParagraphFont"/>
    <w:uiPriority w:val="32"/>
    <w:qFormat/>
    <w:rsid w:val="006A45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00522">
      <w:bodyDiv w:val="1"/>
      <w:marLeft w:val="0"/>
      <w:marRight w:val="0"/>
      <w:marTop w:val="0"/>
      <w:marBottom w:val="0"/>
      <w:divBdr>
        <w:top w:val="none" w:sz="0" w:space="0" w:color="auto"/>
        <w:left w:val="none" w:sz="0" w:space="0" w:color="auto"/>
        <w:bottom w:val="none" w:sz="0" w:space="0" w:color="auto"/>
        <w:right w:val="none" w:sz="0" w:space="0" w:color="auto"/>
      </w:divBdr>
    </w:div>
    <w:div w:id="606275553">
      <w:bodyDiv w:val="1"/>
      <w:marLeft w:val="0"/>
      <w:marRight w:val="0"/>
      <w:marTop w:val="0"/>
      <w:marBottom w:val="0"/>
      <w:divBdr>
        <w:top w:val="none" w:sz="0" w:space="0" w:color="auto"/>
        <w:left w:val="none" w:sz="0" w:space="0" w:color="auto"/>
        <w:bottom w:val="none" w:sz="0" w:space="0" w:color="auto"/>
        <w:right w:val="none" w:sz="0" w:space="0" w:color="auto"/>
      </w:divBdr>
    </w:div>
    <w:div w:id="1542017318">
      <w:bodyDiv w:val="1"/>
      <w:marLeft w:val="0"/>
      <w:marRight w:val="0"/>
      <w:marTop w:val="0"/>
      <w:marBottom w:val="0"/>
      <w:divBdr>
        <w:top w:val="none" w:sz="0" w:space="0" w:color="auto"/>
        <w:left w:val="none" w:sz="0" w:space="0" w:color="auto"/>
        <w:bottom w:val="none" w:sz="0" w:space="0" w:color="auto"/>
        <w:right w:val="none" w:sz="0" w:space="0" w:color="auto"/>
      </w:divBdr>
    </w:div>
    <w:div w:id="204046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Characters>
  <Application>Microsoft Office Word</Application>
  <DocSecurity>0</DocSecurity>
  <Lines>2</Lines>
  <Paragraphs>1</Paragraphs>
  <ScaleCrop>false</ScaleCrop>
  <Company>Valsts izglitibas attistibas agentura</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2025-05-15T09:50:00Z</dcterms:created>
  <dcterms:modified xsi:type="dcterms:W3CDTF">2025-05-15T09:51:00Z</dcterms:modified>
</cp:coreProperties>
</file>