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68F8" w14:textId="125570D9" w:rsidR="00BE3DB2" w:rsidRDefault="00BE3DB2" w:rsidP="00BE3DB2">
      <w:r w:rsidRPr="00BE3DB2">
        <w:t>11.05.2023.</w:t>
      </w:r>
    </w:p>
    <w:p w14:paraId="7A9C30C1" w14:textId="31D59C98" w:rsidR="00BE3DB2" w:rsidRPr="00BE3DB2" w:rsidRDefault="00BE3DB2" w:rsidP="00BE3DB2">
      <w:pPr>
        <w:rPr>
          <w:b/>
          <w:bCs/>
        </w:rPr>
      </w:pPr>
      <w:r w:rsidRPr="00BE3DB2">
        <w:rPr>
          <w:b/>
          <w:bCs/>
        </w:rPr>
        <w:t>Noslēgusies meiteņu līderības un uzņēmējdarbības programmas “</w:t>
      </w:r>
      <w:proofErr w:type="spellStart"/>
      <w:r w:rsidRPr="00BE3DB2">
        <w:rPr>
          <w:b/>
          <w:bCs/>
        </w:rPr>
        <w:t>Future</w:t>
      </w:r>
      <w:proofErr w:type="spellEnd"/>
      <w:r w:rsidRPr="00BE3DB2">
        <w:rPr>
          <w:b/>
          <w:bCs/>
        </w:rPr>
        <w:t xml:space="preserve"> </w:t>
      </w:r>
      <w:proofErr w:type="spellStart"/>
      <w:r w:rsidRPr="00BE3DB2">
        <w:rPr>
          <w:b/>
          <w:bCs/>
        </w:rPr>
        <w:t>Heroes</w:t>
      </w:r>
      <w:proofErr w:type="spellEnd"/>
      <w:r w:rsidRPr="00BE3DB2">
        <w:rPr>
          <w:b/>
          <w:bCs/>
        </w:rPr>
        <w:t xml:space="preserve"> Latvia” trešā sezona Latvijā</w:t>
      </w:r>
    </w:p>
    <w:p w14:paraId="3CE12255" w14:textId="206FC318" w:rsidR="00BE3DB2" w:rsidRPr="00BE3DB2" w:rsidRDefault="00BE3DB2" w:rsidP="00BE3DB2">
      <w:r w:rsidRPr="00BE3DB2">
        <w:drawing>
          <wp:inline distT="0" distB="0" distL="0" distR="0" wp14:anchorId="67A4EB3B" wp14:editId="31F784C7">
            <wp:extent cx="5274310" cy="3023870"/>
            <wp:effectExtent l="0" t="0" r="2540" b="5080"/>
            <wp:docPr id="164116454" name="Picture 2" descr="Future heroes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ture heroes 20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23EEDFF0" w14:textId="77777777" w:rsidR="00BE3DB2" w:rsidRPr="00BE3DB2" w:rsidRDefault="00BE3DB2" w:rsidP="00BE3DB2">
      <w:r w:rsidRPr="00BE3DB2">
        <w:t xml:space="preserve">Aprīļa beigās mākslas centra </w:t>
      </w:r>
      <w:proofErr w:type="spellStart"/>
      <w:r w:rsidRPr="00BE3DB2">
        <w:t>Zuzeum</w:t>
      </w:r>
      <w:proofErr w:type="spellEnd"/>
      <w:r w:rsidRPr="00BE3DB2">
        <w:t xml:space="preserve"> </w:t>
      </w:r>
      <w:proofErr w:type="spellStart"/>
      <w:r w:rsidRPr="00BE3DB2">
        <w:t>iedvesmošajās</w:t>
      </w:r>
      <w:proofErr w:type="spellEnd"/>
      <w:r w:rsidRPr="00BE3DB2">
        <w:t xml:space="preserve"> telpās noslēdzās meiteņu līderības un uzņēmējdarbības programmas “</w:t>
      </w:r>
      <w:proofErr w:type="spellStart"/>
      <w:r w:rsidRPr="00BE3DB2">
        <w:fldChar w:fldCharType="begin"/>
      </w:r>
      <w:r w:rsidRPr="00BE3DB2">
        <w:instrText>HYPERLINK "https://www.facebook.com/FutureHeroesLatvia"</w:instrText>
      </w:r>
      <w:r w:rsidRPr="00BE3DB2">
        <w:fldChar w:fldCharType="separate"/>
      </w:r>
      <w:r w:rsidRPr="00BE3DB2">
        <w:rPr>
          <w:rStyle w:val="Hyperlink"/>
        </w:rPr>
        <w:t>Future</w:t>
      </w:r>
      <w:proofErr w:type="spellEnd"/>
      <w:r w:rsidRPr="00BE3DB2">
        <w:rPr>
          <w:rStyle w:val="Hyperlink"/>
        </w:rPr>
        <w:t xml:space="preserve"> </w:t>
      </w:r>
      <w:proofErr w:type="spellStart"/>
      <w:r w:rsidRPr="00BE3DB2">
        <w:rPr>
          <w:rStyle w:val="Hyperlink"/>
        </w:rPr>
        <w:t>Heroes</w:t>
      </w:r>
      <w:proofErr w:type="spellEnd"/>
      <w:r w:rsidRPr="00BE3DB2">
        <w:rPr>
          <w:rStyle w:val="Hyperlink"/>
        </w:rPr>
        <w:t xml:space="preserve"> Latvia</w:t>
      </w:r>
      <w:r w:rsidRPr="00BE3DB2">
        <w:fldChar w:fldCharType="end"/>
      </w:r>
      <w:r w:rsidRPr="00BE3DB2">
        <w:t>” trešā sezona Latvijā. Programmu īsteno Valsts izglītības satura centrs sadarbībā ar </w:t>
      </w:r>
      <w:hyperlink r:id="rId5" w:history="1">
        <w:r w:rsidRPr="00BE3DB2">
          <w:rPr>
            <w:rStyle w:val="Hyperlink"/>
          </w:rPr>
          <w:t xml:space="preserve">British </w:t>
        </w:r>
        <w:proofErr w:type="spellStart"/>
        <w:r w:rsidRPr="00BE3DB2">
          <w:rPr>
            <w:rStyle w:val="Hyperlink"/>
          </w:rPr>
          <w:t>Council</w:t>
        </w:r>
        <w:proofErr w:type="spellEnd"/>
        <w:r w:rsidRPr="00BE3DB2">
          <w:rPr>
            <w:rStyle w:val="Hyperlink"/>
          </w:rPr>
          <w:t xml:space="preserve"> pārstāvniecību Latvijā</w:t>
        </w:r>
      </w:hyperlink>
      <w:r w:rsidRPr="00BE3DB2">
        <w:t>, </w:t>
      </w:r>
      <w:hyperlink r:id="rId6" w:history="1">
        <w:r w:rsidRPr="00BE3DB2">
          <w:rPr>
            <w:rStyle w:val="Hyperlink"/>
          </w:rPr>
          <w:t>SEB banku</w:t>
        </w:r>
      </w:hyperlink>
      <w:r w:rsidRPr="00BE3DB2">
        <w:t> un </w:t>
      </w:r>
      <w:proofErr w:type="spellStart"/>
      <w:r w:rsidRPr="00BE3DB2">
        <w:fldChar w:fldCharType="begin"/>
      </w:r>
      <w:r w:rsidRPr="00BE3DB2">
        <w:instrText>HYPERLINK "https://www.facebook.com/FutureheroesEstonia"</w:instrText>
      </w:r>
      <w:r w:rsidRPr="00BE3DB2">
        <w:fldChar w:fldCharType="separate"/>
      </w:r>
      <w:r w:rsidRPr="00BE3DB2">
        <w:rPr>
          <w:rStyle w:val="Hyperlink"/>
        </w:rPr>
        <w:t>Future</w:t>
      </w:r>
      <w:proofErr w:type="spellEnd"/>
      <w:r w:rsidRPr="00BE3DB2">
        <w:rPr>
          <w:rStyle w:val="Hyperlink"/>
        </w:rPr>
        <w:t xml:space="preserve"> </w:t>
      </w:r>
      <w:proofErr w:type="spellStart"/>
      <w:r w:rsidRPr="00BE3DB2">
        <w:rPr>
          <w:rStyle w:val="Hyperlink"/>
        </w:rPr>
        <w:t>Heroes</w:t>
      </w:r>
      <w:proofErr w:type="spellEnd"/>
      <w:r w:rsidRPr="00BE3DB2">
        <w:rPr>
          <w:rStyle w:val="Hyperlink"/>
        </w:rPr>
        <w:t xml:space="preserve"> </w:t>
      </w:r>
      <w:proofErr w:type="spellStart"/>
      <w:r w:rsidRPr="00BE3DB2">
        <w:rPr>
          <w:rStyle w:val="Hyperlink"/>
        </w:rPr>
        <w:t>Estonia</w:t>
      </w:r>
      <w:proofErr w:type="spellEnd"/>
      <w:r w:rsidRPr="00BE3DB2">
        <w:fldChar w:fldCharType="end"/>
      </w:r>
      <w:r w:rsidRPr="00BE3DB2">
        <w:t> globālo kustību.</w:t>
      </w:r>
      <w:r w:rsidRPr="00BE3DB2">
        <w:br/>
      </w:r>
      <w:r w:rsidRPr="00BE3DB2">
        <w:br/>
        <w:t xml:space="preserve">Apbalvošanas ceremonijas izraudzītā tēma bija putni kā simbols brīvībai, kopībai un lidojumam bez robežām. Pasākumu vadīja programmas absolventes Eleonora Grīnberga un Estere Marta Balode, bet muzikāli to piepildīja jaunais dziedātājs Viktors </w:t>
      </w:r>
      <w:proofErr w:type="spellStart"/>
      <w:r w:rsidRPr="00BE3DB2">
        <w:t>Buntovskis</w:t>
      </w:r>
      <w:proofErr w:type="spellEnd"/>
      <w:r w:rsidRPr="00BE3DB2">
        <w:t xml:space="preserve">. Savukārt putnu </w:t>
      </w:r>
      <w:proofErr w:type="spellStart"/>
      <w:r w:rsidRPr="00BE3DB2">
        <w:t>vizualizācijas</w:t>
      </w:r>
      <w:proofErr w:type="spellEnd"/>
      <w:r w:rsidRPr="00BE3DB2">
        <w:t xml:space="preserve"> īpaši šim notikumam radīja talantīga māksliniece, programmas dalībnieču vienaudze Linda </w:t>
      </w:r>
      <w:proofErr w:type="spellStart"/>
      <w:r w:rsidRPr="00BE3DB2">
        <w:t>Bušmane</w:t>
      </w:r>
      <w:proofErr w:type="spellEnd"/>
      <w:r w:rsidRPr="00BE3DB2">
        <w:t>.</w:t>
      </w:r>
    </w:p>
    <w:p w14:paraId="1E11B17D" w14:textId="77777777" w:rsidR="00BE3DB2" w:rsidRPr="00BE3DB2" w:rsidRDefault="00BE3DB2" w:rsidP="00BE3DB2">
      <w:r w:rsidRPr="00BE3DB2">
        <w:t xml:space="preserve">Sešu mēnešu laikā apmeklētās prasmju darbnīcas, satiktie iedvesmojošie viedokļu līderi, uzklausītie </w:t>
      </w:r>
      <w:proofErr w:type="spellStart"/>
      <w:r w:rsidRPr="00BE3DB2">
        <w:t>mentoru</w:t>
      </w:r>
      <w:proofErr w:type="spellEnd"/>
      <w:r w:rsidRPr="00BE3DB2">
        <w:t xml:space="preserve"> padomi, komandās ar iepriekš nepazīstamām meitenēm izstrādātie un īstenotie projekti sniedza ikvienai dalībniecei neatkārtojamu iespēju iepazīt sevi, atklāt jaunas prasmes un nākotnes karjeras virzienus, kā arī satikt līdzīgi domājošas jaunietes. Programmas laikā tika gūtas zināšanas par komandas veidošanu, līderību un problēmu risināšanu, digitālo </w:t>
      </w:r>
      <w:proofErr w:type="spellStart"/>
      <w:r w:rsidRPr="00BE3DB2">
        <w:t>zīmolvedību</w:t>
      </w:r>
      <w:proofErr w:type="spellEnd"/>
      <w:r w:rsidRPr="00BE3DB2">
        <w:t xml:space="preserve"> un </w:t>
      </w:r>
      <w:proofErr w:type="spellStart"/>
      <w:r w:rsidRPr="00BE3DB2">
        <w:t>medijpratību</w:t>
      </w:r>
      <w:proofErr w:type="spellEnd"/>
      <w:r w:rsidRPr="00BE3DB2">
        <w:t>, finanšu plānošanu un līdzekļu piesaisti, produkta un pakalpojuma izveidi, attīstītas kritiskās domāšanas un prezentēšanas prasmes. Darbnīcas piedāvāja programmas partneri -  </w:t>
      </w:r>
      <w:hyperlink r:id="rId7" w:history="1">
        <w:r w:rsidRPr="00BE3DB2">
          <w:rPr>
            <w:rStyle w:val="Hyperlink"/>
          </w:rPr>
          <w:t>SEB banka</w:t>
        </w:r>
      </w:hyperlink>
      <w:r w:rsidRPr="00BE3DB2">
        <w:t>, </w:t>
      </w:r>
      <w:hyperlink r:id="rId8" w:history="1">
        <w:r w:rsidRPr="00BE3DB2">
          <w:rPr>
            <w:rStyle w:val="Hyperlink"/>
          </w:rPr>
          <w:t>RTU Rīgas Biznesa skola</w:t>
        </w:r>
      </w:hyperlink>
      <w:r w:rsidRPr="00BE3DB2">
        <w:t>, </w:t>
      </w:r>
      <w:hyperlink r:id="rId9" w:history="1">
        <w:r w:rsidRPr="00BE3DB2">
          <w:rPr>
            <w:rStyle w:val="Hyperlink"/>
          </w:rPr>
          <w:t>EIT Health</w:t>
        </w:r>
      </w:hyperlink>
      <w:r w:rsidRPr="00BE3DB2">
        <w:t> pārstāvniecība </w:t>
      </w:r>
      <w:hyperlink r:id="rId10" w:history="1">
        <w:r w:rsidRPr="00BE3DB2">
          <w:rPr>
            <w:rStyle w:val="Hyperlink"/>
          </w:rPr>
          <w:t xml:space="preserve">Rīgas </w:t>
        </w:r>
        <w:r w:rsidRPr="00BE3DB2">
          <w:rPr>
            <w:rStyle w:val="Hyperlink"/>
          </w:rPr>
          <w:lastRenderedPageBreak/>
          <w:t>Stradiņa universitātē</w:t>
        </w:r>
      </w:hyperlink>
      <w:r w:rsidRPr="00BE3DB2">
        <w:t>, biedrības </w:t>
      </w:r>
      <w:proofErr w:type="spellStart"/>
      <w:r w:rsidRPr="00BE3DB2">
        <w:fldChar w:fldCharType="begin"/>
      </w:r>
      <w:r w:rsidRPr="00BE3DB2">
        <w:instrText>HYPERLINK "https://www.facebook.com/RigaTechGirls"</w:instrText>
      </w:r>
      <w:r w:rsidRPr="00BE3DB2">
        <w:fldChar w:fldCharType="separate"/>
      </w:r>
      <w:r w:rsidRPr="00BE3DB2">
        <w:rPr>
          <w:rStyle w:val="Hyperlink"/>
        </w:rPr>
        <w:t>Riga</w:t>
      </w:r>
      <w:proofErr w:type="spellEnd"/>
      <w:r w:rsidRPr="00BE3DB2">
        <w:rPr>
          <w:rStyle w:val="Hyperlink"/>
        </w:rPr>
        <w:t xml:space="preserve"> </w:t>
      </w:r>
      <w:proofErr w:type="spellStart"/>
      <w:r w:rsidRPr="00BE3DB2">
        <w:rPr>
          <w:rStyle w:val="Hyperlink"/>
        </w:rPr>
        <w:t>TechGirls</w:t>
      </w:r>
      <w:proofErr w:type="spellEnd"/>
      <w:r w:rsidRPr="00BE3DB2">
        <w:fldChar w:fldCharType="end"/>
      </w:r>
      <w:r w:rsidRPr="00BE3DB2">
        <w:t>, </w:t>
      </w:r>
      <w:proofErr w:type="spellStart"/>
      <w:r w:rsidRPr="00BE3DB2">
        <w:fldChar w:fldCharType="begin"/>
      </w:r>
      <w:r w:rsidRPr="00BE3DB2">
        <w:instrText>HYPERLINK "https://www.facebook.com/skepticafe"</w:instrText>
      </w:r>
      <w:r w:rsidRPr="00BE3DB2">
        <w:fldChar w:fldCharType="separate"/>
      </w:r>
      <w:r w:rsidRPr="00BE3DB2">
        <w:rPr>
          <w:rStyle w:val="Hyperlink"/>
        </w:rPr>
        <w:t>SkeptiCafe</w:t>
      </w:r>
      <w:proofErr w:type="spellEnd"/>
      <w:r w:rsidRPr="00BE3DB2">
        <w:fldChar w:fldCharType="end"/>
      </w:r>
      <w:r w:rsidRPr="00BE3DB2">
        <w:t>, </w:t>
      </w:r>
      <w:hyperlink r:id="rId11" w:history="1">
        <w:r w:rsidRPr="00BE3DB2">
          <w:rPr>
            <w:rStyle w:val="Hyperlink"/>
          </w:rPr>
          <w:t>Jauniešu akadēmija „Pacelt Pasauli”</w:t>
        </w:r>
      </w:hyperlink>
      <w:r w:rsidRPr="00BE3DB2">
        <w:t> un </w:t>
      </w:r>
      <w:hyperlink r:id="rId12" w:history="1">
        <w:r w:rsidRPr="00BE3DB2">
          <w:rPr>
            <w:rStyle w:val="Hyperlink"/>
          </w:rPr>
          <w:t xml:space="preserve">kopiena </w:t>
        </w:r>
        <w:proofErr w:type="spellStart"/>
        <w:r w:rsidRPr="00BE3DB2">
          <w:rPr>
            <w:rStyle w:val="Hyperlink"/>
          </w:rPr>
          <w:t>EsiLV</w:t>
        </w:r>
        <w:proofErr w:type="spellEnd"/>
      </w:hyperlink>
      <w:r w:rsidRPr="00BE3DB2">
        <w:t>.</w:t>
      </w:r>
    </w:p>
    <w:p w14:paraId="27D2BDD6" w14:textId="77777777" w:rsidR="00BE3DB2" w:rsidRPr="00BE3DB2" w:rsidRDefault="00BE3DB2" w:rsidP="00BE3DB2">
      <w:r w:rsidRPr="00BE3DB2">
        <w:t>Šogad programmu absolvēja 48 jaunietes vecumā no 14 līdz 17 gadiem, tika īstenoti 10 sociālie un uzņēmējdarbības ievirzes projekti ar mērķi risināt sabiedrībā aktuālas problēmas. Programmas īstenošanu ar savu brīvprātīgo darbu nodrošināja 15 programmas absolventes jeb Lielās māsas no pirmās un otrās sezonas, kas aktīvi iesaistījās ikvienā organizatoriskajā norisē un sniedza atbalstu šī gada dalībniecēm.</w:t>
      </w:r>
      <w:r w:rsidRPr="00BE3DB2">
        <w:br/>
      </w:r>
      <w:r w:rsidRPr="00BE3DB2">
        <w:br/>
        <w:t>Lielākie ieguvumi ir jaunas zināšanas un pieredze, kontakti un draudzības, taču īpaši tika novērtēta mērķtiecība un līderības prasmju izaugsme. Noslēguma ceremonijā tika apbalvotas komandas un dalībnieces, kuru sniegums sezonas gaitā bija vispārliecinošākais, kā arī tika sveiktas partneru izvirzīto komandu un individuālo nomināciju ieguvējas.</w:t>
      </w:r>
    </w:p>
    <w:p w14:paraId="5AC981C6" w14:textId="77777777" w:rsidR="00BE3DB2" w:rsidRPr="00BE3DB2" w:rsidRDefault="00BE3DB2" w:rsidP="00BE3DB2">
      <w:r w:rsidRPr="00BE3DB2">
        <w:t>Zelta godalgu - pieredzes apmaiņas un kultūras braucienu uz Londonu, ko nodrošina programmas galvenais atbalstītājs </w:t>
      </w:r>
      <w:hyperlink r:id="rId13" w:history="1">
        <w:r w:rsidRPr="00BE3DB2">
          <w:rPr>
            <w:rStyle w:val="Hyperlink"/>
          </w:rPr>
          <w:t xml:space="preserve">British </w:t>
        </w:r>
        <w:proofErr w:type="spellStart"/>
        <w:r w:rsidRPr="00BE3DB2">
          <w:rPr>
            <w:rStyle w:val="Hyperlink"/>
          </w:rPr>
          <w:t>Council</w:t>
        </w:r>
        <w:proofErr w:type="spellEnd"/>
        <w:r w:rsidRPr="00BE3DB2">
          <w:rPr>
            <w:rStyle w:val="Hyperlink"/>
          </w:rPr>
          <w:t xml:space="preserve"> pārstāvniecība Latvijā</w:t>
        </w:r>
      </w:hyperlink>
      <w:r w:rsidRPr="00BE3DB2">
        <w:t>, ieguva projekts “Care4Self”. Projekta komanda klātienes un tiešsaistes pasākumos,  informēja jauniešus par dažādiem veselības un veselīga dzīvesveida aspektiem, lai rosinātu ieradumu maiņu, un aktualizēja higiēnas preču bezmaksas pieejamības jautājumu Latvijas izglītības iestādēs.</w:t>
      </w:r>
    </w:p>
    <w:p w14:paraId="7F846A42" w14:textId="77777777" w:rsidR="00BE3DB2" w:rsidRPr="00BE3DB2" w:rsidRDefault="00BE3DB2" w:rsidP="00BE3DB2">
      <w:r w:rsidRPr="00BE3DB2">
        <w:t>Sudraba godalgu ieguva projekts “</w:t>
      </w:r>
      <w:proofErr w:type="spellStart"/>
      <w:r w:rsidRPr="00BE3DB2">
        <w:t>People</w:t>
      </w:r>
      <w:proofErr w:type="spellEnd"/>
      <w:r w:rsidRPr="00BE3DB2">
        <w:t xml:space="preserve"> </w:t>
      </w:r>
      <w:proofErr w:type="spellStart"/>
      <w:r w:rsidRPr="00BE3DB2">
        <w:t>need</w:t>
      </w:r>
      <w:proofErr w:type="spellEnd"/>
      <w:r w:rsidRPr="00BE3DB2">
        <w:t xml:space="preserve"> </w:t>
      </w:r>
      <w:proofErr w:type="spellStart"/>
      <w:r w:rsidRPr="00BE3DB2">
        <w:t>people</w:t>
      </w:r>
      <w:proofErr w:type="spellEnd"/>
      <w:r w:rsidRPr="00BE3DB2">
        <w:t xml:space="preserve">”, kas veidoja tematiskus pasākumus jauniešiem, lai veicinātu sabiedrības saliedētību, </w:t>
      </w:r>
      <w:proofErr w:type="spellStart"/>
      <w:r w:rsidRPr="00BE3DB2">
        <w:t>cieņpilnu</w:t>
      </w:r>
      <w:proofErr w:type="spellEnd"/>
      <w:r w:rsidRPr="00BE3DB2">
        <w:t xml:space="preserve"> komunikāciju un piedāvātu vērtīgi pavadīt brīvo laiku. Tika izveidots </w:t>
      </w:r>
      <w:proofErr w:type="spellStart"/>
      <w:r w:rsidRPr="00BE3DB2">
        <w:t>podkāstu</w:t>
      </w:r>
      <w:proofErr w:type="spellEnd"/>
      <w:r w:rsidRPr="00BE3DB2">
        <w:t xml:space="preserve"> cikls un sociālajos tīklos sniegta informācija par emocijām, to apzināšanos un vadīšanu. Komanda kopā ar </w:t>
      </w:r>
      <w:hyperlink r:id="rId14" w:history="1">
        <w:r w:rsidRPr="00BE3DB2">
          <w:rPr>
            <w:rStyle w:val="Hyperlink"/>
          </w:rPr>
          <w:t>SEB Latvia</w:t>
        </w:r>
      </w:hyperlink>
      <w:r w:rsidRPr="00BE3DB2">
        <w:t> dosies izzinošā braucienā uz Stokholmu.</w:t>
      </w:r>
    </w:p>
    <w:p w14:paraId="15ED644F" w14:textId="77777777" w:rsidR="00BE3DB2" w:rsidRPr="00BE3DB2" w:rsidRDefault="00BE3DB2" w:rsidP="00BE3DB2">
      <w:r w:rsidRPr="00BE3DB2">
        <w:t>Bronzas godalga un kopīgs brauciens uz Tallinu tika pasniegta projektam “</w:t>
      </w:r>
      <w:proofErr w:type="spellStart"/>
      <w:r w:rsidRPr="00BE3DB2">
        <w:fldChar w:fldCharType="begin"/>
      </w:r>
      <w:r w:rsidRPr="00BE3DB2">
        <w:instrText>HYPERLINK "https://www.facebook.com/profile.php?id=100087840595810&amp;__cft__%5b0%5d=AZUq1sA3_uQ5wDp6ui6h0tYHApNNWLDO61GRYgj0nFcOgxkExzDclMkVH0PKh1UYcj3gG6fZQ4pvjEO6r_KSfBuoFLk0w33WD3OvZAXaUwiGE65kmi5fl9vmAeQ8wcVN6fYqdaFOp4ILjs7LQ1wllQbZpK2sgsMukdLqMCSaITWqkPQUwj_8pYXaSmFXlumL58bdjduYsKZB7te5-eHppouG&amp;__tn__=-%5dK-R"</w:instrText>
      </w:r>
      <w:r w:rsidRPr="00BE3DB2">
        <w:fldChar w:fldCharType="separate"/>
      </w:r>
      <w:r w:rsidRPr="00BE3DB2">
        <w:rPr>
          <w:rStyle w:val="Hyperlink"/>
        </w:rPr>
        <w:t>Equall</w:t>
      </w:r>
      <w:proofErr w:type="spellEnd"/>
      <w:r w:rsidRPr="00BE3DB2">
        <w:rPr>
          <w:rStyle w:val="Hyperlink"/>
        </w:rPr>
        <w:t xml:space="preserve"> - </w:t>
      </w:r>
      <w:proofErr w:type="spellStart"/>
      <w:r w:rsidRPr="00BE3DB2">
        <w:rPr>
          <w:rStyle w:val="Hyperlink"/>
        </w:rPr>
        <w:t>Unlimited</w:t>
      </w:r>
      <w:proofErr w:type="spellEnd"/>
      <w:r w:rsidRPr="00BE3DB2">
        <w:rPr>
          <w:rStyle w:val="Hyperlink"/>
        </w:rPr>
        <w:t xml:space="preserve"> Fashion</w:t>
      </w:r>
      <w:r w:rsidRPr="00BE3DB2">
        <w:fldChar w:fldCharType="end"/>
      </w:r>
      <w:r w:rsidRPr="00BE3DB2">
        <w:t>”, kas informēja par dzimumu vienlīdzības jautājumiem, problēmām un stereotipiem modes pasaulē un izveidoja nepieradinātās modes skati. Balvu nodrošina </w:t>
      </w:r>
      <w:hyperlink r:id="rId15" w:history="1">
        <w:r w:rsidRPr="00BE3DB2">
          <w:rPr>
            <w:rStyle w:val="Hyperlink"/>
          </w:rPr>
          <w:t>Valsts izglītības satura centrs</w:t>
        </w:r>
      </w:hyperlink>
      <w:r w:rsidRPr="00BE3DB2">
        <w:t>.</w:t>
      </w:r>
    </w:p>
    <w:p w14:paraId="4F2DE7C4" w14:textId="77777777" w:rsidR="00BE3DB2" w:rsidRPr="00BE3DB2" w:rsidRDefault="00BE3DB2" w:rsidP="00BE3DB2">
      <w:r w:rsidRPr="00BE3DB2">
        <w:t>Projekts “</w:t>
      </w:r>
      <w:proofErr w:type="spellStart"/>
      <w:r w:rsidRPr="00BE3DB2">
        <w:fldChar w:fldCharType="begin"/>
      </w:r>
      <w:r w:rsidRPr="00BE3DB2">
        <w:instrText>HYPERLINK "https://www.facebook.com/profile.php?id=100087963984251&amp;__cft__%5b0%5d=AZUq1sA3_uQ5wDp6ui6h0tYHApNNWLDO61GRYgj0nFcOgxkExzDclMkVH0PKh1UYcj3gG6fZQ4pvjEO6r_KSfBuoFLk0w33WD3OvZAXaUwiGE65kmi5fl9vmAeQ8wcVN6fYqdaFOp4ILjs7LQ1wllQbZpK2sgsMukdLqMCSaITWqkPQUwj_8pYXaSmFXlumL58bdjduYsKZB7te5-eHppouG&amp;__tn__=-%5dK-R"</w:instrText>
      </w:r>
      <w:r w:rsidRPr="00BE3DB2">
        <w:fldChar w:fldCharType="separate"/>
      </w:r>
      <w:r w:rsidRPr="00BE3DB2">
        <w:rPr>
          <w:rStyle w:val="Hyperlink"/>
        </w:rPr>
        <w:t>BusyBe</w:t>
      </w:r>
      <w:proofErr w:type="spellEnd"/>
      <w:r w:rsidRPr="00BE3DB2">
        <w:fldChar w:fldCharType="end"/>
      </w:r>
      <w:r w:rsidRPr="00BE3DB2">
        <w:t xml:space="preserve">” demonstrēja panākumus sadarbībā ar uzņēmumiem un izveidoja mācību video par datu un interneta lietošanas drošību uzņēmumu </w:t>
      </w:r>
      <w:proofErr w:type="spellStart"/>
      <w:r w:rsidRPr="00BE3DB2">
        <w:t>darbniekiem</w:t>
      </w:r>
      <w:proofErr w:type="spellEnd"/>
      <w:r w:rsidRPr="00BE3DB2">
        <w:t>, iegūstot  "</w:t>
      </w:r>
      <w:proofErr w:type="spellStart"/>
      <w:r w:rsidRPr="00BE3DB2">
        <w:t>Future</w:t>
      </w:r>
      <w:proofErr w:type="spellEnd"/>
      <w:r w:rsidRPr="00BE3DB2">
        <w:t xml:space="preserve"> </w:t>
      </w:r>
      <w:proofErr w:type="spellStart"/>
      <w:r w:rsidRPr="00BE3DB2">
        <w:t>Entrepreneur</w:t>
      </w:r>
      <w:proofErr w:type="spellEnd"/>
      <w:r w:rsidRPr="00BE3DB2">
        <w:t xml:space="preserve"> </w:t>
      </w:r>
      <w:proofErr w:type="spellStart"/>
      <w:r w:rsidRPr="00BE3DB2">
        <w:t>Award</w:t>
      </w:r>
      <w:proofErr w:type="spellEnd"/>
      <w:r w:rsidRPr="00BE3DB2">
        <w:t>", ko pasniedza Aiva Vīksna, biedrības </w:t>
      </w:r>
      <w:hyperlink r:id="rId16" w:history="1">
        <w:r w:rsidRPr="00BE3DB2">
          <w:rPr>
            <w:rStyle w:val="Hyperlink"/>
          </w:rPr>
          <w:t>“</w:t>
        </w:r>
      </w:hyperlink>
      <w:hyperlink r:id="rId17" w:history="1">
        <w:r w:rsidRPr="00BE3DB2">
          <w:rPr>
            <w:rStyle w:val="Hyperlink"/>
          </w:rPr>
          <w:t>Līdere</w:t>
        </w:r>
      </w:hyperlink>
      <w:hyperlink r:id="rId18" w:history="1">
        <w:r w:rsidRPr="00BE3DB2">
          <w:rPr>
            <w:rStyle w:val="Hyperlink"/>
          </w:rPr>
          <w:t>”</w:t>
        </w:r>
      </w:hyperlink>
      <w:r w:rsidRPr="00BE3DB2">
        <w:t> dibinātāja un valdes priekšsēdētāja.</w:t>
      </w:r>
    </w:p>
    <w:p w14:paraId="2F212578" w14:textId="77777777" w:rsidR="00BE3DB2" w:rsidRPr="00BE3DB2" w:rsidRDefault="00BE3DB2" w:rsidP="00BE3DB2">
      <w:hyperlink r:id="rId19" w:history="1">
        <w:r w:rsidRPr="00BE3DB2">
          <w:rPr>
            <w:rStyle w:val="Hyperlink"/>
          </w:rPr>
          <w:t>EIT Health</w:t>
        </w:r>
      </w:hyperlink>
      <w:r w:rsidRPr="00BE3DB2">
        <w:t> programmas pārstāvniecība </w:t>
      </w:r>
      <w:hyperlink r:id="rId20" w:history="1">
        <w:r w:rsidRPr="00BE3DB2">
          <w:rPr>
            <w:rStyle w:val="Hyperlink"/>
          </w:rPr>
          <w:t>Rīgas Stradiņa universitāte </w:t>
        </w:r>
      </w:hyperlink>
      <w:r w:rsidRPr="00BE3DB2">
        <w:t>sveica projektu “</w:t>
      </w:r>
      <w:proofErr w:type="spellStart"/>
      <w:r w:rsidRPr="00BE3DB2">
        <w:t>We</w:t>
      </w:r>
      <w:proofErr w:type="spellEnd"/>
      <w:r w:rsidRPr="00BE3DB2">
        <w:t xml:space="preserve"> </w:t>
      </w:r>
      <w:proofErr w:type="spellStart"/>
      <w:r w:rsidRPr="00BE3DB2">
        <w:t>Care</w:t>
      </w:r>
      <w:proofErr w:type="spellEnd"/>
      <w:r w:rsidRPr="00BE3DB2">
        <w:t>”, kas ieguva "</w:t>
      </w:r>
      <w:proofErr w:type="spellStart"/>
      <w:r w:rsidRPr="00BE3DB2">
        <w:t>Well-being</w:t>
      </w:r>
      <w:proofErr w:type="spellEnd"/>
      <w:r w:rsidRPr="00BE3DB2">
        <w:t xml:space="preserve"> </w:t>
      </w:r>
      <w:proofErr w:type="spellStart"/>
      <w:r w:rsidRPr="00BE3DB2">
        <w:t>Award</w:t>
      </w:r>
      <w:proofErr w:type="spellEnd"/>
      <w:r w:rsidRPr="00BE3DB2">
        <w:t>". Projekta mērķis ir veicināt jauniešu mentālo un fizisko veselību, piedāvājot bezmaksas sporta nodarbības grupās.</w:t>
      </w:r>
    </w:p>
    <w:p w14:paraId="25A72936" w14:textId="77777777" w:rsidR="00BE3DB2" w:rsidRPr="00BE3DB2" w:rsidRDefault="00BE3DB2" w:rsidP="00BE3DB2">
      <w:r w:rsidRPr="00BE3DB2">
        <w:lastRenderedPageBreak/>
        <w:t>Nomināciju "</w:t>
      </w:r>
      <w:proofErr w:type="spellStart"/>
      <w:r w:rsidRPr="00BE3DB2">
        <w:t>Digital</w:t>
      </w:r>
      <w:proofErr w:type="spellEnd"/>
      <w:r w:rsidRPr="00BE3DB2">
        <w:t xml:space="preserve"> </w:t>
      </w:r>
      <w:proofErr w:type="spellStart"/>
      <w:r w:rsidRPr="00BE3DB2">
        <w:t>Impact</w:t>
      </w:r>
      <w:proofErr w:type="spellEnd"/>
      <w:r w:rsidRPr="00BE3DB2">
        <w:t>" pasniedza biedrība </w:t>
      </w:r>
      <w:proofErr w:type="spellStart"/>
      <w:r w:rsidRPr="00BE3DB2">
        <w:fldChar w:fldCharType="begin"/>
      </w:r>
      <w:r w:rsidRPr="00BE3DB2">
        <w:instrText>HYPERLINK "https://www.facebook.com/RigaTechGirls"</w:instrText>
      </w:r>
      <w:r w:rsidRPr="00BE3DB2">
        <w:fldChar w:fldCharType="separate"/>
      </w:r>
      <w:r w:rsidRPr="00BE3DB2">
        <w:rPr>
          <w:rStyle w:val="Hyperlink"/>
        </w:rPr>
        <w:t>Riga</w:t>
      </w:r>
      <w:proofErr w:type="spellEnd"/>
      <w:r w:rsidRPr="00BE3DB2">
        <w:rPr>
          <w:rStyle w:val="Hyperlink"/>
        </w:rPr>
        <w:t xml:space="preserve"> </w:t>
      </w:r>
      <w:proofErr w:type="spellStart"/>
      <w:r w:rsidRPr="00BE3DB2">
        <w:rPr>
          <w:rStyle w:val="Hyperlink"/>
        </w:rPr>
        <w:t>TechGirls</w:t>
      </w:r>
      <w:proofErr w:type="spellEnd"/>
      <w:r w:rsidRPr="00BE3DB2">
        <w:fldChar w:fldCharType="end"/>
      </w:r>
      <w:r w:rsidRPr="00BE3DB2">
        <w:t>, kas, nonāca pie projekta </w:t>
      </w:r>
      <w:proofErr w:type="spellStart"/>
      <w:r w:rsidRPr="00BE3DB2">
        <w:fldChar w:fldCharType="begin"/>
      </w:r>
      <w:r w:rsidRPr="00BE3DB2">
        <w:instrText>HYPERLINK "https://www.facebook.com/bequickapp-109162755415871/?__cft__%5b0%5d=AZUq1sA3_uQ5wDp6ui6h0tYHApNNWLDO61GRYgj0nFcOgxkExzDclMkVH0PKh1UYcj3gG6fZQ4pvjEO6r_KSfBuoFLk0w33WD3OvZAXaUwiGE65kmi5fl9vmAeQ8wcVN6fYqdaFOp4ILjs7LQ1wllQbZpK2sgsMukdLqMCSaITWqkPQUwj_8pYXaSmFXlumL58bdjduYsKZB7te5-eHppouG&amp;__tn__=kK-R"</w:instrText>
      </w:r>
      <w:r w:rsidRPr="00BE3DB2">
        <w:fldChar w:fldCharType="separate"/>
      </w:r>
      <w:r w:rsidRPr="00BE3DB2">
        <w:rPr>
          <w:rStyle w:val="Hyperlink"/>
        </w:rPr>
        <w:t>BeQuick</w:t>
      </w:r>
      <w:proofErr w:type="spellEnd"/>
      <w:r w:rsidRPr="00BE3DB2">
        <w:fldChar w:fldCharType="end"/>
      </w:r>
      <w:r w:rsidRPr="00BE3DB2">
        <w:t> komandas. Viņas radīja ideju par mobilā telefona aplikāciju, kas sekotu sabiedriskajam transportam reāllaikā.</w:t>
      </w:r>
    </w:p>
    <w:p w14:paraId="18E4D470" w14:textId="77777777" w:rsidR="00BE3DB2" w:rsidRPr="00BE3DB2" w:rsidRDefault="00BE3DB2" w:rsidP="00BE3DB2">
      <w:hyperlink r:id="rId21" w:history="1">
        <w:r w:rsidRPr="00BE3DB2">
          <w:rPr>
            <w:rStyle w:val="Hyperlink"/>
          </w:rPr>
          <w:t>Bella Latvia</w:t>
        </w:r>
      </w:hyperlink>
      <w:r w:rsidRPr="00BE3DB2">
        <w:t> un </w:t>
      </w:r>
      <w:hyperlink r:id="rId22" w:history="1">
        <w:r w:rsidRPr="00BE3DB2">
          <w:rPr>
            <w:rStyle w:val="Hyperlink"/>
          </w:rPr>
          <w:t xml:space="preserve">British </w:t>
        </w:r>
        <w:proofErr w:type="spellStart"/>
        <w:r w:rsidRPr="00BE3DB2">
          <w:rPr>
            <w:rStyle w:val="Hyperlink"/>
          </w:rPr>
          <w:t>Embassy</w:t>
        </w:r>
        <w:proofErr w:type="spellEnd"/>
        <w:r w:rsidRPr="00BE3DB2">
          <w:rPr>
            <w:rStyle w:val="Hyperlink"/>
          </w:rPr>
          <w:t xml:space="preserve">, </w:t>
        </w:r>
        <w:proofErr w:type="spellStart"/>
        <w:r w:rsidRPr="00BE3DB2">
          <w:rPr>
            <w:rStyle w:val="Hyperlink"/>
          </w:rPr>
          <w:t>Riga</w:t>
        </w:r>
        <w:proofErr w:type="spellEnd"/>
      </w:hyperlink>
      <w:r w:rsidRPr="00BE3DB2">
        <w:t>  sveica komandu, kas sezonas gaitā demonstrēja ciešu sadarbību starp komandas dalībniecēm un ieguva nomināciju "</w:t>
      </w:r>
      <w:proofErr w:type="spellStart"/>
      <w:r w:rsidRPr="00BE3DB2">
        <w:t>Ultimate</w:t>
      </w:r>
      <w:proofErr w:type="spellEnd"/>
      <w:r w:rsidRPr="00BE3DB2">
        <w:t xml:space="preserve"> </w:t>
      </w:r>
      <w:proofErr w:type="spellStart"/>
      <w:r w:rsidRPr="00BE3DB2">
        <w:t>Sisterhood</w:t>
      </w:r>
      <w:proofErr w:type="spellEnd"/>
      <w:r w:rsidRPr="00BE3DB2">
        <w:t>". Projekta </w:t>
      </w:r>
      <w:hyperlink r:id="rId23" w:history="1">
        <w:r w:rsidRPr="00BE3DB2">
          <w:rPr>
            <w:rStyle w:val="Hyperlink"/>
          </w:rPr>
          <w:t>"Aiz priekškara"</w:t>
        </w:r>
      </w:hyperlink>
      <w:r w:rsidRPr="00BE3DB2">
        <w:t xml:space="preserve"> meitenes izveidoja aizraujošu </w:t>
      </w:r>
      <w:proofErr w:type="spellStart"/>
      <w:r w:rsidRPr="00BE3DB2">
        <w:t>podkāstu</w:t>
      </w:r>
      <w:proofErr w:type="spellEnd"/>
      <w:r w:rsidRPr="00BE3DB2">
        <w:t xml:space="preserve"> ciklu par neformālās izglītības iespējām jauniešiem.  </w:t>
      </w:r>
    </w:p>
    <w:p w14:paraId="1DB67BAC" w14:textId="77777777" w:rsidR="00BE3DB2" w:rsidRPr="00BE3DB2" w:rsidRDefault="00BE3DB2" w:rsidP="00BE3DB2">
      <w:r w:rsidRPr="00BE3DB2">
        <w:t>Programmas absolvēšanas sertifikātus un balvas saņēma arī komandas </w:t>
      </w:r>
      <w:hyperlink r:id="rId24" w:history="1">
        <w:r w:rsidRPr="00BE3DB2">
          <w:rPr>
            <w:rStyle w:val="Hyperlink"/>
          </w:rPr>
          <w:t>"</w:t>
        </w:r>
        <w:proofErr w:type="spellStart"/>
        <w:r w:rsidRPr="00BE3DB2">
          <w:rPr>
            <w:rStyle w:val="Hyperlink"/>
          </w:rPr>
          <w:t>Unlock</w:t>
        </w:r>
        <w:proofErr w:type="spellEnd"/>
        <w:r w:rsidRPr="00BE3DB2">
          <w:rPr>
            <w:rStyle w:val="Hyperlink"/>
          </w:rPr>
          <w:t xml:space="preserve"> </w:t>
        </w:r>
        <w:proofErr w:type="spellStart"/>
        <w:r w:rsidRPr="00BE3DB2">
          <w:rPr>
            <w:rStyle w:val="Hyperlink"/>
          </w:rPr>
          <w:t>yourself</w:t>
        </w:r>
        <w:proofErr w:type="spellEnd"/>
        <w:r w:rsidRPr="00BE3DB2">
          <w:rPr>
            <w:rStyle w:val="Hyperlink"/>
          </w:rPr>
          <w:t>"</w:t>
        </w:r>
      </w:hyperlink>
      <w:r w:rsidRPr="00BE3DB2">
        <w:t>, “</w:t>
      </w:r>
      <w:proofErr w:type="spellStart"/>
      <w:r w:rsidRPr="00BE3DB2">
        <w:t>New</w:t>
      </w:r>
      <w:proofErr w:type="spellEnd"/>
      <w:r w:rsidRPr="00BE3DB2">
        <w:t xml:space="preserve"> </w:t>
      </w:r>
      <w:proofErr w:type="spellStart"/>
      <w:r w:rsidRPr="00BE3DB2">
        <w:t>green</w:t>
      </w:r>
      <w:proofErr w:type="spellEnd"/>
      <w:r w:rsidRPr="00BE3DB2">
        <w:t xml:space="preserve"> </w:t>
      </w:r>
      <w:proofErr w:type="spellStart"/>
      <w:r w:rsidRPr="00BE3DB2">
        <w:t>fashion</w:t>
      </w:r>
      <w:proofErr w:type="spellEnd"/>
      <w:r w:rsidRPr="00BE3DB2">
        <w:t>” un “</w:t>
      </w:r>
      <w:proofErr w:type="spellStart"/>
      <w:r w:rsidRPr="00BE3DB2">
        <w:t>Prioritise</w:t>
      </w:r>
      <w:proofErr w:type="spellEnd"/>
      <w:r w:rsidRPr="00BE3DB2">
        <w:t xml:space="preserve"> </w:t>
      </w:r>
      <w:proofErr w:type="spellStart"/>
      <w:r w:rsidRPr="00BE3DB2">
        <w:t>me</w:t>
      </w:r>
      <w:proofErr w:type="spellEnd"/>
      <w:r w:rsidRPr="00BE3DB2">
        <w:t>”, kas veicināja jauniešu personīgu attīstību, mērķu apzināšanos un prasmju pilnveidi, kā arī rosināja aizdomāties par ātrās modes ietekmi uz vidi.</w:t>
      </w:r>
    </w:p>
    <w:p w14:paraId="7CB324B0" w14:textId="77777777" w:rsidR="00BE3DB2" w:rsidRPr="00BE3DB2" w:rsidRDefault="00BE3DB2" w:rsidP="00BE3DB2">
      <w:r w:rsidRPr="00BE3DB2">
        <w:t>"</w:t>
      </w:r>
      <w:proofErr w:type="spellStart"/>
      <w:r w:rsidRPr="00BE3DB2">
        <w:t>True</w:t>
      </w:r>
      <w:proofErr w:type="spellEnd"/>
      <w:r w:rsidRPr="00BE3DB2">
        <w:t xml:space="preserve"> </w:t>
      </w:r>
      <w:proofErr w:type="spellStart"/>
      <w:r w:rsidRPr="00BE3DB2">
        <w:t>grit</w:t>
      </w:r>
      <w:proofErr w:type="spellEnd"/>
      <w:r w:rsidRPr="00BE3DB2">
        <w:t xml:space="preserve">" nomināciju saņēma katras komandas </w:t>
      </w:r>
      <w:proofErr w:type="spellStart"/>
      <w:r w:rsidRPr="00BE3DB2">
        <w:t>mentora</w:t>
      </w:r>
      <w:proofErr w:type="spellEnd"/>
      <w:r w:rsidRPr="00BE3DB2">
        <w:t xml:space="preserve"> izvirzīta meitene, kas programmas gaitā spēja demonstrēt patiesu līderību, degsmi un virzību uz mērķi. Balvu desmit šīs nominācijas ieguvējām pasniedza </w:t>
      </w:r>
      <w:proofErr w:type="spellStart"/>
      <w:r w:rsidRPr="00BE3DB2">
        <w:fldChar w:fldCharType="begin"/>
      </w:r>
      <w:r w:rsidRPr="00BE3DB2">
        <w:instrText>HYPERLINK "https://www.facebook.com/RigaBusinessSchool/?__cft__%5b0%5d=AZUq1sA3_uQ5wDp6ui6h0tYHApNNWLDO61GRYgj0nFcOgxkExzDclMkVH0PKh1UYcj3gG6fZQ4pvjEO6r_KSfBuoFLk0w33WD3OvZAXaUwiGE65kmi5fl9vmAeQ8wcVN6fYqdaFOp4ILjs7LQ1wllQbZpK2sgsMukdLqMCSaITWqkPQUwj_8pYXaSmFXlumL58bdjduYsKZB7te5-eHppouG&amp;__tn__=kK-R"</w:instrText>
      </w:r>
      <w:r w:rsidRPr="00BE3DB2">
        <w:fldChar w:fldCharType="separate"/>
      </w:r>
      <w:r w:rsidRPr="00BE3DB2">
        <w:rPr>
          <w:rStyle w:val="Hyperlink"/>
        </w:rPr>
        <w:t>Riga</w:t>
      </w:r>
      <w:proofErr w:type="spellEnd"/>
      <w:r w:rsidRPr="00BE3DB2">
        <w:rPr>
          <w:rStyle w:val="Hyperlink"/>
        </w:rPr>
        <w:t xml:space="preserve"> </w:t>
      </w:r>
      <w:proofErr w:type="spellStart"/>
      <w:r w:rsidRPr="00BE3DB2">
        <w:rPr>
          <w:rStyle w:val="Hyperlink"/>
        </w:rPr>
        <w:t>Business</w:t>
      </w:r>
      <w:proofErr w:type="spellEnd"/>
      <w:r w:rsidRPr="00BE3DB2">
        <w:rPr>
          <w:rStyle w:val="Hyperlink"/>
        </w:rPr>
        <w:t xml:space="preserve"> School</w:t>
      </w:r>
      <w:r w:rsidRPr="00BE3DB2">
        <w:fldChar w:fldCharType="end"/>
      </w:r>
      <w:r w:rsidRPr="00BE3DB2">
        <w:t>.</w:t>
      </w:r>
    </w:p>
    <w:p w14:paraId="7F935E68" w14:textId="77777777" w:rsidR="00BE3DB2" w:rsidRPr="00BE3DB2" w:rsidRDefault="00BE3DB2" w:rsidP="00BE3DB2">
      <w:r w:rsidRPr="00BE3DB2">
        <w:t xml:space="preserve">Programmas vadības komanda sveica arī absolventes jeb Lielās māsas. </w:t>
      </w:r>
      <w:proofErr w:type="spellStart"/>
      <w:r w:rsidRPr="00BE3DB2">
        <w:t>unDivas</w:t>
      </w:r>
      <w:proofErr w:type="spellEnd"/>
      <w:r w:rsidRPr="00BE3DB2">
        <w:t xml:space="preserve"> no viņām -Alise Lase un Zane </w:t>
      </w:r>
      <w:proofErr w:type="spellStart"/>
      <w:r w:rsidRPr="00BE3DB2">
        <w:t>Babrāne</w:t>
      </w:r>
      <w:proofErr w:type="spellEnd"/>
      <w:r w:rsidRPr="00BE3DB2">
        <w:t xml:space="preserve"> - saņēma “</w:t>
      </w:r>
      <w:proofErr w:type="spellStart"/>
      <w:r w:rsidRPr="00BE3DB2">
        <w:t>Ultimate</w:t>
      </w:r>
      <w:proofErr w:type="spellEnd"/>
      <w:r w:rsidRPr="00BE3DB2">
        <w:t xml:space="preserve"> </w:t>
      </w:r>
      <w:proofErr w:type="spellStart"/>
      <w:r w:rsidRPr="00BE3DB2">
        <w:t>Big</w:t>
      </w:r>
      <w:proofErr w:type="spellEnd"/>
      <w:r w:rsidRPr="00BE3DB2">
        <w:t xml:space="preserve"> </w:t>
      </w:r>
      <w:proofErr w:type="spellStart"/>
      <w:r w:rsidRPr="00BE3DB2">
        <w:t>Sister</w:t>
      </w:r>
      <w:proofErr w:type="spellEnd"/>
      <w:r w:rsidRPr="00BE3DB2">
        <w:t>” nomināciju par īpaši nozīmīgu ieguldījumu programmas īstenošanā. Abām jaunietēm sadarbībā ar </w:t>
      </w:r>
      <w:hyperlink r:id="rId25" w:history="1">
        <w:r w:rsidRPr="00BE3DB2">
          <w:rPr>
            <w:rStyle w:val="Hyperlink"/>
          </w:rPr>
          <w:t xml:space="preserve">British </w:t>
        </w:r>
        <w:proofErr w:type="spellStart"/>
        <w:r w:rsidRPr="00BE3DB2">
          <w:rPr>
            <w:rStyle w:val="Hyperlink"/>
          </w:rPr>
          <w:t>Embassy</w:t>
        </w:r>
        <w:proofErr w:type="spellEnd"/>
        <w:r w:rsidRPr="00BE3DB2">
          <w:rPr>
            <w:rStyle w:val="Hyperlink"/>
          </w:rPr>
          <w:t xml:space="preserve"> </w:t>
        </w:r>
        <w:proofErr w:type="spellStart"/>
        <w:r w:rsidRPr="00BE3DB2">
          <w:rPr>
            <w:rStyle w:val="Hyperlink"/>
          </w:rPr>
          <w:t>Riga</w:t>
        </w:r>
        <w:proofErr w:type="spellEnd"/>
      </w:hyperlink>
      <w:r w:rsidRPr="00BE3DB2">
        <w:t xml:space="preserve"> būs unikāla iespēja ēnot vēstnieku, kā arī motivējošu balvu  pasniedza </w:t>
      </w:r>
      <w:proofErr w:type="spellStart"/>
      <w:r w:rsidRPr="00BE3DB2">
        <w:t>mentore</w:t>
      </w:r>
      <w:proofErr w:type="spellEnd"/>
      <w:r w:rsidRPr="00BE3DB2">
        <w:t xml:space="preserve"> Marika </w:t>
      </w:r>
      <w:proofErr w:type="spellStart"/>
      <w:r w:rsidRPr="00BE3DB2">
        <w:t>Ģederte</w:t>
      </w:r>
      <w:proofErr w:type="spellEnd"/>
      <w:r w:rsidRPr="00BE3DB2">
        <w:t>.</w:t>
      </w:r>
    </w:p>
    <w:p w14:paraId="5399C054" w14:textId="77777777" w:rsidR="00BE3DB2" w:rsidRPr="00BE3DB2" w:rsidRDefault="00BE3DB2" w:rsidP="00BE3DB2">
      <w:r w:rsidRPr="00BE3DB2">
        <w:t>Sveicam ikvienu programmas absolventi ar sasniegto, kas apliecina mērķtiecību, spēju izkāpt no savas komforta zonas, mācīties un izmantot visas sniegtās iespējas, lai veidotu pozitīvas pārmaiņas sabiedrībā. Pateicamies ikvienai organizācijai, uzņēmumam un individuāliem profesionāļiem, kas piedalījās programmas veidošanā.</w:t>
      </w:r>
    </w:p>
    <w:p w14:paraId="4C743CCB" w14:textId="77777777" w:rsidR="00BE3DB2" w:rsidRPr="00BE3DB2" w:rsidRDefault="00BE3DB2" w:rsidP="00BE3DB2">
      <w:r w:rsidRPr="00BE3DB2">
        <w:t> </w:t>
      </w:r>
    </w:p>
    <w:p w14:paraId="224D0F44" w14:textId="77777777" w:rsidR="00BE3DB2" w:rsidRPr="00BE3DB2" w:rsidRDefault="00BE3DB2" w:rsidP="00BE3DB2">
      <w:r w:rsidRPr="00BE3DB2">
        <w:t>Pasākuma </w:t>
      </w:r>
      <w:hyperlink r:id="rId26" w:tgtFrame="_blank" w:history="1">
        <w:r w:rsidRPr="00BE3DB2">
          <w:rPr>
            <w:rStyle w:val="Hyperlink"/>
          </w:rPr>
          <w:t>foto</w:t>
        </w:r>
      </w:hyperlink>
      <w:r w:rsidRPr="00BE3DB2">
        <w:t>: Kaspars Teilāns.</w:t>
      </w:r>
    </w:p>
    <w:p w14:paraId="3090DBD9"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B2"/>
    <w:rsid w:val="005F7396"/>
    <w:rsid w:val="00A009DD"/>
    <w:rsid w:val="00BE3DB2"/>
    <w:rsid w:val="00F742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7222"/>
  <w15:chartTrackingRefBased/>
  <w15:docId w15:val="{18D50E01-06F0-4DAC-8A4B-04260C42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D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DB2"/>
    <w:rPr>
      <w:rFonts w:eastAsiaTheme="majorEastAsia" w:cstheme="majorBidi"/>
      <w:color w:val="272727" w:themeColor="text1" w:themeTint="D8"/>
    </w:rPr>
  </w:style>
  <w:style w:type="paragraph" w:styleId="Title">
    <w:name w:val="Title"/>
    <w:basedOn w:val="Normal"/>
    <w:next w:val="Normal"/>
    <w:link w:val="TitleChar"/>
    <w:uiPriority w:val="10"/>
    <w:qFormat/>
    <w:rsid w:val="00BE3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DB2"/>
    <w:pPr>
      <w:spacing w:before="160"/>
      <w:jc w:val="center"/>
    </w:pPr>
    <w:rPr>
      <w:i/>
      <w:iCs/>
      <w:color w:val="404040" w:themeColor="text1" w:themeTint="BF"/>
    </w:rPr>
  </w:style>
  <w:style w:type="character" w:customStyle="1" w:styleId="QuoteChar">
    <w:name w:val="Quote Char"/>
    <w:basedOn w:val="DefaultParagraphFont"/>
    <w:link w:val="Quote"/>
    <w:uiPriority w:val="29"/>
    <w:rsid w:val="00BE3DB2"/>
    <w:rPr>
      <w:i/>
      <w:iCs/>
      <w:color w:val="404040" w:themeColor="text1" w:themeTint="BF"/>
    </w:rPr>
  </w:style>
  <w:style w:type="paragraph" w:styleId="ListParagraph">
    <w:name w:val="List Paragraph"/>
    <w:basedOn w:val="Normal"/>
    <w:uiPriority w:val="34"/>
    <w:qFormat/>
    <w:rsid w:val="00BE3DB2"/>
    <w:pPr>
      <w:ind w:left="720"/>
      <w:contextualSpacing/>
    </w:pPr>
  </w:style>
  <w:style w:type="character" w:styleId="IntenseEmphasis">
    <w:name w:val="Intense Emphasis"/>
    <w:basedOn w:val="DefaultParagraphFont"/>
    <w:uiPriority w:val="21"/>
    <w:qFormat/>
    <w:rsid w:val="00BE3DB2"/>
    <w:rPr>
      <w:i/>
      <w:iCs/>
      <w:color w:val="0F4761" w:themeColor="accent1" w:themeShade="BF"/>
    </w:rPr>
  </w:style>
  <w:style w:type="paragraph" w:styleId="IntenseQuote">
    <w:name w:val="Intense Quote"/>
    <w:basedOn w:val="Normal"/>
    <w:next w:val="Normal"/>
    <w:link w:val="IntenseQuoteChar"/>
    <w:uiPriority w:val="30"/>
    <w:qFormat/>
    <w:rsid w:val="00BE3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DB2"/>
    <w:rPr>
      <w:i/>
      <w:iCs/>
      <w:color w:val="0F4761" w:themeColor="accent1" w:themeShade="BF"/>
    </w:rPr>
  </w:style>
  <w:style w:type="character" w:styleId="IntenseReference">
    <w:name w:val="Intense Reference"/>
    <w:basedOn w:val="DefaultParagraphFont"/>
    <w:uiPriority w:val="32"/>
    <w:qFormat/>
    <w:rsid w:val="00BE3DB2"/>
    <w:rPr>
      <w:b/>
      <w:bCs/>
      <w:smallCaps/>
      <w:color w:val="0F4761" w:themeColor="accent1" w:themeShade="BF"/>
      <w:spacing w:val="5"/>
    </w:rPr>
  </w:style>
  <w:style w:type="character" w:styleId="Hyperlink">
    <w:name w:val="Hyperlink"/>
    <w:basedOn w:val="DefaultParagraphFont"/>
    <w:uiPriority w:val="99"/>
    <w:unhideWhenUsed/>
    <w:rsid w:val="00BE3DB2"/>
    <w:rPr>
      <w:color w:val="467886" w:themeColor="hyperlink"/>
      <w:u w:val="single"/>
    </w:rPr>
  </w:style>
  <w:style w:type="character" w:styleId="UnresolvedMention">
    <w:name w:val="Unresolved Mention"/>
    <w:basedOn w:val="DefaultParagraphFont"/>
    <w:uiPriority w:val="99"/>
    <w:semiHidden/>
    <w:unhideWhenUsed/>
    <w:rsid w:val="00BE3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18294">
      <w:bodyDiv w:val="1"/>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390"/>
          <w:divBdr>
            <w:top w:val="none" w:sz="0" w:space="0" w:color="auto"/>
            <w:left w:val="none" w:sz="0" w:space="0" w:color="auto"/>
            <w:bottom w:val="none" w:sz="0" w:space="0" w:color="auto"/>
            <w:right w:val="none" w:sz="0" w:space="0" w:color="auto"/>
          </w:divBdr>
          <w:divsChild>
            <w:div w:id="3636195">
              <w:marLeft w:val="0"/>
              <w:marRight w:val="0"/>
              <w:marTop w:val="0"/>
              <w:marBottom w:val="0"/>
              <w:divBdr>
                <w:top w:val="none" w:sz="0" w:space="0" w:color="auto"/>
                <w:left w:val="none" w:sz="0" w:space="0" w:color="auto"/>
                <w:bottom w:val="none" w:sz="0" w:space="0" w:color="auto"/>
                <w:right w:val="none" w:sz="0" w:space="0" w:color="auto"/>
              </w:divBdr>
            </w:div>
          </w:divsChild>
        </w:div>
        <w:div w:id="1304234610">
          <w:marLeft w:val="0"/>
          <w:marRight w:val="0"/>
          <w:marTop w:val="0"/>
          <w:marBottom w:val="0"/>
          <w:divBdr>
            <w:top w:val="none" w:sz="0" w:space="0" w:color="auto"/>
            <w:left w:val="none" w:sz="0" w:space="0" w:color="auto"/>
            <w:bottom w:val="none" w:sz="0" w:space="0" w:color="auto"/>
            <w:right w:val="none" w:sz="0" w:space="0" w:color="auto"/>
          </w:divBdr>
          <w:divsChild>
            <w:div w:id="2036924655">
              <w:marLeft w:val="0"/>
              <w:marRight w:val="0"/>
              <w:marTop w:val="0"/>
              <w:marBottom w:val="0"/>
              <w:divBdr>
                <w:top w:val="none" w:sz="0" w:space="0" w:color="auto"/>
                <w:left w:val="none" w:sz="0" w:space="0" w:color="auto"/>
                <w:bottom w:val="none" w:sz="0" w:space="0" w:color="auto"/>
                <w:right w:val="none" w:sz="0" w:space="0" w:color="auto"/>
              </w:divBdr>
              <w:divsChild>
                <w:div w:id="1869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37663">
      <w:bodyDiv w:val="1"/>
      <w:marLeft w:val="0"/>
      <w:marRight w:val="0"/>
      <w:marTop w:val="0"/>
      <w:marBottom w:val="0"/>
      <w:divBdr>
        <w:top w:val="none" w:sz="0" w:space="0" w:color="auto"/>
        <w:left w:val="none" w:sz="0" w:space="0" w:color="auto"/>
        <w:bottom w:val="none" w:sz="0" w:space="0" w:color="auto"/>
        <w:right w:val="none" w:sz="0" w:space="0" w:color="auto"/>
      </w:divBdr>
      <w:divsChild>
        <w:div w:id="361831375">
          <w:marLeft w:val="0"/>
          <w:marRight w:val="0"/>
          <w:marTop w:val="0"/>
          <w:marBottom w:val="390"/>
          <w:divBdr>
            <w:top w:val="none" w:sz="0" w:space="0" w:color="auto"/>
            <w:left w:val="none" w:sz="0" w:space="0" w:color="auto"/>
            <w:bottom w:val="none" w:sz="0" w:space="0" w:color="auto"/>
            <w:right w:val="none" w:sz="0" w:space="0" w:color="auto"/>
          </w:divBdr>
          <w:divsChild>
            <w:div w:id="2017533421">
              <w:marLeft w:val="0"/>
              <w:marRight w:val="0"/>
              <w:marTop w:val="0"/>
              <w:marBottom w:val="0"/>
              <w:divBdr>
                <w:top w:val="none" w:sz="0" w:space="0" w:color="auto"/>
                <w:left w:val="none" w:sz="0" w:space="0" w:color="auto"/>
                <w:bottom w:val="none" w:sz="0" w:space="0" w:color="auto"/>
                <w:right w:val="none" w:sz="0" w:space="0" w:color="auto"/>
              </w:divBdr>
            </w:div>
          </w:divsChild>
        </w:div>
        <w:div w:id="1625114637">
          <w:marLeft w:val="0"/>
          <w:marRight w:val="0"/>
          <w:marTop w:val="0"/>
          <w:marBottom w:val="0"/>
          <w:divBdr>
            <w:top w:val="none" w:sz="0" w:space="0" w:color="auto"/>
            <w:left w:val="none" w:sz="0" w:space="0" w:color="auto"/>
            <w:bottom w:val="none" w:sz="0" w:space="0" w:color="auto"/>
            <w:right w:val="none" w:sz="0" w:space="0" w:color="auto"/>
          </w:divBdr>
          <w:divsChild>
            <w:div w:id="608927068">
              <w:marLeft w:val="0"/>
              <w:marRight w:val="0"/>
              <w:marTop w:val="0"/>
              <w:marBottom w:val="0"/>
              <w:divBdr>
                <w:top w:val="none" w:sz="0" w:space="0" w:color="auto"/>
                <w:left w:val="none" w:sz="0" w:space="0" w:color="auto"/>
                <w:bottom w:val="none" w:sz="0" w:space="0" w:color="auto"/>
                <w:right w:val="none" w:sz="0" w:space="0" w:color="auto"/>
              </w:divBdr>
              <w:divsChild>
                <w:div w:id="18691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igaBusinessSchool" TargetMode="External"/><Relationship Id="rId13" Type="http://schemas.openxmlformats.org/officeDocument/2006/relationships/hyperlink" Target="https://www.facebook.com/BritishCouncilLatvia" TargetMode="External"/><Relationship Id="rId18" Type="http://schemas.openxmlformats.org/officeDocument/2006/relationships/hyperlink" Target="https://www.facebook.com/lidere.lv" TargetMode="External"/><Relationship Id="rId26" Type="http://schemas.openxmlformats.org/officeDocument/2006/relationships/hyperlink" Target="https://kasparsteilans.gallery.photo/gallery/future-heroes-zuzeum" TargetMode="External"/><Relationship Id="rId3" Type="http://schemas.openxmlformats.org/officeDocument/2006/relationships/webSettings" Target="webSettings.xml"/><Relationship Id="rId21" Type="http://schemas.openxmlformats.org/officeDocument/2006/relationships/hyperlink" Target="https://www.facebook.com/BellaLatvia/?__cft__%5b0%5d=AZUq1sA3_uQ5wDp6ui6h0tYHApNNWLDO61GRYgj0nFcOgxkExzDclMkVH0PKh1UYcj3gG6fZQ4pvjEO6r_KSfBuoFLk0w33WD3OvZAXaUwiGE65kmi5fl9vmAeQ8wcVN6fYqdaFOp4ILjs7LQ1wllQbZpK2sgsMukdLqMCSaITWqkPQUwj_8pYXaSmFXlumL58bdjduYsKZB7te5-eHppouG&amp;__tn__=kK-R" TargetMode="External"/><Relationship Id="rId7" Type="http://schemas.openxmlformats.org/officeDocument/2006/relationships/hyperlink" Target="https://www.facebook.com/seblatvija" TargetMode="External"/><Relationship Id="rId12" Type="http://schemas.openxmlformats.org/officeDocument/2006/relationships/hyperlink" Target="https://www.facebook.com/esiLVkopiena" TargetMode="External"/><Relationship Id="rId17" Type="http://schemas.openxmlformats.org/officeDocument/2006/relationships/hyperlink" Target="https://www.facebook.com/lidere.lv" TargetMode="External"/><Relationship Id="rId25" Type="http://schemas.openxmlformats.org/officeDocument/2006/relationships/hyperlink" Target="https://www.facebook.com/britishembassyriga?__cft__%5b0%5d=AZUq1sA3_uQ5wDp6ui6h0tYHApNNWLDO61GRYgj0nFcOgxkExzDclMkVH0PKh1UYcj3gG6fZQ4pvjEO6r_KSfBuoFLk0w33WD3OvZAXaUwiGE65kmi5fl9vmAeQ8wcVN6fYqdaFOp4ILjs7LQ1wllQbZpK2sgsMukdLqMCSaITWqkPQUwj_8pYXaSmFXlumL58bdjduYsKZB7te5-eHppouG&amp;__tn__=-%5dK-R" TargetMode="External"/><Relationship Id="rId2" Type="http://schemas.openxmlformats.org/officeDocument/2006/relationships/settings" Target="settings.xml"/><Relationship Id="rId16" Type="http://schemas.openxmlformats.org/officeDocument/2006/relationships/hyperlink" Target="https://www.facebook.com/lidere.lv" TargetMode="External"/><Relationship Id="rId20" Type="http://schemas.openxmlformats.org/officeDocument/2006/relationships/hyperlink" Target="https://www.facebook.com/RigasStradinauniversitate?__cft__%5b0%5d=AZUq1sA3_uQ5wDp6ui6h0tYHApNNWLDO61GRYgj0nFcOgxkExzDclMkVH0PKh1UYcj3gG6fZQ4pvjEO6r_KSfBuoFLk0w33WD3OvZAXaUwiGE65kmi5fl9vmAeQ8wcVN6fYqdaFOp4ILjs7LQ1wllQbZpK2sgsMukdLqMCSaITWqkPQUwj_8pYXaSmFXlumL58bdjduYsKZB7te5-eHppouG&amp;__tn__=-%5dK-R" TargetMode="External"/><Relationship Id="rId1" Type="http://schemas.openxmlformats.org/officeDocument/2006/relationships/styles" Target="styles.xml"/><Relationship Id="rId6" Type="http://schemas.openxmlformats.org/officeDocument/2006/relationships/hyperlink" Target="https://www.facebook.com/seblatvija" TargetMode="External"/><Relationship Id="rId11" Type="http://schemas.openxmlformats.org/officeDocument/2006/relationships/hyperlink" Target="https://www.facebook.com/paceltpasauli" TargetMode="External"/><Relationship Id="rId24" Type="http://schemas.openxmlformats.org/officeDocument/2006/relationships/hyperlink" Target="https://www.facebook.com/profile.php?id=100088288217099&amp;__cft__%5b0%5d=AZUq1sA3_uQ5wDp6ui6h0tYHApNNWLDO61GRYgj0nFcOgxkExzDclMkVH0PKh1UYcj3gG6fZQ4pvjEO6r_KSfBuoFLk0w33WD3OvZAXaUwiGE65kmi5fl9vmAeQ8wcVN6fYqdaFOp4ILjs7LQ1wllQbZpK2sgsMukdLqMCSaITWqkPQUwj_8pYXaSmFXlumL58bdjduYsKZB7te5-eHppouG&amp;__tn__=-%5dK-R" TargetMode="External"/><Relationship Id="rId5" Type="http://schemas.openxmlformats.org/officeDocument/2006/relationships/hyperlink" Target="https://www.facebook.com/BritishCouncilLatvia" TargetMode="External"/><Relationship Id="rId15" Type="http://schemas.openxmlformats.org/officeDocument/2006/relationships/hyperlink" Target="https://www.facebook.com/viscgovlv" TargetMode="External"/><Relationship Id="rId23" Type="http://schemas.openxmlformats.org/officeDocument/2006/relationships/hyperlink" Target="https://www.facebook.com/profile.php?id=100088752578478" TargetMode="External"/><Relationship Id="rId28" Type="http://schemas.openxmlformats.org/officeDocument/2006/relationships/theme" Target="theme/theme1.xml"/><Relationship Id="rId10" Type="http://schemas.openxmlformats.org/officeDocument/2006/relationships/hyperlink" Target="https://www.facebook.com/RigasStradinauniversitate" TargetMode="External"/><Relationship Id="rId19" Type="http://schemas.openxmlformats.org/officeDocument/2006/relationships/hyperlink" Target="https://www.facebook.com/EITHealth/?__cft__%5b0%5d=AZUq1sA3_uQ5wDp6ui6h0tYHApNNWLDO61GRYgj0nFcOgxkExzDclMkVH0PKh1UYcj3gG6fZQ4pvjEO6r_KSfBuoFLk0w33WD3OvZAXaUwiGE65kmi5fl9vmAeQ8wcVN6fYqdaFOp4ILjs7LQ1wllQbZpK2sgsMukdLqMCSaITWqkPQUwj_8pYXaSmFXlumL58bdjduYsKZB7te5-eHppouG&amp;__tn__=kK-R" TargetMode="External"/><Relationship Id="rId4" Type="http://schemas.openxmlformats.org/officeDocument/2006/relationships/image" Target="media/image1.jpeg"/><Relationship Id="rId9" Type="http://schemas.openxmlformats.org/officeDocument/2006/relationships/hyperlink" Target="https://www.facebook.com/EITHealth" TargetMode="External"/><Relationship Id="rId14" Type="http://schemas.openxmlformats.org/officeDocument/2006/relationships/hyperlink" Target="https://www.facebook.com/seblatvija" TargetMode="External"/><Relationship Id="rId22" Type="http://schemas.openxmlformats.org/officeDocument/2006/relationships/hyperlink" Target="https://www.facebook.com/britishembassyriga?__cft__%5b0%5d=AZUq1sA3_uQ5wDp6ui6h0tYHApNNWLDO61GRYgj0nFcOgxkExzDclMkVH0PKh1UYcj3gG6fZQ4pvjEO6r_KSfBuoFLk0w33WD3OvZAXaUwiGE65kmi5fl9vmAeQ8wcVN6fYqdaFOp4ILjs7LQ1wllQbZpK2sgsMukdLqMCSaITWqkPQUwj_8pYXaSmFXlumL58bdjduYsKZB7te5-eHppouG&amp;__tn__=-%5dK-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6383</Words>
  <Characters>3639</Characters>
  <Application>Microsoft Office Word</Application>
  <DocSecurity>0</DocSecurity>
  <Lines>30</Lines>
  <Paragraphs>20</Paragraphs>
  <ScaleCrop>false</ScaleCrop>
  <Company>Valsts izglitibas attistibas agentura</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2025-05-22T06:40:00Z</dcterms:created>
  <dcterms:modified xsi:type="dcterms:W3CDTF">2025-05-22T06:41:00Z</dcterms:modified>
</cp:coreProperties>
</file>