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1677" w14:textId="3030FBCF" w:rsidR="006B0C75" w:rsidRDefault="006B0C75" w:rsidP="006B0C75">
      <w:r w:rsidRPr="006B0C75">
        <w:t>02.09.2020.</w:t>
      </w:r>
    </w:p>
    <w:p w14:paraId="5C191396" w14:textId="27FAC8A4" w:rsidR="006B0C75" w:rsidRPr="006B0C75" w:rsidRDefault="006B0C75" w:rsidP="006B0C75">
      <w:pPr>
        <w:rPr>
          <w:b/>
          <w:bCs/>
        </w:rPr>
      </w:pPr>
      <w:r w:rsidRPr="006B0C75">
        <w:rPr>
          <w:b/>
          <w:bCs/>
        </w:rPr>
        <w:t>Eiropas ģeogrāfijas olimpiādē bronzas medaļas visiem Latvijas izlases dalībniekiem</w:t>
      </w:r>
    </w:p>
    <w:p w14:paraId="2F973891" w14:textId="49114C1D" w:rsidR="006B0C75" w:rsidRPr="006B0C75" w:rsidRDefault="006B0C75" w:rsidP="006B0C75">
      <w:r w:rsidRPr="006B0C75">
        <w:t>No 29. līdz 30. augustam pirmo reizi tiešsaistes režīmā norisinājās Eiropas ģeogrāfijas olimpiāde, kurā piedalījās seši skolēni no Latvijas. Sacenšoties divās vecuma grupās, visiem Latvijas izlases dalībniekiem izdevās izcīnīt bronzas medaļas. Jauno ģeogrāfu sacensībās kopumā piedalījās 77 skolēni no 14 dažādām valstīm.</w:t>
      </w:r>
      <w:r w:rsidRPr="006B0C75">
        <w:br/>
        <w:t xml:space="preserve">Trīs jaunākie Latvijas izlases dalībnieki sacentās vecuma grupā līdz 15 gadiem, bet trīs vidusskolēni startēja 16-19 gadu vecuma grupā. Jaunāko grupā Latviju pārstāvēja Rīgas Valsts 2. ģimnāzijas skolniece Linda </w:t>
      </w:r>
      <w:proofErr w:type="spellStart"/>
      <w:r w:rsidRPr="006B0C75">
        <w:t>Reimane</w:t>
      </w:r>
      <w:proofErr w:type="spellEnd"/>
      <w:r w:rsidRPr="006B0C75">
        <w:t xml:space="preserve">, Daugavpils Tehnoloģiju vidusskolas - liceja skolēns Vladimirs </w:t>
      </w:r>
      <w:proofErr w:type="spellStart"/>
      <w:r w:rsidRPr="006B0C75">
        <w:t>Bazans</w:t>
      </w:r>
      <w:proofErr w:type="spellEnd"/>
      <w:r w:rsidRPr="006B0C75">
        <w:t xml:space="preserve"> un </w:t>
      </w:r>
      <w:proofErr w:type="spellStart"/>
      <w:r w:rsidRPr="006B0C75">
        <w:t>Cēsu</w:t>
      </w:r>
      <w:proofErr w:type="spellEnd"/>
      <w:r w:rsidRPr="006B0C75">
        <w:t xml:space="preserve"> 1. pamatskolas skolēns Artūrs </w:t>
      </w:r>
      <w:proofErr w:type="spellStart"/>
      <w:r w:rsidRPr="006B0C75">
        <w:t>Supe</w:t>
      </w:r>
      <w:proofErr w:type="spellEnd"/>
      <w:r w:rsidRPr="006B0C75">
        <w:t>. Savukārt vidusskolēnu grupā Latviju pārstāvēja Rīgas Tehniskās universitātes Inženierzinātņu vidusskolas skolēns Artis Krebss, Madonas Valsts ģimnāzijas skolēns Ralfs Bormanis un Āgenskalna Valsts ģimnāzijas skolēns Toms Ekmanis.</w:t>
      </w:r>
    </w:p>
    <w:p w14:paraId="5761E7A5" w14:textId="77777777" w:rsidR="006B0C75" w:rsidRPr="006B0C75" w:rsidRDefault="006B0C75" w:rsidP="006B0C75">
      <w:r w:rsidRPr="006B0C75">
        <w:br/>
        <w:t xml:space="preserve">Latvijas izlasi dalībai olimpiādē sagatavoja Jauno ģeogrāfu skolas vadītāji Gatis </w:t>
      </w:r>
      <w:proofErr w:type="spellStart"/>
      <w:r w:rsidRPr="006B0C75">
        <w:t>Kampernovs</w:t>
      </w:r>
      <w:proofErr w:type="spellEnd"/>
      <w:r w:rsidRPr="006B0C75">
        <w:t xml:space="preserve"> un Uldis </w:t>
      </w:r>
      <w:proofErr w:type="spellStart"/>
      <w:r w:rsidRPr="006B0C75">
        <w:t>Klepers</w:t>
      </w:r>
      <w:proofErr w:type="spellEnd"/>
      <w:r w:rsidRPr="006B0C75">
        <w:t>. Savukārt šogad klātienē paredzētā olimpiāde Turcijas pilsētā Stambulā pārcelta uz 2021.gadu.</w:t>
      </w:r>
    </w:p>
    <w:p w14:paraId="62007E08" w14:textId="77777777" w:rsidR="006B0C75" w:rsidRPr="006B0C75" w:rsidRDefault="006B0C75" w:rsidP="006B0C75">
      <w:r w:rsidRPr="006B0C75">
        <w:t>Olimpiādes tiek īstenotas ESF projekta “Nacionāla un starptautiska mēroga pasākumu īstenošana izglītojamo talantu attīstībai” ietvaros, projekta numurs 8.3.2.1/16/I/002. </w:t>
      </w:r>
    </w:p>
    <w:p w14:paraId="02B856A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5"/>
    <w:rsid w:val="005F7396"/>
    <w:rsid w:val="006B0C75"/>
    <w:rsid w:val="009035A7"/>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04AC"/>
  <w15:chartTrackingRefBased/>
  <w15:docId w15:val="{FF266DFE-E3B9-4BC5-A295-F700A8EC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C75"/>
    <w:rPr>
      <w:rFonts w:eastAsiaTheme="majorEastAsia" w:cstheme="majorBidi"/>
      <w:color w:val="272727" w:themeColor="text1" w:themeTint="D8"/>
    </w:rPr>
  </w:style>
  <w:style w:type="paragraph" w:styleId="Title">
    <w:name w:val="Title"/>
    <w:basedOn w:val="Normal"/>
    <w:next w:val="Normal"/>
    <w:link w:val="TitleChar"/>
    <w:uiPriority w:val="10"/>
    <w:qFormat/>
    <w:rsid w:val="006B0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C75"/>
    <w:pPr>
      <w:spacing w:before="160"/>
      <w:jc w:val="center"/>
    </w:pPr>
    <w:rPr>
      <w:i/>
      <w:iCs/>
      <w:color w:val="404040" w:themeColor="text1" w:themeTint="BF"/>
    </w:rPr>
  </w:style>
  <w:style w:type="character" w:customStyle="1" w:styleId="QuoteChar">
    <w:name w:val="Quote Char"/>
    <w:basedOn w:val="DefaultParagraphFont"/>
    <w:link w:val="Quote"/>
    <w:uiPriority w:val="29"/>
    <w:rsid w:val="006B0C75"/>
    <w:rPr>
      <w:i/>
      <w:iCs/>
      <w:color w:val="404040" w:themeColor="text1" w:themeTint="BF"/>
    </w:rPr>
  </w:style>
  <w:style w:type="paragraph" w:styleId="ListParagraph">
    <w:name w:val="List Paragraph"/>
    <w:basedOn w:val="Normal"/>
    <w:uiPriority w:val="34"/>
    <w:qFormat/>
    <w:rsid w:val="006B0C75"/>
    <w:pPr>
      <w:ind w:left="720"/>
      <w:contextualSpacing/>
    </w:pPr>
  </w:style>
  <w:style w:type="character" w:styleId="IntenseEmphasis">
    <w:name w:val="Intense Emphasis"/>
    <w:basedOn w:val="DefaultParagraphFont"/>
    <w:uiPriority w:val="21"/>
    <w:qFormat/>
    <w:rsid w:val="006B0C75"/>
    <w:rPr>
      <w:i/>
      <w:iCs/>
      <w:color w:val="0F4761" w:themeColor="accent1" w:themeShade="BF"/>
    </w:rPr>
  </w:style>
  <w:style w:type="paragraph" w:styleId="IntenseQuote">
    <w:name w:val="Intense Quote"/>
    <w:basedOn w:val="Normal"/>
    <w:next w:val="Normal"/>
    <w:link w:val="IntenseQuoteChar"/>
    <w:uiPriority w:val="30"/>
    <w:qFormat/>
    <w:rsid w:val="006B0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C75"/>
    <w:rPr>
      <w:i/>
      <w:iCs/>
      <w:color w:val="0F4761" w:themeColor="accent1" w:themeShade="BF"/>
    </w:rPr>
  </w:style>
  <w:style w:type="character" w:styleId="IntenseReference">
    <w:name w:val="Intense Reference"/>
    <w:basedOn w:val="DefaultParagraphFont"/>
    <w:uiPriority w:val="32"/>
    <w:qFormat/>
    <w:rsid w:val="006B0C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34321">
      <w:bodyDiv w:val="1"/>
      <w:marLeft w:val="0"/>
      <w:marRight w:val="0"/>
      <w:marTop w:val="0"/>
      <w:marBottom w:val="0"/>
      <w:divBdr>
        <w:top w:val="none" w:sz="0" w:space="0" w:color="auto"/>
        <w:left w:val="none" w:sz="0" w:space="0" w:color="auto"/>
        <w:bottom w:val="none" w:sz="0" w:space="0" w:color="auto"/>
        <w:right w:val="none" w:sz="0" w:space="0" w:color="auto"/>
      </w:divBdr>
    </w:div>
    <w:div w:id="1606843153">
      <w:bodyDiv w:val="1"/>
      <w:marLeft w:val="0"/>
      <w:marRight w:val="0"/>
      <w:marTop w:val="0"/>
      <w:marBottom w:val="0"/>
      <w:divBdr>
        <w:top w:val="none" w:sz="0" w:space="0" w:color="auto"/>
        <w:left w:val="none" w:sz="0" w:space="0" w:color="auto"/>
        <w:bottom w:val="none" w:sz="0" w:space="0" w:color="auto"/>
        <w:right w:val="none" w:sz="0" w:space="0" w:color="auto"/>
      </w:divBdr>
    </w:div>
    <w:div w:id="1936985350">
      <w:bodyDiv w:val="1"/>
      <w:marLeft w:val="0"/>
      <w:marRight w:val="0"/>
      <w:marTop w:val="0"/>
      <w:marBottom w:val="0"/>
      <w:divBdr>
        <w:top w:val="none" w:sz="0" w:space="0" w:color="auto"/>
        <w:left w:val="none" w:sz="0" w:space="0" w:color="auto"/>
        <w:bottom w:val="none" w:sz="0" w:space="0" w:color="auto"/>
        <w:right w:val="none" w:sz="0" w:space="0" w:color="auto"/>
      </w:divBdr>
    </w:div>
    <w:div w:id="21423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494</Characters>
  <Application>Microsoft Office Word</Application>
  <DocSecurity>0</DocSecurity>
  <Lines>4</Lines>
  <Paragraphs>2</Paragraphs>
  <ScaleCrop>false</ScaleCrop>
  <Company>Valsts izglitibas attistibas agentura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2025-05-22T08:27:00Z</dcterms:created>
  <dcterms:modified xsi:type="dcterms:W3CDTF">2025-05-22T08:28:00Z</dcterms:modified>
</cp:coreProperties>
</file>