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F95E" w14:textId="4D4F833F" w:rsidR="006E78CD" w:rsidRDefault="006E78CD" w:rsidP="006E78CD">
      <w:pPr>
        <w:spacing w:after="0" w:line="240" w:lineRule="auto"/>
        <w:ind w:hanging="3261"/>
        <w:jc w:val="center"/>
        <w:rPr>
          <w:rFonts w:ascii="Times New Roman" w:eastAsia="Times New Roman" w:hAnsi="Times New Roman" w:cs="Times New Roman"/>
          <w:sz w:val="56"/>
          <w:szCs w:val="72"/>
        </w:rPr>
      </w:pPr>
      <w:r>
        <w:rPr>
          <w:noProof/>
          <w:lang w:eastAsia="lv-LV"/>
        </w:rPr>
        <w:drawing>
          <wp:inline distT="0" distB="0" distL="0" distR="0" wp14:anchorId="7E6AEFCF" wp14:editId="677ED5ED">
            <wp:extent cx="2283196" cy="975360"/>
            <wp:effectExtent l="0" t="0" r="0" b="0"/>
            <wp:docPr id="955744473" name="Picture 955744473" descr="līdzfinansē ES + N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īdzfinansē ES + NAP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84" cy="10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2B8">
        <w:rPr>
          <w:rFonts w:ascii="Times New Roman" w:hAnsi="Times New Roman" w:cs="Times New Roman"/>
          <w:noProof/>
          <w:sz w:val="20"/>
          <w:lang w:eastAsia="lv-LV"/>
        </w:rPr>
        <w:drawing>
          <wp:anchor distT="0" distB="0" distL="114300" distR="114300" simplePos="0" relativeHeight="251658240" behindDoc="0" locked="0" layoutInCell="1" allowOverlap="1" wp14:anchorId="4207A155" wp14:editId="37B0EE3D">
            <wp:simplePos x="0" y="0"/>
            <wp:positionH relativeFrom="page">
              <wp:align>left</wp:align>
            </wp:positionH>
            <wp:positionV relativeFrom="paragraph">
              <wp:posOffset>-436880</wp:posOffset>
            </wp:positionV>
            <wp:extent cx="2883877" cy="1273893"/>
            <wp:effectExtent l="0" t="0" r="0" b="2540"/>
            <wp:wrapNone/>
            <wp:docPr id="107438278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77" cy="127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6C0DD" w14:textId="62886957" w:rsidR="009B680C" w:rsidRPr="001562B8" w:rsidRDefault="4CA46EF4" w:rsidP="006E78CD">
      <w:pPr>
        <w:spacing w:after="0" w:line="240" w:lineRule="auto"/>
        <w:ind w:hanging="3828"/>
        <w:jc w:val="center"/>
        <w:rPr>
          <w:rFonts w:ascii="Times New Roman" w:eastAsia="Times New Roman" w:hAnsi="Times New Roman" w:cs="Times New Roman"/>
          <w:sz w:val="56"/>
          <w:szCs w:val="72"/>
        </w:rPr>
      </w:pPr>
      <w:r w:rsidRPr="001562B8">
        <w:rPr>
          <w:rFonts w:ascii="Times New Roman" w:eastAsia="Times New Roman" w:hAnsi="Times New Roman" w:cs="Times New Roman"/>
          <w:sz w:val="56"/>
          <w:szCs w:val="72"/>
        </w:rPr>
        <w:t>Palīgs</w:t>
      </w:r>
      <w:r w:rsidR="1106B331" w:rsidRPr="001562B8">
        <w:rPr>
          <w:rFonts w:ascii="Times New Roman" w:eastAsia="Times New Roman" w:hAnsi="Times New Roman" w:cs="Times New Roman"/>
          <w:sz w:val="56"/>
          <w:szCs w:val="72"/>
        </w:rPr>
        <w:t xml:space="preserve"> </w:t>
      </w:r>
      <w:r w:rsidR="64EF1143" w:rsidRPr="001562B8">
        <w:rPr>
          <w:rFonts w:ascii="Times New Roman" w:eastAsia="Times New Roman" w:hAnsi="Times New Roman" w:cs="Times New Roman"/>
          <w:sz w:val="56"/>
          <w:szCs w:val="72"/>
        </w:rPr>
        <w:t>NORISES</w:t>
      </w:r>
      <w:r w:rsidRPr="001562B8">
        <w:rPr>
          <w:rFonts w:ascii="Times New Roman" w:eastAsia="Times New Roman" w:hAnsi="Times New Roman" w:cs="Times New Roman"/>
          <w:sz w:val="56"/>
          <w:szCs w:val="72"/>
        </w:rPr>
        <w:t xml:space="preserve"> izveidei</w:t>
      </w:r>
      <w:r w:rsidR="009B680C" w:rsidRPr="001562B8">
        <w:rPr>
          <w:rFonts w:ascii="Times New Roman" w:eastAsia="Times New Roman" w:hAnsi="Times New Roman" w:cs="Times New Roman"/>
          <w:sz w:val="56"/>
          <w:szCs w:val="72"/>
        </w:rPr>
        <w:t xml:space="preserve"> un aprakstam</w:t>
      </w:r>
    </w:p>
    <w:p w14:paraId="1CC014DF" w14:textId="0BD59369" w:rsidR="009B680C" w:rsidRDefault="009B680C" w:rsidP="001562B8">
      <w:pPr>
        <w:spacing w:after="0" w:line="240" w:lineRule="auto"/>
        <w:ind w:hanging="255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B68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Piedāvātās norises īss apraksts</w:t>
      </w:r>
      <w:r w:rsid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(8.jautājums pieteikuma veidlapā)</w:t>
      </w:r>
    </w:p>
    <w:p w14:paraId="735A66F4" w14:textId="5F593B3D" w:rsidR="00F6363D" w:rsidRDefault="009B680C" w:rsidP="00F44847">
      <w:pPr>
        <w:spacing w:after="0" w:line="240" w:lineRule="auto"/>
        <w:ind w:left="-255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</w:pP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Norises apraksts, kurā atspoguļo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ts satura izklāsts, īstenošanas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formas, metodes u.c. informācija, kas sniedz izpratni par piedāvāt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o norisi un tās atbilstību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mērķauditorijai. Apraksta garums ir ierobežots - ne vairāk kā </w:t>
      </w:r>
      <w:r w:rsidR="006E78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800-1000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rakstu zīmes</w:t>
      </w:r>
    </w:p>
    <w:p w14:paraId="7D426AAC" w14:textId="77777777" w:rsidR="006E78CD" w:rsidRPr="006E78CD" w:rsidRDefault="006E78CD" w:rsidP="00F44847">
      <w:pPr>
        <w:spacing w:after="0" w:line="240" w:lineRule="auto"/>
        <w:ind w:left="-2552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Reatabula1gaia-izclums5"/>
        <w:tblW w:w="14885" w:type="dxa"/>
        <w:tblInd w:w="-3124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4537"/>
        <w:gridCol w:w="3189"/>
        <w:gridCol w:w="3190"/>
        <w:gridCol w:w="3969"/>
      </w:tblGrid>
      <w:tr w:rsidR="001562B8" w:rsidRPr="001562B8" w14:paraId="59E823DE" w14:textId="122F31AB" w:rsidTr="006E7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2F5496" w:themeFill="accent5" w:themeFillShade="BF"/>
          </w:tcPr>
          <w:p w14:paraId="1651C465" w14:textId="0D2C67D9" w:rsidR="001562B8" w:rsidRPr="001562B8" w:rsidRDefault="001562B8" w:rsidP="001562B8">
            <w:pPr>
              <w:pStyle w:val="Sarakstarindkopa"/>
              <w:tabs>
                <w:tab w:val="left" w:pos="2490"/>
              </w:tabs>
              <w:ind w:left="318" w:hanging="28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Norises daļas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1EC329F" w14:textId="5BF8F0D2" w:rsidR="001562B8" w:rsidRPr="001562B8" w:rsidRDefault="001562B8" w:rsidP="001562B8">
            <w:pPr>
              <w:tabs>
                <w:tab w:val="left" w:pos="24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Idejas metodēm, paņēmieniem, darbībām</w:t>
            </w:r>
          </w:p>
        </w:tc>
        <w:tc>
          <w:tcPr>
            <w:tcW w:w="3969" w:type="dxa"/>
            <w:shd w:val="clear" w:color="auto" w:fill="2F5496" w:themeFill="accent5" w:themeFillShade="BF"/>
            <w:vAlign w:val="center"/>
          </w:tcPr>
          <w:p w14:paraId="32968A5A" w14:textId="100CCE64" w:rsidR="001562B8" w:rsidRPr="001562B8" w:rsidRDefault="007D6357" w:rsidP="001562B8">
            <w:pPr>
              <w:pStyle w:val="Sarakstarindkopa"/>
              <w:tabs>
                <w:tab w:val="left" w:pos="2490"/>
              </w:tabs>
              <w:ind w:left="318" w:hanging="2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N</w:t>
            </w:r>
            <w:r w:rsidR="001562B8" w:rsidRPr="001562B8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orises aprakstam</w:t>
            </w:r>
          </w:p>
        </w:tc>
      </w:tr>
      <w:tr w:rsidR="00EC2EAD" w:rsidRPr="006F757E" w14:paraId="0D220E3C" w14:textId="1BBB20F7" w:rsidTr="006E7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056FF973" w14:textId="4E08C3DB" w:rsidR="00EC2EAD" w:rsidRPr="00AC2DD4" w:rsidRDefault="00EC2EAD" w:rsidP="00F4484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Cs w:val="24"/>
              </w:rPr>
              <w:t>Ievads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- norises mērķis, norises saturs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vispārīgs izklāsts par to, 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kas tiks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>darīts un apgūts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>, darbības ierosmei, uzmanības pievēršanai, ieinteresēšanai tēmā. Ja bijis iepriekš uzdots uzdevums, iespējams, uzdevuma izpildes analīze u.tml.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C4351" w14:textId="4C43276E" w:rsidR="00EC2EAD" w:rsidRPr="004A6D8A" w:rsidRDefault="00EC2EAD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īss video, demonstrējums ieinteresēšanai tēmā </w:t>
            </w:r>
          </w:p>
          <w:p w14:paraId="6887FEC3" w14:textId="263AC967" w:rsidR="00881731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rovokatīvs </w:t>
            </w:r>
            <w:r w:rsidR="00CD2EF4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piemērs, 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jautājums vai problēma </w:t>
            </w:r>
          </w:p>
          <w:p w14:paraId="177F6F04" w14:textId="1E175D92" w:rsidR="00EC2EAD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reālas dzīves situācijas piemērs</w:t>
            </w:r>
          </w:p>
          <w:p w14:paraId="21276FB0" w14:textId="1FDC1F89" w:rsidR="00EC2EAD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pēle vai minēšanas uzdevums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231BF" w14:textId="77777777" w:rsidR="00881731" w:rsidRPr="004A6D8A" w:rsidRDefault="00EC2EAD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stāsts vai metafora </w:t>
            </w:r>
          </w:p>
          <w:p w14:paraId="77288EAA" w14:textId="77777777" w:rsidR="00881731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i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nteraktīvi jautājumi ar balsošanu</w:t>
            </w:r>
          </w:p>
          <w:p w14:paraId="0758BBD1" w14:textId="77777777" w:rsidR="00EC2EAD" w:rsidRPr="004A6D8A" w:rsidRDefault="00881731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i</w:t>
            </w:r>
            <w:r w:rsidR="00EC2EAD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epriekšējo zināšanu aktivizēšana</w:t>
            </w:r>
          </w:p>
          <w:p w14:paraId="3A37B590" w14:textId="4A0FBB4F" w:rsidR="00CD2EF4" w:rsidRPr="004A6D8A" w:rsidRDefault="00CD2EF4" w:rsidP="004049E1">
            <w:pPr>
              <w:pStyle w:val="Sarakstarindkopa"/>
              <w:numPr>
                <w:ilvl w:val="0"/>
                <w:numId w:val="16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organizēta diskusija “Ko Tu jau zini par…?”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D58AB9" w14:textId="6D73A8C4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Tēma …  ir aktuāla un nozīmīga, jo … </w:t>
            </w:r>
          </w:p>
          <w:p w14:paraId="7F09E6AB" w14:textId="5B942574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(kā paplašinās/padziļinās iepriekš iegūtās zināšanas)</w:t>
            </w:r>
          </w:p>
          <w:p w14:paraId="5D6DC15C" w14:textId="306BEBA8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 palīdzēs izprast…</w:t>
            </w:r>
          </w:p>
          <w:p w14:paraId="72E0FFC4" w14:textId="748074B3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Norises sākumā …</w:t>
            </w:r>
          </w:p>
          <w:p w14:paraId="0EE2E5F1" w14:textId="5A85E6D8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Uzsākot norisi, tiks aktualizēts…</w:t>
            </w:r>
          </w:p>
          <w:p w14:paraId="2A3DC4CC" w14:textId="17BA1C9B" w:rsidR="00EC2EAD" w:rsidRPr="004A6D8A" w:rsidRDefault="00EC2EAD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Piedaloties norisē, varēs apgūt…</w:t>
            </w:r>
          </w:p>
        </w:tc>
      </w:tr>
      <w:tr w:rsidR="00881731" w:rsidRPr="006F757E" w14:paraId="02724B71" w14:textId="3DBF28B5" w:rsidTr="006E7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12A58EBD" w14:textId="18726170" w:rsidR="00881731" w:rsidRPr="00AC2DD4" w:rsidRDefault="00881731" w:rsidP="00B5037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Cs w:val="24"/>
              </w:rPr>
              <w:t>Norises 1.daļa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- tēmas izklāsts, informācijas sniegšana, vides un materiālu izpēte, tikšanās ar jomas profesionāli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191B3" w14:textId="77777777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strukturēts tēmas skaidrojums</w:t>
            </w:r>
          </w:p>
          <w:p w14:paraId="317261E3" w14:textId="393B7E3F" w:rsidR="00881731" w:rsidRPr="004A6D8A" w:rsidRDefault="00E0153A" w:rsidP="00B50374">
            <w:pPr>
              <w:pStyle w:val="Sarakstarindkopa"/>
              <w:numPr>
                <w:ilvl w:val="0"/>
                <w:numId w:val="17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bookmarkStart w:id="0" w:name="_GoBack"/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</w:t>
            </w:r>
            <w:r w:rsidR="0088173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tāstījums</w:t>
            </w:r>
          </w:p>
          <w:bookmarkEnd w:id="0"/>
          <w:p w14:paraId="40FB7086" w14:textId="0D95F60A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prezentācija un </w:t>
            </w:r>
            <w:proofErr w:type="spellStart"/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vizualizācija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8F335" w14:textId="77777777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  <w:t>ekskursija ražotnē/uzņēmumā</w:t>
            </w:r>
          </w:p>
          <w:p w14:paraId="2A288374" w14:textId="77777777" w:rsidR="00881731" w:rsidRPr="004A6D8A" w:rsidRDefault="00881731" w:rsidP="00B50374">
            <w:pPr>
              <w:pStyle w:val="Sarakstarindkopa"/>
              <w:numPr>
                <w:ilvl w:val="0"/>
                <w:numId w:val="17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  <w:t>produkcijas iepazīšana</w:t>
            </w:r>
          </w:p>
          <w:p w14:paraId="3D29F3B7" w14:textId="7572FBC7" w:rsidR="00E0153A" w:rsidRPr="004A6D8A" w:rsidRDefault="00E0153A" w:rsidP="00B50374">
            <w:pPr>
              <w:pStyle w:val="Sarakstarindkopa"/>
              <w:numPr>
                <w:ilvl w:val="0"/>
                <w:numId w:val="17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Cs w:val="24"/>
              </w:rPr>
              <w:t>eksperimenta demonstrācija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BF1C94" w14:textId="77777777" w:rsidR="00881731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Norises turpinājumā izglītojamie iepazīs…</w:t>
            </w:r>
          </w:p>
          <w:p w14:paraId="47E8C05C" w14:textId="30516623" w:rsidR="00881731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Norises vadītāja stāstījums (prezentācija) sniegs ieskatu …</w:t>
            </w:r>
          </w:p>
        </w:tc>
      </w:tr>
      <w:tr w:rsidR="00881731" w:rsidRPr="006F757E" w14:paraId="37AF2F99" w14:textId="7326C78C" w:rsidTr="006E7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68940E55" w14:textId="2E848869" w:rsidR="00881731" w:rsidRPr="00AC2DD4" w:rsidRDefault="00881731" w:rsidP="00B5037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</w:pPr>
            <w:r w:rsidRPr="001562B8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Cs w:val="24"/>
              </w:rPr>
              <w:t>Norises 2.daļa</w:t>
            </w:r>
            <w:r w:rsidRPr="00AC2D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Cs w:val="24"/>
              </w:rPr>
              <w:t xml:space="preserve"> - Praktiskā daļa – ko izglītojamie darīs, kāds būs praktiskā uzdevuma rezultāts, ko apgūs izpildot praktisko uzdevumu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F0985" w14:textId="35CCD284" w:rsidR="00881731" w:rsidRPr="004A6D8A" w:rsidRDefault="00881731" w:rsidP="0088173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domu kartes</w:t>
            </w:r>
          </w:p>
          <w:p w14:paraId="55634556" w14:textId="0F27D263" w:rsidR="00881731" w:rsidRPr="004A6D8A" w:rsidRDefault="00881731" w:rsidP="0088173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diskusija </w:t>
            </w:r>
          </w:p>
          <w:p w14:paraId="284B9F88" w14:textId="77777777" w:rsidR="00AC3BF1" w:rsidRPr="004A6D8A" w:rsidRDefault="00881731" w:rsidP="00AC3BF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simulācijas un lomu spēles</w:t>
            </w:r>
          </w:p>
          <w:p w14:paraId="1A95FCAE" w14:textId="63BEC2FF" w:rsidR="00AC3BF1" w:rsidRPr="004A6D8A" w:rsidRDefault="00AC3BF1" w:rsidP="00AC3BF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jautājumu un atbilžu sesija</w:t>
            </w:r>
          </w:p>
          <w:p w14:paraId="1FC82FB9" w14:textId="52847443" w:rsidR="00881731" w:rsidRPr="004A6D8A" w:rsidRDefault="00881731" w:rsidP="00881731">
            <w:pPr>
              <w:pStyle w:val="Sarakstarindkopa"/>
              <w:numPr>
                <w:ilvl w:val="0"/>
                <w:numId w:val="18"/>
              </w:numPr>
              <w:ind w:left="17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pāru/grupu darbs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D78C" w14:textId="77777777" w:rsidR="00E0153A" w:rsidRPr="004A6D8A" w:rsidRDefault="00881731" w:rsidP="00E0153A">
            <w:pPr>
              <w:pStyle w:val="Sarakstarindkopa"/>
              <w:numPr>
                <w:ilvl w:val="0"/>
                <w:numId w:val="18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klasificēšana un salīdzināšana</w:t>
            </w:r>
          </w:p>
          <w:p w14:paraId="25C1747D" w14:textId="17EC27BF" w:rsidR="00E0153A" w:rsidRPr="004A6D8A" w:rsidRDefault="00E0153A" w:rsidP="00E0153A">
            <w:pPr>
              <w:pStyle w:val="Sarakstarindkopa"/>
              <w:numPr>
                <w:ilvl w:val="0"/>
                <w:numId w:val="18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p</w:t>
            </w:r>
            <w:r w:rsidR="0088173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ētījums</w:t>
            </w:r>
          </w:p>
          <w:p w14:paraId="6D0EC87C" w14:textId="6DA9CA44" w:rsidR="00881731" w:rsidRPr="004A6D8A" w:rsidRDefault="00881731" w:rsidP="00E0153A">
            <w:pPr>
              <w:pStyle w:val="Sarakstarindkopa"/>
              <w:numPr>
                <w:ilvl w:val="0"/>
                <w:numId w:val="18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praktiska darbība </w:t>
            </w: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4"/>
              </w:rPr>
              <w:t>– svēršana, mērīšana, līmēšana, zāģēšana, aprēķināšana, pētīšana u.tml.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40203AE" w14:textId="6F02C4F5" w:rsidR="00881731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Izglītojamie, norises īstenotāja vadībā … </w:t>
            </w:r>
          </w:p>
          <w:p w14:paraId="584C1393" w14:textId="77777777" w:rsidR="00CD2EF4" w:rsidRPr="004A6D8A" w:rsidRDefault="00881731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Izglītojamie iesaistīsies norises vadītāja sagatavotās, organizētās diskusijās, lomu spēlēs un simulācijās, grupu darbā pētīs…</w:t>
            </w:r>
          </w:p>
          <w:p w14:paraId="70691634" w14:textId="77777777" w:rsidR="00CD2EF4" w:rsidRPr="004A6D8A" w:rsidRDefault="00CD2EF4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… iesaistīsies uzdevumā, kurā…</w:t>
            </w:r>
          </w:p>
          <w:p w14:paraId="2867A1F0" w14:textId="3299A336" w:rsidR="00881731" w:rsidRPr="004A6D8A" w:rsidRDefault="00CD2EF4" w:rsidP="00B50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>Uzdevuma gaitā dalībnieki …</w:t>
            </w:r>
            <w:r w:rsidR="0088173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0153A" w:rsidRPr="006F757E" w14:paraId="3A77F8E2" w14:textId="395C2F87" w:rsidTr="006E7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right w:val="single" w:sz="4" w:space="0" w:color="auto"/>
            </w:tcBorders>
          </w:tcPr>
          <w:p w14:paraId="712424F8" w14:textId="581083B8" w:rsidR="00E0153A" w:rsidRPr="00E0153A" w:rsidRDefault="00E0153A" w:rsidP="007130D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</w:pPr>
            <w:r w:rsidRPr="00E0153A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</w:rPr>
              <w:t>Noslēgums</w:t>
            </w:r>
            <w:r w:rsidRPr="00E0153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 xml:space="preserve"> - norises vadītājs sniedz kopsavilkumu par norisi, organizē </w:t>
            </w:r>
            <w:r w:rsidR="007130D4" w:rsidRPr="00E0153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 xml:space="preserve">norises novērtēšanu </w:t>
            </w:r>
            <w:r w:rsidR="007130D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 xml:space="preserve">un </w:t>
            </w:r>
            <w:r w:rsidRPr="00E0153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>refleksiju  par paveikto un piedzīvoto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9CEC4" w14:textId="3FE285A6" w:rsidR="00AC3BF1" w:rsidRPr="004A6D8A" w:rsidRDefault="004049E1" w:rsidP="004049E1">
            <w:pPr>
              <w:pStyle w:val="Sarakstarindkopa"/>
              <w:numPr>
                <w:ilvl w:val="0"/>
                <w:numId w:val="19"/>
              </w:numPr>
              <w:ind w:left="17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z</w:t>
            </w:r>
            <w:r w:rsidR="00E0153A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ināšanu pārbaudes jautājumi, viktorīnas (piemēram, izmantojot digitālos rīkus)</w:t>
            </w:r>
            <w:r w:rsidR="00AC3BF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4D6A4873" w14:textId="06CCC57F" w:rsidR="00E0153A" w:rsidRPr="004A6D8A" w:rsidRDefault="004049E1" w:rsidP="004049E1">
            <w:pPr>
              <w:pStyle w:val="Sarakstarindkopa"/>
              <w:numPr>
                <w:ilvl w:val="0"/>
                <w:numId w:val="19"/>
              </w:numPr>
              <w:ind w:left="17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</w:t>
            </w:r>
            <w:r w:rsidR="00AC3BF1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ašvērtējuma lapa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C1DD2" w14:textId="6BEA1646" w:rsidR="00E0153A" w:rsidRPr="004A6D8A" w:rsidRDefault="004049E1" w:rsidP="00E0153A">
            <w:pPr>
              <w:pStyle w:val="Sarakstarindkopa"/>
              <w:numPr>
                <w:ilvl w:val="0"/>
                <w:numId w:val="19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k</w:t>
            </w:r>
            <w:r w:rsidR="00E0153A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opsavilkuma izveide (piemēram, vārdu mākonis)</w:t>
            </w:r>
          </w:p>
          <w:p w14:paraId="0940B933" w14:textId="4B9B44C3" w:rsidR="00E0153A" w:rsidRPr="004A6D8A" w:rsidRDefault="00AC3BF1" w:rsidP="00AC3BF1">
            <w:pPr>
              <w:pStyle w:val="Sarakstarindkopa"/>
              <w:numPr>
                <w:ilvl w:val="0"/>
                <w:numId w:val="19"/>
              </w:numPr>
              <w:ind w:left="24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“Emocionālā temperatūra” (piemēram, izmantojot emociju kartiņas)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0E79F2E" w14:textId="77777777" w:rsidR="00E0153A" w:rsidRPr="004A6D8A" w:rsidRDefault="00E0153A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Norises noslēgumā …</w:t>
            </w:r>
          </w:p>
          <w:p w14:paraId="0432C679" w14:textId="2F58CE65" w:rsidR="001451DD" w:rsidRPr="004A6D8A" w:rsidRDefault="00CD2EF4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Norises noslēgumā izglītojamie piedalīsies refleksijā…</w:t>
            </w:r>
          </w:p>
          <w:p w14:paraId="1669E5C4" w14:textId="77777777" w:rsidR="00CD2EF4" w:rsidRPr="004A6D8A" w:rsidRDefault="00CD2EF4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Norises noslēgumā aizpildīs … un …</w:t>
            </w:r>
          </w:p>
          <w:p w14:paraId="12485473" w14:textId="6503C2CA" w:rsidR="00CD2EF4" w:rsidRPr="004A6D8A" w:rsidRDefault="00CD2EF4" w:rsidP="005D3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Lai izvērtētu piedzīvoto, tiks izmantots…</w:t>
            </w:r>
          </w:p>
        </w:tc>
      </w:tr>
    </w:tbl>
    <w:p w14:paraId="14C24E58" w14:textId="77777777" w:rsidR="0016394F" w:rsidRPr="006F757E" w:rsidRDefault="0016394F" w:rsidP="00C01AB9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8"/>
          <w:szCs w:val="20"/>
        </w:rPr>
      </w:pPr>
    </w:p>
    <w:p w14:paraId="268E6F83" w14:textId="6DCA6AAB" w:rsidR="004D648F" w:rsidRPr="006F757E" w:rsidRDefault="004D648F" w:rsidP="60C99635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iCs/>
          <w:color w:val="2F5496" w:themeColor="accent5" w:themeShade="BF"/>
          <w:sz w:val="20"/>
          <w:szCs w:val="20"/>
        </w:rPr>
      </w:pPr>
    </w:p>
    <w:p w14:paraId="309BAD6F" w14:textId="77777777" w:rsidR="006E78CD" w:rsidRDefault="006E78CD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br w:type="page"/>
      </w:r>
    </w:p>
    <w:p w14:paraId="666AD9EE" w14:textId="211EAB3B" w:rsidR="60C99635" w:rsidRDefault="007D6357" w:rsidP="007D6357">
      <w:pPr>
        <w:spacing w:after="0" w:line="240" w:lineRule="auto"/>
        <w:ind w:hanging="255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D635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Piedāvātās norises sasniedzamais rezultāts (SR)</w:t>
      </w:r>
      <w:r w:rsidR="00D23544" w:rsidRP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D235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(9.jautājums pieteikuma veidlapā)</w:t>
      </w:r>
    </w:p>
    <w:p w14:paraId="6BA4378E" w14:textId="772E6C78" w:rsidR="007D6357" w:rsidRDefault="007D6357" w:rsidP="007D6357">
      <w:pPr>
        <w:spacing w:after="0" w:line="240" w:lineRule="auto"/>
        <w:ind w:left="-255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</w:pP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Norāda, ko izglītojamais apgūs, izzinās, piedzīvos norises laikā. Ieteicams definēt sasniedzamo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 xml:space="preserve">rezultātu saskaņā ar </w:t>
      </w:r>
      <w:r w:rsidRPr="00F0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  <w:t>normatīvajiem aktiem. Vairāk informācijas - atbalsta materiālos norišu īstenotājiem.</w:t>
      </w:r>
    </w:p>
    <w:p w14:paraId="4B0422AA" w14:textId="77777777" w:rsidR="006E78CD" w:rsidRPr="007D6357" w:rsidRDefault="006E78CD" w:rsidP="007D6357">
      <w:pPr>
        <w:spacing w:after="0" w:line="240" w:lineRule="auto"/>
        <w:ind w:left="-255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24"/>
        </w:rPr>
      </w:pPr>
    </w:p>
    <w:tbl>
      <w:tblPr>
        <w:tblStyle w:val="Reatabula1gaia-izclums5"/>
        <w:tblW w:w="14176" w:type="dxa"/>
        <w:tblInd w:w="-3124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4962"/>
        <w:gridCol w:w="9214"/>
      </w:tblGrid>
      <w:tr w:rsidR="0094422E" w:rsidRPr="006F757E" w14:paraId="6212749F" w14:textId="77777777" w:rsidTr="006E7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2F5496" w:themeFill="accent5" w:themeFillShade="BF"/>
          </w:tcPr>
          <w:p w14:paraId="4A6D27D6" w14:textId="139FB27C" w:rsidR="0094422E" w:rsidRPr="006F757E" w:rsidRDefault="0094422E" w:rsidP="001512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Norises sasniedzamā rezultāta apraksts</w:t>
            </w:r>
          </w:p>
        </w:tc>
        <w:tc>
          <w:tcPr>
            <w:tcW w:w="9214" w:type="dxa"/>
            <w:shd w:val="clear" w:color="auto" w:fill="2F5496" w:themeFill="accent5" w:themeFillShade="BF"/>
            <w:vAlign w:val="center"/>
          </w:tcPr>
          <w:p w14:paraId="2D9B8625" w14:textId="797CB573" w:rsidR="0094422E" w:rsidRDefault="0094422E" w:rsidP="0094422E">
            <w:pPr>
              <w:tabs>
                <w:tab w:val="left" w:pos="24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94422E">
              <w:rPr>
                <w:rFonts w:ascii="Times New Roman" w:eastAsia="Times New Roman" w:hAnsi="Times New Roman" w:cs="Times New Roman"/>
                <w:b w:val="0"/>
                <w:i/>
                <w:iCs/>
                <w:color w:val="FFFFFF" w:themeColor="background1"/>
                <w:sz w:val="24"/>
                <w:szCs w:val="24"/>
              </w:rPr>
              <w:t>Piemērs</w:t>
            </w:r>
          </w:p>
        </w:tc>
      </w:tr>
      <w:tr w:rsidR="18008FBD" w:rsidRPr="006F757E" w14:paraId="0E28791D" w14:textId="77777777" w:rsidTr="006E7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0581A8B" w14:textId="06BB018E" w:rsidR="021C486A" w:rsidRPr="006F757E" w:rsidRDefault="021C486A" w:rsidP="00146DB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Kāds</w:t>
            </w:r>
            <w:r w:rsidR="00146DB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būs ieguvums izglītojamajiem, 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kā</w:t>
            </w:r>
            <w:r w:rsidR="00146DB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du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to </w:t>
            </w:r>
            <w:r w:rsidR="00146DB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plāno norises īstenotājs</w:t>
            </w:r>
            <w:r w:rsidR="0022110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9214" w:type="dxa"/>
          </w:tcPr>
          <w:p w14:paraId="7C0E5780" w14:textId="4237ACA6" w:rsidR="18008FBD" w:rsidRDefault="00F07862" w:rsidP="004E5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zglītojamie</w:t>
            </w:r>
            <w:r w:rsidR="004E5C94" w:rsidRP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 w:rsidRPr="004E5C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noris</w:t>
            </w:r>
            <w:r w:rsidR="004E5C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es laikā</w:t>
            </w:r>
            <w:r w:rsidR="004E5C94" w:rsidRPr="004E5C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 w:rsidRP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apgūs, iemācīsies, izpratīs, sapratīs,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uzzinās,</w:t>
            </w:r>
            <w:r w:rsidR="004E5C94" w:rsidRP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izjutīs, piedzīvos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</w:t>
            </w:r>
          </w:p>
          <w:p w14:paraId="5E9EE5FF" w14:textId="716E5D84" w:rsidR="00F07862" w:rsidRPr="004E5C94" w:rsidRDefault="00F07862" w:rsidP="00F0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Izglītojamie, praktiski darbojoties, izmēģinās, izpratīs…</w:t>
            </w:r>
          </w:p>
        </w:tc>
      </w:tr>
      <w:tr w:rsidR="18008FBD" w:rsidRPr="006F757E" w14:paraId="3B2F270C" w14:textId="77777777" w:rsidTr="006E78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53E71A3" w14:textId="70819196" w:rsidR="18008FBD" w:rsidRPr="006F757E" w:rsidRDefault="056E9D95" w:rsidP="0094422E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Kādam mācību priekšmetam 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un tematam </w:t>
            </w:r>
            <w:r w:rsidR="004E5C9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norise</w:t>
            </w: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atbilst</w:t>
            </w:r>
            <w:r w:rsidR="47100B42"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422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(pēc mācību priekšmeta programmas)</w:t>
            </w:r>
            <w:r w:rsidR="0022110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9214" w:type="dxa"/>
          </w:tcPr>
          <w:p w14:paraId="3EF69958" w14:textId="770482B9" w:rsidR="004E5C94" w:rsidRDefault="0094422E" w:rsidP="00944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2642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iemēram</w:t>
            </w:r>
            <w:r w:rsidR="004E5C94"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3">
              <w:r w:rsidR="004E5C94" w:rsidRPr="004A6D8A">
                <w:rPr>
                  <w:rStyle w:val="Hipersaite"/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Ķīmija</w:t>
              </w:r>
            </w:hyperlink>
            <w:r w:rsidRPr="004A6D8A">
              <w:rPr>
                <w:color w:val="000000" w:themeColor="text1"/>
              </w:rPr>
              <w:t xml:space="preserve"> </w:t>
            </w:r>
            <w:r w:rsidRPr="004A6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8.klasei, temats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“No kā sastāv vielas?”</w:t>
            </w:r>
          </w:p>
          <w:p w14:paraId="720506B9" w14:textId="3DA4F637" w:rsidR="002642B8" w:rsidRPr="0094422E" w:rsidRDefault="002642B8" w:rsidP="00944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Piemēram, Sociālās zinības 2.klasei, temats “</w:t>
            </w:r>
            <w:r w:rsidRPr="0C08681C">
              <w:rPr>
                <w:rFonts w:ascii="Times New Roman" w:eastAsia="Times New Roman" w:hAnsi="Times New Roman" w:cs="Times New Roman"/>
                <w:i/>
                <w:iCs/>
              </w:rPr>
              <w:t>Kādi noteikumi ir sabiedriskās vietās, un kāpēc tie jāievēro?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”</w:t>
            </w:r>
          </w:p>
        </w:tc>
      </w:tr>
      <w:tr w:rsidR="18008FBD" w:rsidRPr="006F757E" w14:paraId="26ACC06E" w14:textId="77777777" w:rsidTr="006E78CD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3B050B0" w14:textId="4BCCE591" w:rsidR="5AADA78C" w:rsidRPr="0094422E" w:rsidRDefault="1604B55B" w:rsidP="0094422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F757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Kāds i</w:t>
            </w:r>
            <w:r w:rsidRPr="006F757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r </w:t>
            </w:r>
            <w:r w:rsidR="004E5C94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norises </w:t>
            </w:r>
            <w:r w:rsidR="075A2CC5" w:rsidRPr="006F757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sasniedzamais rezultāts</w:t>
            </w:r>
            <w:r w:rsidR="5AADA78C" w:rsidRPr="006F757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422E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(STEM joma – </w:t>
            </w:r>
            <w:r w:rsidR="00E829E4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pēc 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mācību programma</w:t>
            </w:r>
            <w:r w:rsidR="00E829E4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s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. Pilsoniskās līdzdalības caurviju prasme – pēc </w:t>
            </w:r>
            <w:r w:rsidR="001512B4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 xml:space="preserve">izglītības </w:t>
            </w:r>
            <w:r w:rsidR="0094422E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standarta)</w:t>
            </w:r>
            <w:r w:rsidR="0022110B" w:rsidRPr="002642B8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4"/>
              </w:rPr>
              <w:t>?</w:t>
            </w:r>
          </w:p>
        </w:tc>
        <w:tc>
          <w:tcPr>
            <w:tcW w:w="9214" w:type="dxa"/>
          </w:tcPr>
          <w:p w14:paraId="0C1F22D0" w14:textId="2BC1BA3A" w:rsidR="004E5C94" w:rsidRDefault="002642B8" w:rsidP="004E5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Piemēram, </w:t>
            </w:r>
            <w:r w:rsidR="004E5C94" w:rsidRPr="006F757E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Veic aprēķinus, izmantojot sakarību starp vielas daudzumu, masu un </w:t>
            </w:r>
            <w:proofErr w:type="spellStart"/>
            <w:r w:rsidR="004E5C94" w:rsidRPr="006F757E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>molmasu</w:t>
            </w:r>
            <w:proofErr w:type="spellEnd"/>
            <w:r w:rsidR="004E5C94" w:rsidRPr="006F757E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un</w:t>
            </w:r>
            <w:r w:rsidR="004E5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 w:rsidRPr="006F75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izvēloties noteiktu risināšanas stratēģiju, lai nosvērtu vielas masu vai aprēķinātu vielas</w:t>
            </w:r>
            <w:r w:rsidR="004E5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5C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daudzumu. (D.9.11.6.1.)</w:t>
            </w:r>
          </w:p>
          <w:p w14:paraId="7499C8BB" w14:textId="3032A3FD" w:rsidR="002642B8" w:rsidRPr="004E5C94" w:rsidRDefault="002642B8" w:rsidP="00264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Piemēram, </w:t>
            </w:r>
            <w:r w:rsidRPr="002642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Saskata vienkāršas kopsakarības sabiedrībā (klasē, skolā, ģimenē un vietējā kopienā)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2642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3.5.1.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0417517" w14:textId="00D155FD" w:rsidR="60C99635" w:rsidRPr="006F757E" w:rsidRDefault="60C99635" w:rsidP="18008FB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iCs/>
          <w:color w:val="2F5496" w:themeColor="accent5" w:themeShade="BF"/>
          <w:sz w:val="20"/>
          <w:szCs w:val="20"/>
        </w:rPr>
      </w:pPr>
    </w:p>
    <w:p w14:paraId="053DB671" w14:textId="06D5EC09" w:rsidR="18008FBD" w:rsidRPr="006F757E" w:rsidRDefault="18008FBD" w:rsidP="18008FBD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i/>
          <w:iCs/>
          <w:color w:val="2F5496" w:themeColor="accent5" w:themeShade="BF"/>
          <w:sz w:val="20"/>
          <w:szCs w:val="20"/>
        </w:rPr>
      </w:pPr>
    </w:p>
    <w:sectPr w:rsidR="18008FBD" w:rsidRPr="006F757E" w:rsidSect="006E78CD">
      <w:footerReference w:type="default" r:id="rId14"/>
      <w:type w:val="continuous"/>
      <w:pgSz w:w="16838" w:h="11906" w:orient="landscape"/>
      <w:pgMar w:top="709" w:right="678" w:bottom="142" w:left="396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A6B8" w14:textId="77777777" w:rsidR="00D55DB8" w:rsidRDefault="00D55DB8" w:rsidP="006E78CD">
      <w:pPr>
        <w:spacing w:after="0" w:line="240" w:lineRule="auto"/>
      </w:pPr>
      <w:r>
        <w:separator/>
      </w:r>
    </w:p>
  </w:endnote>
  <w:endnote w:type="continuationSeparator" w:id="0">
    <w:p w14:paraId="223473C0" w14:textId="77777777" w:rsidR="00D55DB8" w:rsidRDefault="00D55DB8" w:rsidP="006E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65FE" w14:textId="53B220EB" w:rsidR="006E78CD" w:rsidRPr="006E78CD" w:rsidRDefault="003017E0" w:rsidP="003017E0">
    <w:pPr>
      <w:spacing w:after="0"/>
      <w:ind w:left="-3119"/>
      <w:jc w:val="center"/>
      <w:rPr>
        <w:rFonts w:ascii="Times New Roman" w:hAnsi="Times New Roman" w:cs="Times New Roman"/>
        <w:i/>
        <w:iCs/>
        <w:lang w:eastAsia="lv-LV"/>
      </w:rPr>
    </w:pPr>
    <w:bookmarkStart w:id="1" w:name="_Hlk175915505"/>
    <w:r w:rsidRPr="00582922">
      <w:rPr>
        <w:rFonts w:ascii="Times New Roman" w:hAnsi="Times New Roman" w:cs="Times New Roman"/>
        <w:i/>
        <w:iCs/>
        <w:noProof/>
        <w:lang w:eastAsia="lv-LV"/>
      </w:rPr>
      <w:drawing>
        <wp:anchor distT="0" distB="0" distL="114300" distR="114300" simplePos="0" relativeHeight="251659264" behindDoc="0" locked="0" layoutInCell="1" allowOverlap="1" wp14:anchorId="702A4C64" wp14:editId="3AD0364B">
          <wp:simplePos x="0" y="0"/>
          <wp:positionH relativeFrom="page">
            <wp:posOffset>8157845</wp:posOffset>
          </wp:positionH>
          <wp:positionV relativeFrom="paragraph">
            <wp:posOffset>131445</wp:posOffset>
          </wp:positionV>
          <wp:extent cx="2508231" cy="1127760"/>
          <wp:effectExtent l="0" t="0" r="6985" b="0"/>
          <wp:wrapNone/>
          <wp:docPr id="43" name="Attēls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_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31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Pr="00BC4ABC">
      <w:rPr>
        <w:rFonts w:ascii="Times New Roman" w:hAnsi="Times New Roman" w:cs="Times New Roman"/>
        <w:i/>
        <w:iCs/>
        <w:lang w:eastAsia="lv-LV"/>
      </w:rPr>
      <w:t>Valsts izglītības attīstības aģentūras</w:t>
    </w:r>
    <w:r w:rsidRPr="00582922">
      <w:rPr>
        <w:rFonts w:ascii="Times New Roman" w:hAnsi="Times New Roman" w:cs="Times New Roman"/>
        <w:i/>
        <w:iCs/>
        <w:lang w:eastAsia="lv-LV"/>
      </w:rPr>
      <w:t xml:space="preserve"> īstenotais projekts </w:t>
    </w:r>
    <w:r w:rsidRPr="00BC4ABC">
      <w:rPr>
        <w:rFonts w:ascii="Times New Roman" w:hAnsi="Times New Roman" w:cs="Times New Roman"/>
        <w:i/>
        <w:iCs/>
        <w:lang w:eastAsia="lv-LV"/>
      </w:rPr>
      <w:t>Nr.</w:t>
    </w:r>
    <w:r w:rsidRPr="00582922">
      <w:rPr>
        <w:rFonts w:ascii="Times New Roman" w:hAnsi="Times New Roman" w:cs="Times New Roman"/>
        <w:i/>
        <w:iCs/>
        <w:lang w:eastAsia="lv-LV"/>
      </w:rPr>
      <w:t xml:space="preserve"> 4.2.2.1/1/25/I/001</w:t>
    </w:r>
    <w:r>
      <w:rPr>
        <w:rFonts w:ascii="Times New Roman" w:hAnsi="Times New Roman" w:cs="Times New Roman"/>
        <w:i/>
        <w:iCs/>
        <w:lang w:eastAsia="lv-LV"/>
      </w:rPr>
      <w:t xml:space="preserve"> </w:t>
    </w:r>
    <w:r w:rsidRPr="00582922">
      <w:rPr>
        <w:rFonts w:ascii="Times New Roman" w:hAnsi="Times New Roman" w:cs="Times New Roman"/>
        <w:i/>
        <w:iCs/>
        <w:lang w:eastAsia="lv-LV"/>
      </w:rPr>
      <w:t>"STEM un pilsoniskās līdzdalības norises plašākai izglītības pieredzei un karjeras izvēlei”</w:t>
    </w:r>
    <w:r w:rsidRPr="00EE12C9">
      <w:rPr>
        <w:rFonts w:ascii="Times New Roman" w:hAnsi="Times New Roman" w:cs="Times New Roman"/>
        <w:i/>
        <w:iCs/>
        <w:sz w:val="24"/>
        <w:szCs w:val="24"/>
        <w:lang w:eastAsia="lv-LV"/>
      </w:rPr>
      <w:t xml:space="preserve"> , ko finansē Eiropas Sociālais fonds Plus un Latvijas valst</w:t>
    </w:r>
    <w:r>
      <w:rPr>
        <w:rFonts w:ascii="Times New Roman" w:hAnsi="Times New Roman" w:cs="Times New Roman"/>
        <w:i/>
        <w:iCs/>
        <w:lang w:eastAsia="lv-LV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7E8B" w14:textId="77777777" w:rsidR="00D55DB8" w:rsidRDefault="00D55DB8" w:rsidP="006E78CD">
      <w:pPr>
        <w:spacing w:after="0" w:line="240" w:lineRule="auto"/>
      </w:pPr>
      <w:r>
        <w:separator/>
      </w:r>
    </w:p>
  </w:footnote>
  <w:footnote w:type="continuationSeparator" w:id="0">
    <w:p w14:paraId="11EE49DC" w14:textId="77777777" w:rsidR="00D55DB8" w:rsidRDefault="00D55DB8" w:rsidP="006E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2FF"/>
    <w:multiLevelType w:val="hybridMultilevel"/>
    <w:tmpl w:val="BFD032CA"/>
    <w:lvl w:ilvl="0" w:tplc="9822C2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84A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2E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4A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0E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65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44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6E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85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1FDA"/>
    <w:multiLevelType w:val="hybridMultilevel"/>
    <w:tmpl w:val="C7B4C04E"/>
    <w:lvl w:ilvl="0" w:tplc="396C4B9C">
      <w:start w:val="3"/>
      <w:numFmt w:val="decimal"/>
      <w:lvlText w:val="%1"/>
      <w:lvlJc w:val="left"/>
      <w:pPr>
        <w:ind w:left="1080" w:hanging="360"/>
      </w:pPr>
    </w:lvl>
    <w:lvl w:ilvl="1" w:tplc="1452D568" w:tentative="1">
      <w:start w:val="1"/>
      <w:numFmt w:val="lowerLetter"/>
      <w:lvlText w:val="%2."/>
      <w:lvlJc w:val="left"/>
      <w:pPr>
        <w:ind w:left="1800" w:hanging="360"/>
      </w:pPr>
    </w:lvl>
    <w:lvl w:ilvl="2" w:tplc="71F2D3F0" w:tentative="1">
      <w:start w:val="1"/>
      <w:numFmt w:val="lowerRoman"/>
      <w:lvlText w:val="%3."/>
      <w:lvlJc w:val="right"/>
      <w:pPr>
        <w:ind w:left="2520" w:hanging="180"/>
      </w:pPr>
    </w:lvl>
    <w:lvl w:ilvl="3" w:tplc="14427CAE" w:tentative="1">
      <w:start w:val="1"/>
      <w:numFmt w:val="decimal"/>
      <w:lvlText w:val="%4."/>
      <w:lvlJc w:val="left"/>
      <w:pPr>
        <w:ind w:left="3240" w:hanging="360"/>
      </w:pPr>
    </w:lvl>
    <w:lvl w:ilvl="4" w:tplc="A016084A" w:tentative="1">
      <w:start w:val="1"/>
      <w:numFmt w:val="lowerLetter"/>
      <w:lvlText w:val="%5."/>
      <w:lvlJc w:val="left"/>
      <w:pPr>
        <w:ind w:left="3960" w:hanging="360"/>
      </w:pPr>
    </w:lvl>
    <w:lvl w:ilvl="5" w:tplc="39CCADE8" w:tentative="1">
      <w:start w:val="1"/>
      <w:numFmt w:val="lowerRoman"/>
      <w:lvlText w:val="%6."/>
      <w:lvlJc w:val="right"/>
      <w:pPr>
        <w:ind w:left="4680" w:hanging="180"/>
      </w:pPr>
    </w:lvl>
    <w:lvl w:ilvl="6" w:tplc="37703BA0" w:tentative="1">
      <w:start w:val="1"/>
      <w:numFmt w:val="decimal"/>
      <w:lvlText w:val="%7."/>
      <w:lvlJc w:val="left"/>
      <w:pPr>
        <w:ind w:left="5400" w:hanging="360"/>
      </w:pPr>
    </w:lvl>
    <w:lvl w:ilvl="7" w:tplc="F086D690" w:tentative="1">
      <w:start w:val="1"/>
      <w:numFmt w:val="lowerLetter"/>
      <w:lvlText w:val="%8."/>
      <w:lvlJc w:val="left"/>
      <w:pPr>
        <w:ind w:left="6120" w:hanging="360"/>
      </w:pPr>
    </w:lvl>
    <w:lvl w:ilvl="8" w:tplc="EF46F4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E1D49"/>
    <w:multiLevelType w:val="multilevel"/>
    <w:tmpl w:val="3FC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04F1F"/>
    <w:multiLevelType w:val="hybridMultilevel"/>
    <w:tmpl w:val="6EDEC054"/>
    <w:lvl w:ilvl="0" w:tplc="A1082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560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0D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E2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C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8C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6D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2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62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0734"/>
    <w:multiLevelType w:val="hybridMultilevel"/>
    <w:tmpl w:val="36BE5EF2"/>
    <w:lvl w:ilvl="0" w:tplc="EA22BA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521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4C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8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AB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02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69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03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24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3638"/>
    <w:multiLevelType w:val="hybridMultilevel"/>
    <w:tmpl w:val="B8262E60"/>
    <w:lvl w:ilvl="0" w:tplc="48E8713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FE40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EF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63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46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2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64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2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AB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C6CF2"/>
    <w:multiLevelType w:val="hybridMultilevel"/>
    <w:tmpl w:val="B5622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86E40"/>
    <w:multiLevelType w:val="hybridMultilevel"/>
    <w:tmpl w:val="874AA936"/>
    <w:lvl w:ilvl="0" w:tplc="01F8BE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2CC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2C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4C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A5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AB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1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64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42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D8E"/>
    <w:multiLevelType w:val="hybridMultilevel"/>
    <w:tmpl w:val="1772F874"/>
    <w:lvl w:ilvl="0" w:tplc="C4BE36D2">
      <w:start w:val="3"/>
      <w:numFmt w:val="decimal"/>
      <w:lvlText w:val="%1"/>
      <w:lvlJc w:val="left"/>
      <w:pPr>
        <w:ind w:left="720" w:hanging="360"/>
      </w:pPr>
    </w:lvl>
    <w:lvl w:ilvl="1" w:tplc="82600E78" w:tentative="1">
      <w:start w:val="1"/>
      <w:numFmt w:val="lowerLetter"/>
      <w:lvlText w:val="%2."/>
      <w:lvlJc w:val="left"/>
      <w:pPr>
        <w:ind w:left="1440" w:hanging="360"/>
      </w:pPr>
    </w:lvl>
    <w:lvl w:ilvl="2" w:tplc="5C8E0B62" w:tentative="1">
      <w:start w:val="1"/>
      <w:numFmt w:val="lowerRoman"/>
      <w:lvlText w:val="%3."/>
      <w:lvlJc w:val="right"/>
      <w:pPr>
        <w:ind w:left="2160" w:hanging="180"/>
      </w:pPr>
    </w:lvl>
    <w:lvl w:ilvl="3" w:tplc="23CA56FE" w:tentative="1">
      <w:start w:val="1"/>
      <w:numFmt w:val="decimal"/>
      <w:lvlText w:val="%4."/>
      <w:lvlJc w:val="left"/>
      <w:pPr>
        <w:ind w:left="2880" w:hanging="360"/>
      </w:pPr>
    </w:lvl>
    <w:lvl w:ilvl="4" w:tplc="AB102792" w:tentative="1">
      <w:start w:val="1"/>
      <w:numFmt w:val="lowerLetter"/>
      <w:lvlText w:val="%5."/>
      <w:lvlJc w:val="left"/>
      <w:pPr>
        <w:ind w:left="3600" w:hanging="360"/>
      </w:pPr>
    </w:lvl>
    <w:lvl w:ilvl="5" w:tplc="8850DF8A" w:tentative="1">
      <w:start w:val="1"/>
      <w:numFmt w:val="lowerRoman"/>
      <w:lvlText w:val="%6."/>
      <w:lvlJc w:val="right"/>
      <w:pPr>
        <w:ind w:left="4320" w:hanging="180"/>
      </w:pPr>
    </w:lvl>
    <w:lvl w:ilvl="6" w:tplc="72106BDA" w:tentative="1">
      <w:start w:val="1"/>
      <w:numFmt w:val="decimal"/>
      <w:lvlText w:val="%7."/>
      <w:lvlJc w:val="left"/>
      <w:pPr>
        <w:ind w:left="5040" w:hanging="360"/>
      </w:pPr>
    </w:lvl>
    <w:lvl w:ilvl="7" w:tplc="FA701EE4" w:tentative="1">
      <w:start w:val="1"/>
      <w:numFmt w:val="lowerLetter"/>
      <w:lvlText w:val="%8."/>
      <w:lvlJc w:val="left"/>
      <w:pPr>
        <w:ind w:left="5760" w:hanging="360"/>
      </w:pPr>
    </w:lvl>
    <w:lvl w:ilvl="8" w:tplc="506CB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70DB"/>
    <w:multiLevelType w:val="hybridMultilevel"/>
    <w:tmpl w:val="7CC62ABE"/>
    <w:lvl w:ilvl="0" w:tplc="7FF6A3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22B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E3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C1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2F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5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62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3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8C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85742"/>
    <w:multiLevelType w:val="hybridMultilevel"/>
    <w:tmpl w:val="5B0C3426"/>
    <w:lvl w:ilvl="0" w:tplc="AFDE52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5C0F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84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2B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EB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C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66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1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46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37738"/>
    <w:multiLevelType w:val="hybridMultilevel"/>
    <w:tmpl w:val="A4D4D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E5B67"/>
    <w:multiLevelType w:val="hybridMultilevel"/>
    <w:tmpl w:val="117E4F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C566C"/>
    <w:multiLevelType w:val="hybridMultilevel"/>
    <w:tmpl w:val="4EA46A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517C5"/>
    <w:multiLevelType w:val="hybridMultilevel"/>
    <w:tmpl w:val="F4A62C56"/>
    <w:lvl w:ilvl="0" w:tplc="51CA36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4A2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6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6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A0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B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A8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24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1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17B7"/>
    <w:multiLevelType w:val="hybridMultilevel"/>
    <w:tmpl w:val="15829EF2"/>
    <w:lvl w:ilvl="0" w:tplc="5CB2A418">
      <w:start w:val="1"/>
      <w:numFmt w:val="bullet"/>
      <w:lvlText w:val=""/>
      <w:lvlJc w:val="left"/>
      <w:pPr>
        <w:ind w:left="395" w:hanging="360"/>
      </w:pPr>
      <w:rPr>
        <w:rFonts w:ascii="Wingdings" w:hAnsi="Wingdings" w:hint="default"/>
        <w:color w:val="2F5496" w:themeColor="accent5" w:themeShade="BF"/>
      </w:rPr>
    </w:lvl>
    <w:lvl w:ilvl="1" w:tplc="9B48BA6A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F244BA36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5F440F62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6596A770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267A88A0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DB365FFA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8DFEC648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529CA1BC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6" w15:restartNumberingAfterBreak="0">
    <w:nsid w:val="63D70C09"/>
    <w:multiLevelType w:val="hybridMultilevel"/>
    <w:tmpl w:val="45FC4544"/>
    <w:lvl w:ilvl="0" w:tplc="BBA4310A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C304E85E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EBEC3E18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A56CA5E4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9D123D60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D7EE4416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6A9A36D8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49442EA6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6B2D2FE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7" w15:restartNumberingAfterBreak="0">
    <w:nsid w:val="651C2864"/>
    <w:multiLevelType w:val="hybridMultilevel"/>
    <w:tmpl w:val="F64C6D98"/>
    <w:lvl w:ilvl="0" w:tplc="153862B2">
      <w:start w:val="3"/>
      <w:numFmt w:val="bullet"/>
      <w:lvlText w:val="-"/>
      <w:lvlJc w:val="left"/>
      <w:pPr>
        <w:ind w:left="755" w:hanging="360"/>
      </w:pPr>
      <w:rPr>
        <w:rFonts w:ascii="Times New Roman" w:hAnsi="Times New Roman" w:hint="default"/>
      </w:rPr>
    </w:lvl>
    <w:lvl w:ilvl="1" w:tplc="A3767952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A75E521A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870C976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61963408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784693B2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B7441BCA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71762D54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61FA4B2A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75DC37E0"/>
    <w:multiLevelType w:val="hybridMultilevel"/>
    <w:tmpl w:val="795AD1D2"/>
    <w:lvl w:ilvl="0" w:tplc="6ED201AC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7AAC7D56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E00234E2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2CB0A954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995CF180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53C07FA6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7A56CD84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C6191A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42E0E10C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18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15"/>
  </w:num>
  <w:num w:numId="15">
    <w:abstractNumId w:val="17"/>
  </w:num>
  <w:num w:numId="16">
    <w:abstractNumId w:val="6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84"/>
    <w:rsid w:val="00093C25"/>
    <w:rsid w:val="000B6672"/>
    <w:rsid w:val="000C2E84"/>
    <w:rsid w:val="00102954"/>
    <w:rsid w:val="0011105B"/>
    <w:rsid w:val="00127A32"/>
    <w:rsid w:val="001451DD"/>
    <w:rsid w:val="001468C6"/>
    <w:rsid w:val="00146DB6"/>
    <w:rsid w:val="001512B4"/>
    <w:rsid w:val="00154C22"/>
    <w:rsid w:val="0015605D"/>
    <w:rsid w:val="001562B8"/>
    <w:rsid w:val="0016394F"/>
    <w:rsid w:val="001A4405"/>
    <w:rsid w:val="001B392C"/>
    <w:rsid w:val="001E34AB"/>
    <w:rsid w:val="00211CF0"/>
    <w:rsid w:val="0022110B"/>
    <w:rsid w:val="00251B46"/>
    <w:rsid w:val="00260AC4"/>
    <w:rsid w:val="002635F5"/>
    <w:rsid w:val="002642B8"/>
    <w:rsid w:val="002915E7"/>
    <w:rsid w:val="00296283"/>
    <w:rsid w:val="002F2AAB"/>
    <w:rsid w:val="003017E0"/>
    <w:rsid w:val="00337784"/>
    <w:rsid w:val="00353213"/>
    <w:rsid w:val="00360C6B"/>
    <w:rsid w:val="004049E1"/>
    <w:rsid w:val="00407CB4"/>
    <w:rsid w:val="0044627F"/>
    <w:rsid w:val="00446D6D"/>
    <w:rsid w:val="004A6D8A"/>
    <w:rsid w:val="004B0570"/>
    <w:rsid w:val="004B4B38"/>
    <w:rsid w:val="004D1EC6"/>
    <w:rsid w:val="004D648F"/>
    <w:rsid w:val="004D711C"/>
    <w:rsid w:val="004D7983"/>
    <w:rsid w:val="004E5C94"/>
    <w:rsid w:val="004F224E"/>
    <w:rsid w:val="00523931"/>
    <w:rsid w:val="00560FEF"/>
    <w:rsid w:val="005A7310"/>
    <w:rsid w:val="005D3579"/>
    <w:rsid w:val="005E1353"/>
    <w:rsid w:val="005F707A"/>
    <w:rsid w:val="00610E66"/>
    <w:rsid w:val="00612078"/>
    <w:rsid w:val="006264E3"/>
    <w:rsid w:val="006A025E"/>
    <w:rsid w:val="006E78CD"/>
    <w:rsid w:val="006F757E"/>
    <w:rsid w:val="007130D4"/>
    <w:rsid w:val="007445D1"/>
    <w:rsid w:val="007910F5"/>
    <w:rsid w:val="007C4864"/>
    <w:rsid w:val="007D6357"/>
    <w:rsid w:val="00804C4D"/>
    <w:rsid w:val="00811465"/>
    <w:rsid w:val="00881731"/>
    <w:rsid w:val="008821DD"/>
    <w:rsid w:val="00894508"/>
    <w:rsid w:val="008A966D"/>
    <w:rsid w:val="008C40E6"/>
    <w:rsid w:val="008C613C"/>
    <w:rsid w:val="00904FC7"/>
    <w:rsid w:val="00926DA3"/>
    <w:rsid w:val="009375EA"/>
    <w:rsid w:val="0094422E"/>
    <w:rsid w:val="00944352"/>
    <w:rsid w:val="009622C9"/>
    <w:rsid w:val="009710B0"/>
    <w:rsid w:val="00996834"/>
    <w:rsid w:val="009B680C"/>
    <w:rsid w:val="009F0500"/>
    <w:rsid w:val="00A163D1"/>
    <w:rsid w:val="00A4025A"/>
    <w:rsid w:val="00A43B5B"/>
    <w:rsid w:val="00AA52DA"/>
    <w:rsid w:val="00AC0CB8"/>
    <w:rsid w:val="00AC2DD4"/>
    <w:rsid w:val="00AC3BF1"/>
    <w:rsid w:val="00AC62A4"/>
    <w:rsid w:val="00B50374"/>
    <w:rsid w:val="00C007EB"/>
    <w:rsid w:val="00C01AB9"/>
    <w:rsid w:val="00C27343"/>
    <w:rsid w:val="00C53360"/>
    <w:rsid w:val="00C549F5"/>
    <w:rsid w:val="00CB16B8"/>
    <w:rsid w:val="00CC5C0A"/>
    <w:rsid w:val="00CD2EF4"/>
    <w:rsid w:val="00CD7834"/>
    <w:rsid w:val="00D030C1"/>
    <w:rsid w:val="00D23544"/>
    <w:rsid w:val="00D35C84"/>
    <w:rsid w:val="00D55DB8"/>
    <w:rsid w:val="00D63612"/>
    <w:rsid w:val="00D92ACF"/>
    <w:rsid w:val="00E0008B"/>
    <w:rsid w:val="00E0153A"/>
    <w:rsid w:val="00E01E6F"/>
    <w:rsid w:val="00E22BCF"/>
    <w:rsid w:val="00E42927"/>
    <w:rsid w:val="00E66368"/>
    <w:rsid w:val="00E706D3"/>
    <w:rsid w:val="00E829E4"/>
    <w:rsid w:val="00EC2EAD"/>
    <w:rsid w:val="00ED4EC4"/>
    <w:rsid w:val="00EF12F2"/>
    <w:rsid w:val="00F07862"/>
    <w:rsid w:val="00F3309E"/>
    <w:rsid w:val="00F44847"/>
    <w:rsid w:val="00F548EA"/>
    <w:rsid w:val="00F6363D"/>
    <w:rsid w:val="00FC2E3D"/>
    <w:rsid w:val="00FE4817"/>
    <w:rsid w:val="00FE6B3A"/>
    <w:rsid w:val="011ED069"/>
    <w:rsid w:val="021C486A"/>
    <w:rsid w:val="056E9D95"/>
    <w:rsid w:val="06D084FE"/>
    <w:rsid w:val="075A2CC5"/>
    <w:rsid w:val="0A0F6C36"/>
    <w:rsid w:val="0BDE1A83"/>
    <w:rsid w:val="0D398353"/>
    <w:rsid w:val="0D39CFE8"/>
    <w:rsid w:val="0DE0109E"/>
    <w:rsid w:val="1106B331"/>
    <w:rsid w:val="11809D7B"/>
    <w:rsid w:val="1364EC2C"/>
    <w:rsid w:val="13660AE3"/>
    <w:rsid w:val="1604B55B"/>
    <w:rsid w:val="163B8147"/>
    <w:rsid w:val="18008FBD"/>
    <w:rsid w:val="1866BB5B"/>
    <w:rsid w:val="18F0B447"/>
    <w:rsid w:val="1ACC7ACB"/>
    <w:rsid w:val="1AE36B87"/>
    <w:rsid w:val="1CE71E02"/>
    <w:rsid w:val="2029EA58"/>
    <w:rsid w:val="20A9622E"/>
    <w:rsid w:val="2388B94E"/>
    <w:rsid w:val="25FD605F"/>
    <w:rsid w:val="29336186"/>
    <w:rsid w:val="2966CB24"/>
    <w:rsid w:val="29F6508F"/>
    <w:rsid w:val="2B21404F"/>
    <w:rsid w:val="2DE98DA2"/>
    <w:rsid w:val="30596CEE"/>
    <w:rsid w:val="330F69C4"/>
    <w:rsid w:val="394AE258"/>
    <w:rsid w:val="3B2B3CFD"/>
    <w:rsid w:val="3B9477BB"/>
    <w:rsid w:val="47100B42"/>
    <w:rsid w:val="48E631F9"/>
    <w:rsid w:val="4A8DDA4B"/>
    <w:rsid w:val="4B15006F"/>
    <w:rsid w:val="4B3A81AC"/>
    <w:rsid w:val="4CA46EF4"/>
    <w:rsid w:val="4D54E89A"/>
    <w:rsid w:val="4FC6E120"/>
    <w:rsid w:val="4FF10BDF"/>
    <w:rsid w:val="508A7399"/>
    <w:rsid w:val="50B59D4E"/>
    <w:rsid w:val="5247D579"/>
    <w:rsid w:val="528B2DA9"/>
    <w:rsid w:val="52B87A74"/>
    <w:rsid w:val="53798E0B"/>
    <w:rsid w:val="57414D8C"/>
    <w:rsid w:val="57D10AFB"/>
    <w:rsid w:val="5AADA78C"/>
    <w:rsid w:val="5D435CE1"/>
    <w:rsid w:val="5D88C8D1"/>
    <w:rsid w:val="5DCD15F3"/>
    <w:rsid w:val="5E997E54"/>
    <w:rsid w:val="6085E3AF"/>
    <w:rsid w:val="60A3465A"/>
    <w:rsid w:val="60C99635"/>
    <w:rsid w:val="6239310E"/>
    <w:rsid w:val="6370B9FC"/>
    <w:rsid w:val="64BE901E"/>
    <w:rsid w:val="64EF1143"/>
    <w:rsid w:val="64FFC2F3"/>
    <w:rsid w:val="669E5538"/>
    <w:rsid w:val="66EC3ECB"/>
    <w:rsid w:val="66F22E38"/>
    <w:rsid w:val="6A77164F"/>
    <w:rsid w:val="6E954CF3"/>
    <w:rsid w:val="70479634"/>
    <w:rsid w:val="716304C2"/>
    <w:rsid w:val="747030A0"/>
    <w:rsid w:val="75283CE1"/>
    <w:rsid w:val="78D68F20"/>
    <w:rsid w:val="79FA5E01"/>
    <w:rsid w:val="7C84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3C22D"/>
  <w15:chartTrackingRefBased/>
  <w15:docId w15:val="{2D169B00-74AF-4D5E-AEE0-15D67E9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E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1gaia-izclums1">
    <w:name w:val="Grid Table 1 Light Accent 1"/>
    <w:basedOn w:val="Parastatabula"/>
    <w:uiPriority w:val="46"/>
    <w:rsid w:val="005E13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saite">
    <w:name w:val="Hyperlink"/>
    <w:basedOn w:val="Noklusjumarindkopasfonts"/>
    <w:uiPriority w:val="99"/>
    <w:unhideWhenUsed/>
    <w:rsid w:val="005E1353"/>
    <w:rPr>
      <w:color w:val="0563C1" w:themeColor="hyperlink"/>
      <w:u w:val="single"/>
    </w:rPr>
  </w:style>
  <w:style w:type="table" w:styleId="Reatabula1gaia-izclums5">
    <w:name w:val="Grid Table 1 Light Accent 5"/>
    <w:basedOn w:val="Parastatabula"/>
    <w:uiPriority w:val="46"/>
    <w:rsid w:val="009710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Noklusjumarindkopasfonts"/>
    <w:rsid w:val="002635F5"/>
  </w:style>
  <w:style w:type="character" w:customStyle="1" w:styleId="bcx0">
    <w:name w:val="bcx0"/>
    <w:basedOn w:val="Noklusjumarindkopasfonts"/>
    <w:rsid w:val="002635F5"/>
  </w:style>
  <w:style w:type="paragraph" w:customStyle="1" w:styleId="paragraph">
    <w:name w:val="paragraph"/>
    <w:basedOn w:val="Parasts"/>
    <w:rsid w:val="0026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Noklusjumarindkopasfonts"/>
    <w:rsid w:val="002635F5"/>
  </w:style>
  <w:style w:type="paragraph" w:styleId="Sarakstarindkopa">
    <w:name w:val="List Paragraph"/>
    <w:basedOn w:val="Parasts"/>
    <w:uiPriority w:val="34"/>
    <w:qFormat/>
    <w:rsid w:val="00154C22"/>
    <w:pPr>
      <w:ind w:left="720"/>
      <w:contextualSpacing/>
    </w:pPr>
  </w:style>
  <w:style w:type="paragraph" w:styleId="Prskatjums">
    <w:name w:val="Revision"/>
    <w:hidden/>
    <w:uiPriority w:val="99"/>
    <w:semiHidden/>
    <w:rsid w:val="00996834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834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6E7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78CD"/>
  </w:style>
  <w:style w:type="paragraph" w:styleId="Kjene">
    <w:name w:val="footer"/>
    <w:basedOn w:val="Parasts"/>
    <w:link w:val="KjeneRakstz"/>
    <w:uiPriority w:val="99"/>
    <w:unhideWhenUsed/>
    <w:rsid w:val="006E7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e.gov.lv/catalog/materials/21B29661-D701-487F-9DAD-A2530BE006B0/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c0de62-9a8e-420c-81f6-7606f04eb4f2" xsi:nil="true"/>
    <lcf76f155ced4ddcb4097134ff3c332f xmlns="01395ec6-26d3-4fed-822d-517f496eba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5455DAE9AF0E4E9BDC431F75D27C91" ma:contentTypeVersion="12" ma:contentTypeDescription="Izveidot jaunu dokumentu." ma:contentTypeScope="" ma:versionID="60b6e4c607a6f56469f1998fef3828a0">
  <xsd:schema xmlns:xsd="http://www.w3.org/2001/XMLSchema" xmlns:xs="http://www.w3.org/2001/XMLSchema" xmlns:p="http://schemas.microsoft.com/office/2006/metadata/properties" xmlns:ns2="01395ec6-26d3-4fed-822d-517f496ebac3" xmlns:ns3="54c0de62-9a8e-420c-81f6-7606f04eb4f2" targetNamespace="http://schemas.microsoft.com/office/2006/metadata/properties" ma:root="true" ma:fieldsID="f7b0eed4bc9c96009339fe6a361bd8da" ns2:_="" ns3:_="">
    <xsd:import namespace="01395ec6-26d3-4fed-822d-517f496ebac3"/>
    <xsd:import namespace="54c0de62-9a8e-420c-81f6-7606f04e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95ec6-26d3-4fed-822d-517f496eb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0de62-9a8e-420c-81f6-7606f04eb4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254cab-5d38-404f-80b3-8cbe03fbbf7b}" ma:internalName="TaxCatchAll" ma:showField="CatchAllData" ma:web="54c0de62-9a8e-420c-81f6-7606f04e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77AF-08C8-431F-9BE7-9AC42E7F98B6}">
  <ds:schemaRefs>
    <ds:schemaRef ds:uri="http://schemas.microsoft.com/office/2006/metadata/properties"/>
    <ds:schemaRef ds:uri="http://schemas.microsoft.com/office/infopath/2007/PartnerControls"/>
    <ds:schemaRef ds:uri="54c0de62-9a8e-420c-81f6-7606f04eb4f2"/>
    <ds:schemaRef ds:uri="01395ec6-26d3-4fed-822d-517f496ebac3"/>
  </ds:schemaRefs>
</ds:datastoreItem>
</file>

<file path=customXml/itemProps2.xml><?xml version="1.0" encoding="utf-8"?>
<ds:datastoreItem xmlns:ds="http://schemas.openxmlformats.org/officeDocument/2006/customXml" ds:itemID="{A79C0BBA-6088-42C6-B9D4-C44F6928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65C1D-AA0A-4FF6-9187-97E8EE9D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95ec6-26d3-4fed-822d-517f496ebac3"/>
    <ds:schemaRef ds:uri="54c0de62-9a8e-420c-81f6-7606f04e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93051-5350-4A6A-B053-086BC74E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Bērziņa</dc:creator>
  <cp:keywords/>
  <dc:description/>
  <cp:lastModifiedBy>Marita Bērziņa</cp:lastModifiedBy>
  <cp:revision>3</cp:revision>
  <dcterms:created xsi:type="dcterms:W3CDTF">2025-06-27T08:08:00Z</dcterms:created>
  <dcterms:modified xsi:type="dcterms:W3CDTF">2025-06-27T08:21:00Z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0x010100515455DAE9AF0E4E9BDC431F75D27C91</vt:lpwstr>
  </property>
  <property fmtid="{D5CDD505-2E9C-101B-9397-08002B2CF9AE}" pid="3" name="MediaServiceImageTags">
    <vt:lpwstr/>
  </property>
</Properties>
</file>