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8161D" w14:textId="77777777" w:rsidR="00972958" w:rsidRDefault="00972958" w:rsidP="00972958">
      <w:pPr>
        <w:pStyle w:val="ListParagraph"/>
        <w:numPr>
          <w:ilvl w:val="1"/>
          <w:numId w:val="1"/>
        </w:numPr>
        <w:tabs>
          <w:tab w:val="left" w:pos="201"/>
        </w:tabs>
        <w:spacing w:before="66"/>
        <w:ind w:left="201" w:right="103" w:hanging="201"/>
        <w:contextualSpacing w:val="0"/>
        <w:rPr>
          <w:sz w:val="20"/>
        </w:rPr>
      </w:pPr>
      <w:r>
        <w:rPr>
          <w:spacing w:val="-2"/>
          <w:sz w:val="20"/>
        </w:rPr>
        <w:t>pielikums</w:t>
      </w:r>
    </w:p>
    <w:p w14:paraId="53B4F9AD" w14:textId="77777777" w:rsidR="00972958" w:rsidRDefault="00972958" w:rsidP="00972958">
      <w:pPr>
        <w:pStyle w:val="BodyText"/>
        <w:spacing w:before="85"/>
      </w:pPr>
    </w:p>
    <w:p w14:paraId="60DB42F4" w14:textId="77777777" w:rsidR="00972958" w:rsidRDefault="00972958" w:rsidP="00972958">
      <w:pPr>
        <w:pStyle w:val="BodyText"/>
        <w:spacing w:before="1"/>
        <w:ind w:left="925" w:right="877"/>
        <w:jc w:val="center"/>
      </w:pPr>
      <w:bookmarkStart w:id="0" w:name="_bookmark27"/>
      <w:bookmarkEnd w:id="0"/>
      <w:r>
        <w:t>Nozares</w:t>
      </w:r>
      <w:r>
        <w:rPr>
          <w:spacing w:val="-4"/>
        </w:rPr>
        <w:t xml:space="preserve"> </w:t>
      </w:r>
      <w:r>
        <w:t>kvalifikāciju</w:t>
      </w:r>
      <w:r>
        <w:rPr>
          <w:spacing w:val="-2"/>
        </w:rPr>
        <w:t xml:space="preserve"> </w:t>
      </w:r>
      <w:r>
        <w:t>struktūras</w:t>
      </w:r>
      <w:r>
        <w:rPr>
          <w:spacing w:val="-2"/>
        </w:rPr>
        <w:t xml:space="preserve"> veidnes</w:t>
      </w:r>
    </w:p>
    <w:p w14:paraId="56A47410" w14:textId="77777777" w:rsidR="00972958" w:rsidRDefault="00972958" w:rsidP="00972958">
      <w:pPr>
        <w:pStyle w:val="BodyText"/>
        <w:spacing w:before="45"/>
      </w:pPr>
    </w:p>
    <w:p w14:paraId="7E057974" w14:textId="77777777" w:rsidR="00972958" w:rsidRDefault="00972958" w:rsidP="00972958">
      <w:pPr>
        <w:ind w:left="925" w:right="876"/>
        <w:jc w:val="center"/>
        <w:rPr>
          <w:b/>
          <w:sz w:val="24"/>
        </w:rPr>
      </w:pPr>
      <w:r>
        <w:rPr>
          <w:b/>
          <w:i/>
          <w:sz w:val="24"/>
        </w:rPr>
        <w:t>&lt;Nozares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nosaukums&gt;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kvalifikāciju</w:t>
      </w:r>
      <w:r>
        <w:rPr>
          <w:b/>
          <w:spacing w:val="-2"/>
          <w:sz w:val="24"/>
        </w:rPr>
        <w:t xml:space="preserve"> struktūra</w:t>
      </w:r>
    </w:p>
    <w:p w14:paraId="331149B5" w14:textId="77777777" w:rsidR="00972958" w:rsidRDefault="00972958" w:rsidP="00972958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684"/>
      </w:tblGrid>
      <w:tr w:rsidR="00972958" w14:paraId="3889B0BD" w14:textId="77777777" w:rsidTr="00D254BB">
        <w:trPr>
          <w:trHeight w:val="515"/>
        </w:trPr>
        <w:tc>
          <w:tcPr>
            <w:tcW w:w="9527" w:type="dxa"/>
            <w:gridSpan w:val="2"/>
            <w:shd w:val="clear" w:color="auto" w:fill="D9D9D9"/>
          </w:tcPr>
          <w:p w14:paraId="39457441" w14:textId="77777777" w:rsidR="00972958" w:rsidRDefault="00972958" w:rsidP="00D254BB">
            <w:pPr>
              <w:pStyle w:val="TableParagraph"/>
              <w:spacing w:before="119"/>
              <w:ind w:left="16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Nozares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profesionālo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kvalifikāciju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vispārīgs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raksturojums</w:t>
            </w:r>
          </w:p>
        </w:tc>
      </w:tr>
      <w:tr w:rsidR="00972958" w14:paraId="46432FA5" w14:textId="77777777" w:rsidTr="00D254BB">
        <w:trPr>
          <w:trHeight w:val="1391"/>
        </w:trPr>
        <w:tc>
          <w:tcPr>
            <w:tcW w:w="1843" w:type="dxa"/>
            <w:shd w:val="clear" w:color="auto" w:fill="F1F1F1"/>
          </w:tcPr>
          <w:p w14:paraId="154E154F" w14:textId="77777777" w:rsidR="00972958" w:rsidRDefault="00972958" w:rsidP="00D254BB">
            <w:pPr>
              <w:pStyle w:val="TableParagraph"/>
              <w:spacing w:before="120"/>
              <w:ind w:left="208" w:right="137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Kvalifikācijas līmenis atbilstoši</w:t>
            </w:r>
          </w:p>
          <w:p w14:paraId="6F943896" w14:textId="77777777" w:rsidR="00972958" w:rsidRDefault="00972958" w:rsidP="00D254BB">
            <w:pPr>
              <w:pStyle w:val="TableParagraph"/>
              <w:spacing w:before="1"/>
              <w:ind w:left="74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Latvijas kvalifikāciju</w:t>
            </w:r>
          </w:p>
          <w:p w14:paraId="244BB7DF" w14:textId="77777777" w:rsidR="00972958" w:rsidRDefault="00972958" w:rsidP="00D254BB">
            <w:pPr>
              <w:pStyle w:val="TableParagraph"/>
              <w:spacing w:before="1"/>
              <w:ind w:left="74" w:right="6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ietvarstruktūrai</w:t>
            </w:r>
          </w:p>
        </w:tc>
        <w:tc>
          <w:tcPr>
            <w:tcW w:w="7684" w:type="dxa"/>
            <w:shd w:val="clear" w:color="auto" w:fill="F1F1F1"/>
          </w:tcPr>
          <w:p w14:paraId="07D9B6B7" w14:textId="77777777" w:rsidR="00972958" w:rsidRDefault="00972958" w:rsidP="00D254BB">
            <w:pPr>
              <w:pStyle w:val="TableParagraph"/>
              <w:spacing w:before="120"/>
              <w:ind w:left="1248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Nozares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profesionālo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līmeņa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raksturojums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</w:tr>
      <w:tr w:rsidR="00972958" w14:paraId="4A46C73D" w14:textId="77777777" w:rsidTr="00D254BB">
        <w:trPr>
          <w:trHeight w:val="962"/>
        </w:trPr>
        <w:tc>
          <w:tcPr>
            <w:tcW w:w="1843" w:type="dxa"/>
          </w:tcPr>
          <w:p w14:paraId="1A87AA61" w14:textId="77777777" w:rsidR="00972958" w:rsidRDefault="00972958" w:rsidP="00D254BB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61A0121E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54E402A8" w14:textId="77777777" w:rsidR="00972958" w:rsidRDefault="00972958" w:rsidP="00D254BB">
            <w:pPr>
              <w:pStyle w:val="TableParagraph"/>
            </w:pPr>
          </w:p>
        </w:tc>
      </w:tr>
      <w:tr w:rsidR="00972958" w14:paraId="6279001F" w14:textId="77777777" w:rsidTr="00D254BB">
        <w:trPr>
          <w:trHeight w:val="964"/>
        </w:trPr>
        <w:tc>
          <w:tcPr>
            <w:tcW w:w="1843" w:type="dxa"/>
          </w:tcPr>
          <w:p w14:paraId="185651B2" w14:textId="77777777" w:rsidR="00972958" w:rsidRDefault="00972958" w:rsidP="00D254B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4288C7AC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1460D932" w14:textId="77777777" w:rsidR="00972958" w:rsidRDefault="00972958" w:rsidP="00D254BB">
            <w:pPr>
              <w:pStyle w:val="TableParagraph"/>
            </w:pPr>
          </w:p>
        </w:tc>
      </w:tr>
      <w:tr w:rsidR="00972958" w14:paraId="7CA5857C" w14:textId="77777777" w:rsidTr="00D254BB">
        <w:trPr>
          <w:trHeight w:val="964"/>
        </w:trPr>
        <w:tc>
          <w:tcPr>
            <w:tcW w:w="1843" w:type="dxa"/>
          </w:tcPr>
          <w:p w14:paraId="57067E80" w14:textId="77777777" w:rsidR="00972958" w:rsidRDefault="00972958" w:rsidP="00D254B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2F2FDB27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59F73B29" w14:textId="77777777" w:rsidR="00972958" w:rsidRDefault="00972958" w:rsidP="00D254BB">
            <w:pPr>
              <w:pStyle w:val="TableParagraph"/>
            </w:pPr>
          </w:p>
        </w:tc>
      </w:tr>
      <w:tr w:rsidR="00972958" w14:paraId="4B7D82FD" w14:textId="77777777" w:rsidTr="00D254BB">
        <w:trPr>
          <w:trHeight w:val="964"/>
        </w:trPr>
        <w:tc>
          <w:tcPr>
            <w:tcW w:w="1843" w:type="dxa"/>
          </w:tcPr>
          <w:p w14:paraId="74FECDF8" w14:textId="77777777" w:rsidR="00972958" w:rsidRDefault="00972958" w:rsidP="00D254B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E30A0E5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5A99707E" w14:textId="77777777" w:rsidR="00972958" w:rsidRDefault="00972958" w:rsidP="00D254BB">
            <w:pPr>
              <w:pStyle w:val="TableParagraph"/>
            </w:pPr>
          </w:p>
        </w:tc>
      </w:tr>
      <w:tr w:rsidR="00972958" w14:paraId="462BD000" w14:textId="77777777" w:rsidTr="00D254BB">
        <w:trPr>
          <w:trHeight w:val="964"/>
        </w:trPr>
        <w:tc>
          <w:tcPr>
            <w:tcW w:w="1843" w:type="dxa"/>
          </w:tcPr>
          <w:p w14:paraId="29170F5C" w14:textId="77777777" w:rsidR="00972958" w:rsidRDefault="00972958" w:rsidP="00D254BB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4B50207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5F1BBCEE" w14:textId="77777777" w:rsidR="00972958" w:rsidRDefault="00972958" w:rsidP="00D254BB">
            <w:pPr>
              <w:pStyle w:val="TableParagraph"/>
            </w:pPr>
          </w:p>
        </w:tc>
      </w:tr>
      <w:tr w:rsidR="00972958" w14:paraId="5884FB15" w14:textId="77777777" w:rsidTr="00D254BB">
        <w:trPr>
          <w:trHeight w:val="964"/>
        </w:trPr>
        <w:tc>
          <w:tcPr>
            <w:tcW w:w="1843" w:type="dxa"/>
          </w:tcPr>
          <w:p w14:paraId="19D76C2A" w14:textId="77777777" w:rsidR="00972958" w:rsidRDefault="00972958" w:rsidP="00D254BB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85D4AC4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2E0A344B" w14:textId="77777777" w:rsidR="00972958" w:rsidRDefault="00972958" w:rsidP="00D254BB">
            <w:pPr>
              <w:pStyle w:val="TableParagraph"/>
            </w:pPr>
          </w:p>
        </w:tc>
      </w:tr>
      <w:tr w:rsidR="00972958" w14:paraId="63AB311F" w14:textId="77777777" w:rsidTr="00D254BB">
        <w:trPr>
          <w:trHeight w:val="962"/>
        </w:trPr>
        <w:tc>
          <w:tcPr>
            <w:tcW w:w="1843" w:type="dxa"/>
          </w:tcPr>
          <w:p w14:paraId="00A14CAB" w14:textId="77777777" w:rsidR="00972958" w:rsidRDefault="00972958" w:rsidP="00D254BB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706EF26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70115307" w14:textId="77777777" w:rsidR="00972958" w:rsidRDefault="00972958" w:rsidP="00D254BB">
            <w:pPr>
              <w:pStyle w:val="TableParagraph"/>
            </w:pPr>
          </w:p>
        </w:tc>
      </w:tr>
      <w:tr w:rsidR="00972958" w14:paraId="384DF4B8" w14:textId="77777777" w:rsidTr="00D254BB">
        <w:trPr>
          <w:trHeight w:val="965"/>
        </w:trPr>
        <w:tc>
          <w:tcPr>
            <w:tcW w:w="1843" w:type="dxa"/>
          </w:tcPr>
          <w:p w14:paraId="39885C96" w14:textId="77777777" w:rsidR="00972958" w:rsidRDefault="00972958" w:rsidP="00D254BB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3F54B6AA" w14:textId="77777777" w:rsidR="00972958" w:rsidRDefault="00972958" w:rsidP="00D254BB">
            <w:pPr>
              <w:pStyle w:val="TableParagraph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5"/>
                <w:sz w:val="24"/>
              </w:rPr>
              <w:t>LKI</w:t>
            </w:r>
          </w:p>
        </w:tc>
        <w:tc>
          <w:tcPr>
            <w:tcW w:w="7684" w:type="dxa"/>
          </w:tcPr>
          <w:p w14:paraId="2FF07F3C" w14:textId="77777777" w:rsidR="00972958" w:rsidRDefault="00972958" w:rsidP="00D254BB">
            <w:pPr>
              <w:pStyle w:val="TableParagraph"/>
            </w:pPr>
          </w:p>
        </w:tc>
      </w:tr>
    </w:tbl>
    <w:p w14:paraId="21B1FB1B" w14:textId="77777777" w:rsidR="00972958" w:rsidRDefault="00972958" w:rsidP="00972958">
      <w:pPr>
        <w:sectPr w:rsidR="00972958" w:rsidSect="00972958">
          <w:pgSz w:w="11910" w:h="16840"/>
          <w:pgMar w:top="900" w:right="740" w:bottom="660" w:left="1260" w:header="0" w:footer="465" w:gutter="0"/>
          <w:cols w:space="720"/>
        </w:sectPr>
      </w:pPr>
    </w:p>
    <w:p w14:paraId="43FB007E" w14:textId="77777777" w:rsidR="00972958" w:rsidRDefault="00972958" w:rsidP="00972958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1701"/>
        <w:gridCol w:w="5100"/>
        <w:gridCol w:w="3826"/>
      </w:tblGrid>
      <w:tr w:rsidR="00972958" w14:paraId="5A130C9F" w14:textId="77777777" w:rsidTr="00D254BB">
        <w:trPr>
          <w:trHeight w:val="549"/>
        </w:trPr>
        <w:tc>
          <w:tcPr>
            <w:tcW w:w="14880" w:type="dxa"/>
            <w:gridSpan w:val="5"/>
            <w:shd w:val="clear" w:color="auto" w:fill="D9D9D9"/>
          </w:tcPr>
          <w:p w14:paraId="0F4EB8C5" w14:textId="77777777" w:rsidR="00972958" w:rsidRDefault="00972958" w:rsidP="00D254BB">
            <w:pPr>
              <w:pStyle w:val="TableParagraph"/>
              <w:spacing w:before="121"/>
              <w:ind w:left="382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Nozares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saistīto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profesionālo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kvalifikāciju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specializāciju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pārskats</w:t>
            </w:r>
          </w:p>
        </w:tc>
      </w:tr>
      <w:tr w:rsidR="00972958" w14:paraId="202FC918" w14:textId="77777777" w:rsidTr="00D254BB">
        <w:trPr>
          <w:trHeight w:val="1161"/>
        </w:trPr>
        <w:tc>
          <w:tcPr>
            <w:tcW w:w="1985" w:type="dxa"/>
            <w:shd w:val="clear" w:color="auto" w:fill="F1F1F1"/>
          </w:tcPr>
          <w:p w14:paraId="27D80C4D" w14:textId="77777777" w:rsidR="00972958" w:rsidRDefault="00972958" w:rsidP="00D254BB">
            <w:pPr>
              <w:pStyle w:val="TableParagraph"/>
              <w:spacing w:before="120"/>
              <w:ind w:left="141" w:right="121" w:firstLine="300"/>
              <w:rPr>
                <w:b/>
                <w:sz w:val="20"/>
              </w:rPr>
            </w:pPr>
            <w:r>
              <w:rPr>
                <w:b/>
                <w:sz w:val="20"/>
              </w:rPr>
              <w:t>2.1. Nozares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profesijas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standarta</w:t>
            </w:r>
          </w:p>
          <w:p w14:paraId="265CA5F7" w14:textId="77777777" w:rsidR="00972958" w:rsidRDefault="00972958" w:rsidP="00D254BB">
            <w:pPr>
              <w:pStyle w:val="TableParagraph"/>
              <w:spacing w:before="1"/>
              <w:ind w:left="5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nosaukums</w:t>
            </w:r>
          </w:p>
        </w:tc>
        <w:tc>
          <w:tcPr>
            <w:tcW w:w="2268" w:type="dxa"/>
            <w:shd w:val="clear" w:color="auto" w:fill="F1F1F1"/>
          </w:tcPr>
          <w:p w14:paraId="4B57ACDA" w14:textId="77777777" w:rsidR="00972958" w:rsidRDefault="00972958" w:rsidP="00D254BB">
            <w:pPr>
              <w:pStyle w:val="TableParagraph"/>
              <w:spacing w:before="120"/>
              <w:ind w:left="460" w:hanging="370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Saistīto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profesionālo kvalifikāciju un </w:t>
            </w:r>
            <w:r>
              <w:rPr>
                <w:b/>
                <w:spacing w:val="-2"/>
                <w:sz w:val="20"/>
              </w:rPr>
              <w:t>specializāciju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</w:p>
          <w:p w14:paraId="7D8F02E7" w14:textId="77777777" w:rsidR="00972958" w:rsidRDefault="00972958" w:rsidP="00D254BB">
            <w:pPr>
              <w:pStyle w:val="TableParagraph"/>
              <w:spacing w:before="1"/>
              <w:ind w:left="6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nosaukumi</w:t>
            </w:r>
          </w:p>
        </w:tc>
        <w:tc>
          <w:tcPr>
            <w:tcW w:w="1701" w:type="dxa"/>
            <w:shd w:val="clear" w:color="auto" w:fill="F1F1F1"/>
          </w:tcPr>
          <w:p w14:paraId="726F64B5" w14:textId="77777777" w:rsidR="00972958" w:rsidRDefault="00972958" w:rsidP="00D254BB">
            <w:pPr>
              <w:pStyle w:val="TableParagraph"/>
              <w:spacing w:before="120"/>
              <w:ind w:left="281" w:right="84" w:hanging="176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Profesionālās </w:t>
            </w:r>
            <w:r>
              <w:rPr>
                <w:b/>
                <w:spacing w:val="-2"/>
                <w:sz w:val="20"/>
              </w:rPr>
              <w:t>kvalifikācijas</w:t>
            </w:r>
          </w:p>
          <w:p w14:paraId="36775948" w14:textId="77777777" w:rsidR="00972958" w:rsidRDefault="00972958" w:rsidP="00D254BB">
            <w:pPr>
              <w:pStyle w:val="TableParagraph"/>
              <w:spacing w:before="1"/>
              <w:ind w:left="5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līmenis</w:t>
            </w:r>
          </w:p>
        </w:tc>
        <w:tc>
          <w:tcPr>
            <w:tcW w:w="5100" w:type="dxa"/>
            <w:shd w:val="clear" w:color="auto" w:fill="F1F1F1"/>
          </w:tcPr>
          <w:p w14:paraId="1BA8FDCB" w14:textId="77777777" w:rsidR="00972958" w:rsidRDefault="00972958" w:rsidP="00D254BB">
            <w:pPr>
              <w:pStyle w:val="TableParagraph"/>
              <w:spacing w:before="122"/>
              <w:ind w:left="565"/>
              <w:rPr>
                <w:b/>
                <w:sz w:val="20"/>
              </w:rPr>
            </w:pPr>
            <w:r>
              <w:rPr>
                <w:b/>
                <w:sz w:val="20"/>
              </w:rPr>
              <w:t>2.4.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Profesionālās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raksturojums</w:t>
            </w:r>
            <w:r>
              <w:rPr>
                <w:b/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3826" w:type="dxa"/>
            <w:shd w:val="clear" w:color="auto" w:fill="F1F1F1"/>
          </w:tcPr>
          <w:p w14:paraId="3D1D1808" w14:textId="77777777" w:rsidR="00972958" w:rsidRDefault="00972958" w:rsidP="00D254BB">
            <w:pPr>
              <w:pStyle w:val="TableParagraph"/>
              <w:spacing w:before="120"/>
              <w:ind w:left="446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2.5.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Profesionālās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daļas nosaukums</w:t>
            </w:r>
            <w:r>
              <w:rPr>
                <w:b/>
                <w:sz w:val="20"/>
                <w:vertAlign w:val="superscript"/>
              </w:rPr>
              <w:t>5</w:t>
            </w:r>
            <w:r>
              <w:rPr>
                <w:b/>
                <w:sz w:val="20"/>
              </w:rPr>
              <w:t>, kvalifikācijas līmenis</w:t>
            </w:r>
          </w:p>
        </w:tc>
      </w:tr>
      <w:tr w:rsidR="00972958" w14:paraId="6E46F7DB" w14:textId="77777777" w:rsidTr="00D254BB">
        <w:trPr>
          <w:trHeight w:val="414"/>
        </w:trPr>
        <w:tc>
          <w:tcPr>
            <w:tcW w:w="1985" w:type="dxa"/>
            <w:tcBorders>
              <w:bottom w:val="nil"/>
            </w:tcBorders>
          </w:tcPr>
          <w:p w14:paraId="64425D8E" w14:textId="77777777" w:rsidR="00972958" w:rsidRDefault="00972958" w:rsidP="00D254B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2.1.1.</w:t>
            </w:r>
          </w:p>
        </w:tc>
        <w:tc>
          <w:tcPr>
            <w:tcW w:w="2268" w:type="dxa"/>
            <w:tcBorders>
              <w:bottom w:val="nil"/>
            </w:tcBorders>
          </w:tcPr>
          <w:p w14:paraId="610C077F" w14:textId="77777777" w:rsidR="00972958" w:rsidRDefault="00972958" w:rsidP="00D254BB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2.2.1.</w:t>
            </w:r>
          </w:p>
        </w:tc>
        <w:tc>
          <w:tcPr>
            <w:tcW w:w="1701" w:type="dxa"/>
            <w:tcBorders>
              <w:bottom w:val="nil"/>
            </w:tcBorders>
          </w:tcPr>
          <w:p w14:paraId="25887718" w14:textId="77777777" w:rsidR="00972958" w:rsidRDefault="00972958" w:rsidP="00D254BB">
            <w:pPr>
              <w:pStyle w:val="TableParagraph"/>
              <w:spacing w:before="12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100" w:type="dxa"/>
            <w:tcBorders>
              <w:bottom w:val="nil"/>
            </w:tcBorders>
          </w:tcPr>
          <w:p w14:paraId="7F4D9308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Profesionālās</w:t>
            </w:r>
            <w:r>
              <w:rPr>
                <w:spacing w:val="1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kvalifikācijas</w:t>
            </w:r>
            <w:r>
              <w:rPr>
                <w:spacing w:val="14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apraksts:</w:t>
            </w:r>
          </w:p>
        </w:tc>
        <w:tc>
          <w:tcPr>
            <w:tcW w:w="3826" w:type="dxa"/>
            <w:tcBorders>
              <w:bottom w:val="nil"/>
            </w:tcBorders>
          </w:tcPr>
          <w:p w14:paraId="5E0E8667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0CDB5D8A" w14:textId="77777777" w:rsidTr="00D254BB">
        <w:trPr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39F6F9D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89B8F9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89E140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0934851" w14:textId="77777777" w:rsidR="00972958" w:rsidRDefault="00972958" w:rsidP="00D254BB">
            <w:pPr>
              <w:pStyle w:val="TableParagraph"/>
              <w:spacing w:before="55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  <w:tcBorders>
              <w:top w:val="nil"/>
            </w:tcBorders>
          </w:tcPr>
          <w:p w14:paraId="2D4A0CD7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0A39F918" w14:textId="77777777" w:rsidTr="00D254BB">
        <w:trPr>
          <w:trHeight w:val="353"/>
        </w:trPr>
        <w:tc>
          <w:tcPr>
            <w:tcW w:w="1985" w:type="dxa"/>
            <w:tcBorders>
              <w:top w:val="nil"/>
              <w:bottom w:val="nil"/>
            </w:tcBorders>
          </w:tcPr>
          <w:p w14:paraId="56A03669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542FF9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C1531A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5E9DD8A5" w14:textId="77777777" w:rsidR="00972958" w:rsidRDefault="00972958" w:rsidP="00D254BB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Profesionālās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kvalifikācijas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reglamentācija,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papildu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prasības:</w:t>
            </w:r>
          </w:p>
        </w:tc>
        <w:tc>
          <w:tcPr>
            <w:tcW w:w="3826" w:type="dxa"/>
            <w:tcBorders>
              <w:bottom w:val="nil"/>
            </w:tcBorders>
          </w:tcPr>
          <w:p w14:paraId="688D27BA" w14:textId="77777777" w:rsidR="00972958" w:rsidRDefault="00972958" w:rsidP="00D254BB">
            <w:pPr>
              <w:pStyle w:val="TableParagraph"/>
              <w:spacing w:before="121" w:line="212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2F8E96B9" w14:textId="77777777" w:rsidTr="00D254BB">
        <w:trPr>
          <w:trHeight w:val="286"/>
        </w:trPr>
        <w:tc>
          <w:tcPr>
            <w:tcW w:w="1985" w:type="dxa"/>
            <w:tcBorders>
              <w:top w:val="nil"/>
              <w:bottom w:val="nil"/>
            </w:tcBorders>
          </w:tcPr>
          <w:p w14:paraId="6D15BE1F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2B9223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231B2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03891937" w14:textId="77777777" w:rsidR="00972958" w:rsidRDefault="00972958" w:rsidP="00D254B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D98F227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706E697D" w14:textId="77777777" w:rsidTr="00D254BB">
        <w:trPr>
          <w:trHeight w:val="176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0C38F58D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0030DA7F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14:paraId="6D3AFD6B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vMerge w:val="restart"/>
            <w:tcBorders>
              <w:top w:val="nil"/>
              <w:bottom w:val="nil"/>
            </w:tcBorders>
          </w:tcPr>
          <w:p w14:paraId="0B18F66D" w14:textId="77777777" w:rsidR="00972958" w:rsidRDefault="00972958" w:rsidP="00D254BB">
            <w:pPr>
              <w:pStyle w:val="TableParagraph"/>
              <w:spacing w:before="54" w:line="226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Profesionālās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kvalifikācijas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citi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nosaukumi,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t.sk.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svešvalodā:</w:t>
            </w:r>
          </w:p>
        </w:tc>
        <w:tc>
          <w:tcPr>
            <w:tcW w:w="3826" w:type="dxa"/>
            <w:tcBorders>
              <w:top w:val="nil"/>
            </w:tcBorders>
          </w:tcPr>
          <w:p w14:paraId="57B25B89" w14:textId="77777777" w:rsidR="00972958" w:rsidRDefault="00972958" w:rsidP="00D254BB">
            <w:pPr>
              <w:pStyle w:val="TableParagraph"/>
              <w:rPr>
                <w:sz w:val="10"/>
              </w:rPr>
            </w:pPr>
          </w:p>
        </w:tc>
      </w:tr>
      <w:tr w:rsidR="00972958" w14:paraId="0D14502E" w14:textId="77777777" w:rsidTr="00D254BB">
        <w:trPr>
          <w:trHeight w:val="113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14:paraId="56D1CEA1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14:paraId="49F0D7D2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7946B41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vMerge/>
            <w:tcBorders>
              <w:top w:val="nil"/>
              <w:bottom w:val="nil"/>
            </w:tcBorders>
          </w:tcPr>
          <w:p w14:paraId="53E37FE4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59AE4184" w14:textId="77777777" w:rsidR="00972958" w:rsidRDefault="00972958" w:rsidP="00D254BB">
            <w:pPr>
              <w:pStyle w:val="TableParagraph"/>
              <w:rPr>
                <w:sz w:val="6"/>
              </w:rPr>
            </w:pPr>
          </w:p>
        </w:tc>
      </w:tr>
      <w:tr w:rsidR="00972958" w14:paraId="54173DE7" w14:textId="77777777" w:rsidTr="00D254BB">
        <w:trPr>
          <w:trHeight w:val="339"/>
        </w:trPr>
        <w:tc>
          <w:tcPr>
            <w:tcW w:w="1985" w:type="dxa"/>
            <w:tcBorders>
              <w:top w:val="nil"/>
              <w:bottom w:val="nil"/>
            </w:tcBorders>
          </w:tcPr>
          <w:p w14:paraId="5F54A56A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5AAFE5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1ABC9C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tcBorders>
              <w:top w:val="nil"/>
              <w:bottom w:val="nil"/>
            </w:tcBorders>
          </w:tcPr>
          <w:p w14:paraId="3BC26D09" w14:textId="77777777" w:rsidR="00972958" w:rsidRDefault="00972958" w:rsidP="00D254BB">
            <w:pPr>
              <w:pStyle w:val="TableParagraph"/>
              <w:spacing w:before="105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LV: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CDDCD3C" w14:textId="77777777" w:rsidR="00972958" w:rsidRDefault="00972958" w:rsidP="00D254BB">
            <w:pPr>
              <w:pStyle w:val="TableParagraph"/>
              <w:spacing w:before="6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6A09B18C" w14:textId="77777777" w:rsidTr="00D254BB">
        <w:trPr>
          <w:trHeight w:val="362"/>
        </w:trPr>
        <w:tc>
          <w:tcPr>
            <w:tcW w:w="1985" w:type="dxa"/>
            <w:tcBorders>
              <w:top w:val="nil"/>
              <w:bottom w:val="nil"/>
            </w:tcBorders>
          </w:tcPr>
          <w:p w14:paraId="1AAEAF39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A84CB30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373D418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5100" w:type="dxa"/>
            <w:tcBorders>
              <w:top w:val="nil"/>
            </w:tcBorders>
          </w:tcPr>
          <w:p w14:paraId="5D9C6686" w14:textId="77777777" w:rsidR="00972958" w:rsidRDefault="00972958" w:rsidP="00D254BB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</w:rPr>
              <w:t>EN: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(ESCO).</w:t>
            </w:r>
          </w:p>
        </w:tc>
        <w:tc>
          <w:tcPr>
            <w:tcW w:w="3826" w:type="dxa"/>
            <w:tcBorders>
              <w:top w:val="nil"/>
            </w:tcBorders>
          </w:tcPr>
          <w:p w14:paraId="5415F94C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7C88E39F" w14:textId="77777777" w:rsidTr="00D254BB">
        <w:trPr>
          <w:trHeight w:val="681"/>
        </w:trPr>
        <w:tc>
          <w:tcPr>
            <w:tcW w:w="1985" w:type="dxa"/>
            <w:tcBorders>
              <w:top w:val="nil"/>
              <w:bottom w:val="nil"/>
            </w:tcBorders>
          </w:tcPr>
          <w:p w14:paraId="10ED3901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7B0997A" w14:textId="77777777" w:rsidR="00972958" w:rsidRDefault="00972958" w:rsidP="00D254BB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2.2.2.</w:t>
            </w:r>
          </w:p>
        </w:tc>
        <w:tc>
          <w:tcPr>
            <w:tcW w:w="1701" w:type="dxa"/>
          </w:tcPr>
          <w:p w14:paraId="4CFCCD6A" w14:textId="77777777" w:rsidR="00972958" w:rsidRDefault="00972958" w:rsidP="00D254BB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100" w:type="dxa"/>
          </w:tcPr>
          <w:p w14:paraId="19612B29" w14:textId="77777777" w:rsidR="00972958" w:rsidRDefault="00972958" w:rsidP="00D254BB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</w:tcPr>
          <w:p w14:paraId="3FC17A98" w14:textId="77777777" w:rsidR="00972958" w:rsidRDefault="00972958" w:rsidP="00D254BB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4AC754E4" w14:textId="77777777" w:rsidTr="00D254BB">
        <w:trPr>
          <w:trHeight w:val="679"/>
        </w:trPr>
        <w:tc>
          <w:tcPr>
            <w:tcW w:w="1985" w:type="dxa"/>
            <w:tcBorders>
              <w:top w:val="nil"/>
            </w:tcBorders>
          </w:tcPr>
          <w:p w14:paraId="2A9132C4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1F55412D" w14:textId="77777777" w:rsidR="00972958" w:rsidRDefault="00972958" w:rsidP="00D254BB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2.2.3.</w:t>
            </w:r>
          </w:p>
        </w:tc>
        <w:tc>
          <w:tcPr>
            <w:tcW w:w="1701" w:type="dxa"/>
          </w:tcPr>
          <w:p w14:paraId="24B22920" w14:textId="77777777" w:rsidR="00972958" w:rsidRDefault="00972958" w:rsidP="00D254BB">
            <w:pPr>
              <w:pStyle w:val="TableParagraph"/>
              <w:spacing w:before="12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100" w:type="dxa"/>
          </w:tcPr>
          <w:p w14:paraId="61E078EE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</w:tcPr>
          <w:p w14:paraId="7B8C2729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00F1778F" w14:textId="77777777" w:rsidTr="00D254BB">
        <w:trPr>
          <w:trHeight w:val="681"/>
        </w:trPr>
        <w:tc>
          <w:tcPr>
            <w:tcW w:w="1985" w:type="dxa"/>
            <w:vMerge w:val="restart"/>
          </w:tcPr>
          <w:p w14:paraId="5C10988D" w14:textId="77777777" w:rsidR="00972958" w:rsidRDefault="00972958" w:rsidP="00D254BB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2.1.2.</w:t>
            </w:r>
          </w:p>
        </w:tc>
        <w:tc>
          <w:tcPr>
            <w:tcW w:w="2268" w:type="dxa"/>
          </w:tcPr>
          <w:p w14:paraId="03B93E61" w14:textId="77777777" w:rsidR="00972958" w:rsidRDefault="00972958" w:rsidP="00D254BB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2.2.4.</w:t>
            </w:r>
          </w:p>
        </w:tc>
        <w:tc>
          <w:tcPr>
            <w:tcW w:w="1701" w:type="dxa"/>
          </w:tcPr>
          <w:p w14:paraId="749ACAF4" w14:textId="77777777" w:rsidR="00972958" w:rsidRDefault="00972958" w:rsidP="00D254BB">
            <w:pPr>
              <w:pStyle w:val="TableParagraph"/>
              <w:spacing w:before="122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100" w:type="dxa"/>
          </w:tcPr>
          <w:p w14:paraId="7168E9EC" w14:textId="77777777" w:rsidR="00972958" w:rsidRDefault="00972958" w:rsidP="00D254BB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</w:tcPr>
          <w:p w14:paraId="60E30987" w14:textId="77777777" w:rsidR="00972958" w:rsidRDefault="00972958" w:rsidP="00D254BB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  <w:tr w:rsidR="00972958" w14:paraId="038B9B82" w14:textId="77777777" w:rsidTr="00D254BB">
        <w:trPr>
          <w:trHeight w:val="681"/>
        </w:trPr>
        <w:tc>
          <w:tcPr>
            <w:tcW w:w="1985" w:type="dxa"/>
            <w:vMerge/>
            <w:tcBorders>
              <w:top w:val="nil"/>
            </w:tcBorders>
          </w:tcPr>
          <w:p w14:paraId="4A84518F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139C606" w14:textId="77777777" w:rsidR="00972958" w:rsidRDefault="00972958" w:rsidP="00D254BB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701" w:type="dxa"/>
          </w:tcPr>
          <w:p w14:paraId="306EA8C6" w14:textId="77777777" w:rsidR="00972958" w:rsidRDefault="00972958" w:rsidP="00D254BB">
            <w:pPr>
              <w:pStyle w:val="TableParagraph"/>
              <w:spacing w:before="120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5100" w:type="dxa"/>
          </w:tcPr>
          <w:p w14:paraId="204D908B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3826" w:type="dxa"/>
          </w:tcPr>
          <w:p w14:paraId="5AAEEB74" w14:textId="77777777" w:rsidR="00972958" w:rsidRDefault="00972958" w:rsidP="00D254BB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</w:tr>
    </w:tbl>
    <w:p w14:paraId="1DD97FF4" w14:textId="77777777" w:rsidR="00972958" w:rsidRDefault="00972958" w:rsidP="00972958">
      <w:pPr>
        <w:pStyle w:val="BodyText"/>
        <w:spacing w:before="50"/>
        <w:rPr>
          <w:b/>
          <w:sz w:val="20"/>
        </w:rPr>
      </w:pPr>
    </w:p>
    <w:p w14:paraId="3C0E702F" w14:textId="77777777" w:rsidR="00972958" w:rsidRDefault="00972958" w:rsidP="00972958">
      <w:pPr>
        <w:ind w:left="112"/>
        <w:rPr>
          <w:i/>
          <w:sz w:val="20"/>
        </w:rPr>
      </w:pPr>
      <w:r>
        <w:rPr>
          <w:i/>
          <w:spacing w:val="-2"/>
          <w:sz w:val="20"/>
        </w:rPr>
        <w:t>Piezīmes.</w:t>
      </w:r>
    </w:p>
    <w:p w14:paraId="10F28BED" w14:textId="77777777" w:rsidR="00972958" w:rsidRDefault="00972958" w:rsidP="00972958">
      <w:pPr>
        <w:spacing w:before="1"/>
        <w:ind w:left="112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Atbilstoši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nozares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ekspertu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padomes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priekšlikumiem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izstrādā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aktualizē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Valsts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izglītības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satura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centrs.</w:t>
      </w:r>
    </w:p>
    <w:p w14:paraId="43EEB633" w14:textId="77777777" w:rsidR="00972958" w:rsidRDefault="00972958" w:rsidP="00972958">
      <w:pPr>
        <w:ind w:left="112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Piemēro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nozares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dalījumu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sektoros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jomās,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attiecīgajā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nozarē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tādi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noteikti.</w:t>
      </w:r>
    </w:p>
    <w:p w14:paraId="37D097B9" w14:textId="77777777" w:rsidR="00972958" w:rsidRDefault="00972958" w:rsidP="00972958">
      <w:pPr>
        <w:spacing w:before="1"/>
        <w:ind w:left="112"/>
        <w:rPr>
          <w:i/>
          <w:sz w:val="20"/>
        </w:rPr>
      </w:pPr>
      <w:r>
        <w:rPr>
          <w:i/>
          <w:sz w:val="20"/>
          <w:vertAlign w:val="superscript"/>
        </w:rPr>
        <w:t>3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Ieraksta,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profesionālajai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kvalifikācijai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noteiktas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specializācijas.</w:t>
      </w:r>
    </w:p>
    <w:p w14:paraId="58595BD6" w14:textId="77777777" w:rsidR="00972958" w:rsidRDefault="00972958" w:rsidP="00972958">
      <w:pPr>
        <w:ind w:left="112" w:right="163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Iekļauj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nozarei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atbilstošu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ESCO (Eiropas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prasmju/kompetenču,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kvalifikāciju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profesiju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klasifikācija)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starptautiskās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klasifikācijas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(ja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attiecināms)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citu informāciju par Latvijas profesionālās izglītības un profesionālās kvalifikācijas salīdzināmību ar ārvalstīs iegūstamo profesionālo kvalifikāciju</w:t>
      </w:r>
      <w:r>
        <w:rPr>
          <w:sz w:val="20"/>
        </w:rPr>
        <w:t>.</w:t>
      </w:r>
    </w:p>
    <w:p w14:paraId="77251374" w14:textId="77777777" w:rsidR="00972958" w:rsidRDefault="00972958" w:rsidP="00972958">
      <w:pPr>
        <w:spacing w:line="228" w:lineRule="exact"/>
        <w:ind w:left="112"/>
        <w:rPr>
          <w:i/>
          <w:sz w:val="20"/>
        </w:rPr>
      </w:pPr>
      <w:r>
        <w:rPr>
          <w:i/>
          <w:sz w:val="20"/>
          <w:vertAlign w:val="superscript"/>
        </w:rPr>
        <w:t>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Ieraksta,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profesionālajai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kvalifikācijai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noteiktas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kvalifikācijas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daļas.</w:t>
      </w:r>
    </w:p>
    <w:p w14:paraId="64684CDD" w14:textId="77777777" w:rsidR="00972958" w:rsidRDefault="00972958" w:rsidP="00972958">
      <w:pPr>
        <w:pStyle w:val="BodyText"/>
        <w:rPr>
          <w:i/>
          <w:sz w:val="20"/>
        </w:rPr>
      </w:pPr>
    </w:p>
    <w:p w14:paraId="1059A0B7" w14:textId="77777777" w:rsidR="00972958" w:rsidRDefault="00972958" w:rsidP="00972958">
      <w:pPr>
        <w:pStyle w:val="BodyText"/>
        <w:rPr>
          <w:i/>
          <w:sz w:val="20"/>
        </w:rPr>
      </w:pPr>
    </w:p>
    <w:p w14:paraId="59774B92" w14:textId="77777777" w:rsidR="00972958" w:rsidRDefault="00972958" w:rsidP="00972958">
      <w:pPr>
        <w:pStyle w:val="BodyText"/>
        <w:spacing w:before="208"/>
        <w:rPr>
          <w:i/>
          <w:sz w:val="20"/>
        </w:rPr>
      </w:pPr>
    </w:p>
    <w:p w14:paraId="509AF7A1" w14:textId="77777777" w:rsidR="00972958" w:rsidRDefault="00972958" w:rsidP="00972958">
      <w:pPr>
        <w:ind w:right="174"/>
        <w:jc w:val="center"/>
        <w:rPr>
          <w:sz w:val="20"/>
        </w:rPr>
      </w:pPr>
      <w:r>
        <w:rPr>
          <w:spacing w:val="-5"/>
          <w:sz w:val="20"/>
        </w:rPr>
        <w:t>23</w:t>
      </w:r>
    </w:p>
    <w:p w14:paraId="641AC24A" w14:textId="77777777" w:rsidR="00972958" w:rsidRDefault="00972958" w:rsidP="00972958">
      <w:pPr>
        <w:jc w:val="center"/>
        <w:rPr>
          <w:sz w:val="20"/>
        </w:rPr>
        <w:sectPr w:rsidR="00972958" w:rsidSect="00972958">
          <w:footerReference w:type="default" r:id="rId5"/>
          <w:pgSz w:w="16840" w:h="11910" w:orient="landscape"/>
          <w:pgMar w:top="1100" w:right="840" w:bottom="280" w:left="740" w:header="0" w:footer="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7"/>
        <w:gridCol w:w="7547"/>
      </w:tblGrid>
      <w:tr w:rsidR="00972958" w14:paraId="19ED7EEA" w14:textId="77777777" w:rsidTr="00D254BB">
        <w:trPr>
          <w:trHeight w:val="518"/>
        </w:trPr>
        <w:tc>
          <w:tcPr>
            <w:tcW w:w="9954" w:type="dxa"/>
            <w:gridSpan w:val="2"/>
            <w:shd w:val="clear" w:color="auto" w:fill="D9D9D9"/>
          </w:tcPr>
          <w:p w14:paraId="719C72D0" w14:textId="77777777" w:rsidR="00972958" w:rsidRDefault="00972958" w:rsidP="00D254BB">
            <w:pPr>
              <w:pStyle w:val="TableParagraph"/>
              <w:spacing w:before="12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Vispārīga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informācija</w:t>
            </w:r>
          </w:p>
        </w:tc>
      </w:tr>
      <w:tr w:rsidR="00972958" w14:paraId="03FF8E5F" w14:textId="77777777" w:rsidTr="00D254BB">
        <w:trPr>
          <w:trHeight w:val="698"/>
        </w:trPr>
        <w:tc>
          <w:tcPr>
            <w:tcW w:w="2407" w:type="dxa"/>
            <w:shd w:val="clear" w:color="auto" w:fill="F1F1F1"/>
          </w:tcPr>
          <w:p w14:paraId="472A9978" w14:textId="77777777" w:rsidR="00972958" w:rsidRDefault="00972958" w:rsidP="00D254BB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Nozares kvalifikāciju struktūras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iesniedzējs</w:t>
            </w:r>
          </w:p>
        </w:tc>
        <w:tc>
          <w:tcPr>
            <w:tcW w:w="7547" w:type="dxa"/>
          </w:tcPr>
          <w:p w14:paraId="484E6EDA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299D7F2B" w14:textId="77777777" w:rsidTr="00D254BB">
        <w:trPr>
          <w:trHeight w:val="930"/>
        </w:trPr>
        <w:tc>
          <w:tcPr>
            <w:tcW w:w="2407" w:type="dxa"/>
            <w:shd w:val="clear" w:color="auto" w:fill="F1F1F1"/>
          </w:tcPr>
          <w:p w14:paraId="7E057892" w14:textId="77777777" w:rsidR="00972958" w:rsidRDefault="00972958" w:rsidP="00D254BB">
            <w:pPr>
              <w:pStyle w:val="TableParagraph"/>
              <w:spacing w:before="120"/>
              <w:ind w:left="110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Nozares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kvalifikāciju struktūras izstrādes darba grupa</w:t>
            </w:r>
          </w:p>
        </w:tc>
        <w:tc>
          <w:tcPr>
            <w:tcW w:w="7547" w:type="dxa"/>
          </w:tcPr>
          <w:p w14:paraId="32EF83BC" w14:textId="77777777" w:rsidR="00972958" w:rsidRDefault="00972958" w:rsidP="00D254BB">
            <w:pPr>
              <w:pStyle w:val="TableParagraph"/>
              <w:spacing w:before="122" w:line="362" w:lineRule="auto"/>
              <w:ind w:left="110" w:right="2248"/>
              <w:rPr>
                <w:b/>
                <w:sz w:val="20"/>
              </w:rPr>
            </w:pPr>
            <w:r>
              <w:rPr>
                <w:b/>
                <w:sz w:val="20"/>
              </w:rPr>
              <w:t>Nozares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kvalifikāciju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struktūras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aktualizācijas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darba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grupa: Metodiskais atbalsts:</w:t>
            </w:r>
          </w:p>
        </w:tc>
      </w:tr>
      <w:tr w:rsidR="00972958" w14:paraId="49A0542D" w14:textId="77777777" w:rsidTr="00D254BB">
        <w:trPr>
          <w:trHeight w:val="700"/>
        </w:trPr>
        <w:tc>
          <w:tcPr>
            <w:tcW w:w="2407" w:type="dxa"/>
            <w:shd w:val="clear" w:color="auto" w:fill="F1F1F1"/>
          </w:tcPr>
          <w:p w14:paraId="1A244D1F" w14:textId="77777777" w:rsidR="00972958" w:rsidRDefault="00972958" w:rsidP="00D254BB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Nozares kvalifikāciju struktūras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atzinums</w:t>
            </w:r>
          </w:p>
        </w:tc>
        <w:tc>
          <w:tcPr>
            <w:tcW w:w="7547" w:type="dxa"/>
          </w:tcPr>
          <w:p w14:paraId="7DAF5016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02A692E2" w14:textId="77777777" w:rsidTr="00D254BB">
        <w:trPr>
          <w:trHeight w:val="931"/>
        </w:trPr>
        <w:tc>
          <w:tcPr>
            <w:tcW w:w="2407" w:type="dxa"/>
            <w:shd w:val="clear" w:color="auto" w:fill="F1F1F1"/>
          </w:tcPr>
          <w:p w14:paraId="26CA29AD" w14:textId="77777777" w:rsidR="00972958" w:rsidRDefault="00972958" w:rsidP="00D254BB">
            <w:pPr>
              <w:pStyle w:val="TableParagraph"/>
              <w:spacing w:before="120"/>
              <w:ind w:left="11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Nozares kvalifikāciju struktūras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saskaņošana </w:t>
            </w:r>
            <w:r>
              <w:rPr>
                <w:b/>
                <w:spacing w:val="-2"/>
                <w:sz w:val="20"/>
              </w:rPr>
              <w:t>PINTSA</w:t>
            </w:r>
          </w:p>
        </w:tc>
        <w:tc>
          <w:tcPr>
            <w:tcW w:w="7547" w:type="dxa"/>
          </w:tcPr>
          <w:p w14:paraId="34AD97D5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  <w:tr w:rsidR="00972958" w14:paraId="73B26F9A" w14:textId="77777777" w:rsidTr="00D254BB">
        <w:trPr>
          <w:trHeight w:val="928"/>
        </w:trPr>
        <w:tc>
          <w:tcPr>
            <w:tcW w:w="2407" w:type="dxa"/>
            <w:shd w:val="clear" w:color="auto" w:fill="F1F1F1"/>
          </w:tcPr>
          <w:p w14:paraId="4B5DAD09" w14:textId="77777777" w:rsidR="00972958" w:rsidRDefault="00972958" w:rsidP="00D254BB">
            <w:pPr>
              <w:pStyle w:val="TableParagraph"/>
              <w:spacing w:before="120"/>
              <w:ind w:left="110"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>Nozares kvalifikāciju struktūras iepriekš saskaņotās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redakcijas</w:t>
            </w:r>
          </w:p>
        </w:tc>
        <w:tc>
          <w:tcPr>
            <w:tcW w:w="7547" w:type="dxa"/>
          </w:tcPr>
          <w:p w14:paraId="63C4104E" w14:textId="77777777" w:rsidR="00972958" w:rsidRDefault="00972958" w:rsidP="00D254BB">
            <w:pPr>
              <w:pStyle w:val="TableParagraph"/>
              <w:rPr>
                <w:sz w:val="20"/>
              </w:rPr>
            </w:pPr>
          </w:p>
        </w:tc>
      </w:tr>
    </w:tbl>
    <w:p w14:paraId="1F705D09" w14:textId="77777777" w:rsidR="00972958" w:rsidRDefault="00972958" w:rsidP="00972958">
      <w:pPr>
        <w:pStyle w:val="BodyText"/>
        <w:rPr>
          <w:sz w:val="20"/>
        </w:rPr>
      </w:pPr>
    </w:p>
    <w:p w14:paraId="34ADDFF0" w14:textId="77777777" w:rsidR="00972958" w:rsidRDefault="00972958" w:rsidP="00972958">
      <w:pPr>
        <w:pStyle w:val="BodyText"/>
        <w:rPr>
          <w:sz w:val="20"/>
        </w:rPr>
      </w:pPr>
    </w:p>
    <w:p w14:paraId="0D74C079" w14:textId="77777777" w:rsidR="00972958" w:rsidRDefault="00972958" w:rsidP="00972958">
      <w:pPr>
        <w:pStyle w:val="BodyText"/>
        <w:rPr>
          <w:sz w:val="20"/>
        </w:rPr>
      </w:pPr>
    </w:p>
    <w:p w14:paraId="5308A3F8" w14:textId="77777777" w:rsidR="00972958" w:rsidRDefault="00972958" w:rsidP="00972958">
      <w:pPr>
        <w:pStyle w:val="BodyText"/>
        <w:rPr>
          <w:sz w:val="20"/>
        </w:rPr>
      </w:pPr>
    </w:p>
    <w:p w14:paraId="0D873BE9" w14:textId="77777777" w:rsidR="00972958" w:rsidRDefault="00972958" w:rsidP="00972958">
      <w:pPr>
        <w:pStyle w:val="BodyText"/>
        <w:rPr>
          <w:sz w:val="20"/>
        </w:rPr>
      </w:pPr>
    </w:p>
    <w:p w14:paraId="181212D1" w14:textId="77777777" w:rsidR="00972958" w:rsidRDefault="00972958" w:rsidP="00972958">
      <w:pPr>
        <w:pStyle w:val="BodyText"/>
        <w:rPr>
          <w:sz w:val="20"/>
        </w:rPr>
      </w:pPr>
    </w:p>
    <w:p w14:paraId="0868A61C" w14:textId="77777777" w:rsidR="00972958" w:rsidRDefault="00972958" w:rsidP="00972958">
      <w:pPr>
        <w:pStyle w:val="BodyText"/>
        <w:rPr>
          <w:sz w:val="20"/>
        </w:rPr>
      </w:pPr>
    </w:p>
    <w:p w14:paraId="31B92CE8" w14:textId="77777777" w:rsidR="00972958" w:rsidRDefault="00972958" w:rsidP="00972958">
      <w:pPr>
        <w:pStyle w:val="BodyText"/>
        <w:rPr>
          <w:sz w:val="20"/>
        </w:rPr>
      </w:pPr>
    </w:p>
    <w:p w14:paraId="27FC849E" w14:textId="77777777" w:rsidR="00972958" w:rsidRDefault="00972958" w:rsidP="00972958">
      <w:pPr>
        <w:pStyle w:val="BodyText"/>
        <w:rPr>
          <w:sz w:val="20"/>
        </w:rPr>
      </w:pPr>
    </w:p>
    <w:p w14:paraId="1D786E0D" w14:textId="77777777" w:rsidR="00972958" w:rsidRDefault="00972958" w:rsidP="00972958">
      <w:pPr>
        <w:pStyle w:val="BodyText"/>
        <w:rPr>
          <w:sz w:val="20"/>
        </w:rPr>
      </w:pPr>
    </w:p>
    <w:p w14:paraId="3022BB98" w14:textId="77777777" w:rsidR="00972958" w:rsidRDefault="00972958" w:rsidP="00972958">
      <w:pPr>
        <w:pStyle w:val="BodyText"/>
        <w:rPr>
          <w:sz w:val="20"/>
        </w:rPr>
      </w:pPr>
    </w:p>
    <w:p w14:paraId="3F838C03" w14:textId="77777777" w:rsidR="00972958" w:rsidRDefault="00972958" w:rsidP="00972958">
      <w:pPr>
        <w:pStyle w:val="BodyText"/>
        <w:rPr>
          <w:sz w:val="20"/>
        </w:rPr>
      </w:pPr>
    </w:p>
    <w:p w14:paraId="349F281B" w14:textId="77777777" w:rsidR="00972958" w:rsidRDefault="00972958" w:rsidP="00972958">
      <w:pPr>
        <w:pStyle w:val="BodyText"/>
        <w:rPr>
          <w:sz w:val="20"/>
        </w:rPr>
      </w:pPr>
    </w:p>
    <w:p w14:paraId="58D2658E" w14:textId="77777777" w:rsidR="00972958" w:rsidRDefault="00972958" w:rsidP="00972958">
      <w:pPr>
        <w:pStyle w:val="BodyText"/>
        <w:rPr>
          <w:sz w:val="20"/>
        </w:rPr>
      </w:pPr>
    </w:p>
    <w:p w14:paraId="1A8ED8F2" w14:textId="77777777" w:rsidR="00972958" w:rsidRDefault="00972958" w:rsidP="00972958">
      <w:pPr>
        <w:pStyle w:val="BodyText"/>
        <w:rPr>
          <w:sz w:val="20"/>
        </w:rPr>
      </w:pPr>
    </w:p>
    <w:p w14:paraId="75258604" w14:textId="77777777" w:rsidR="00972958" w:rsidRDefault="00972958" w:rsidP="00972958">
      <w:pPr>
        <w:pStyle w:val="BodyText"/>
        <w:rPr>
          <w:sz w:val="20"/>
        </w:rPr>
      </w:pPr>
    </w:p>
    <w:p w14:paraId="3B9339F2" w14:textId="77777777" w:rsidR="00972958" w:rsidRDefault="00972958" w:rsidP="00972958">
      <w:pPr>
        <w:pStyle w:val="BodyText"/>
        <w:rPr>
          <w:sz w:val="20"/>
        </w:rPr>
      </w:pPr>
    </w:p>
    <w:p w14:paraId="1A22C15F" w14:textId="77777777" w:rsidR="00972958" w:rsidRDefault="00972958" w:rsidP="00972958">
      <w:pPr>
        <w:pStyle w:val="BodyText"/>
        <w:rPr>
          <w:sz w:val="20"/>
        </w:rPr>
      </w:pPr>
    </w:p>
    <w:p w14:paraId="426125CA" w14:textId="77777777" w:rsidR="00972958" w:rsidRDefault="00972958" w:rsidP="00972958">
      <w:pPr>
        <w:pStyle w:val="BodyText"/>
        <w:rPr>
          <w:sz w:val="20"/>
        </w:rPr>
      </w:pPr>
    </w:p>
    <w:p w14:paraId="23F38CC7" w14:textId="77777777" w:rsidR="00972958" w:rsidRDefault="00972958" w:rsidP="00972958">
      <w:pPr>
        <w:pStyle w:val="BodyText"/>
        <w:rPr>
          <w:sz w:val="20"/>
        </w:rPr>
      </w:pPr>
    </w:p>
    <w:p w14:paraId="516C7254" w14:textId="77777777" w:rsidR="00972958" w:rsidRDefault="00972958" w:rsidP="00972958">
      <w:pPr>
        <w:pStyle w:val="BodyText"/>
        <w:rPr>
          <w:sz w:val="20"/>
        </w:rPr>
      </w:pPr>
    </w:p>
    <w:p w14:paraId="486AD7A8" w14:textId="77777777" w:rsidR="00972958" w:rsidRDefault="00972958" w:rsidP="00972958">
      <w:pPr>
        <w:pStyle w:val="BodyText"/>
        <w:rPr>
          <w:sz w:val="20"/>
        </w:rPr>
      </w:pPr>
    </w:p>
    <w:p w14:paraId="45E02B63" w14:textId="77777777" w:rsidR="00972958" w:rsidRDefault="00972958" w:rsidP="00972958">
      <w:pPr>
        <w:pStyle w:val="BodyText"/>
        <w:rPr>
          <w:sz w:val="20"/>
        </w:rPr>
      </w:pPr>
    </w:p>
    <w:p w14:paraId="43ED4942" w14:textId="77777777" w:rsidR="00972958" w:rsidRDefault="00972958" w:rsidP="00972958">
      <w:pPr>
        <w:pStyle w:val="BodyText"/>
        <w:rPr>
          <w:sz w:val="20"/>
        </w:rPr>
      </w:pPr>
    </w:p>
    <w:p w14:paraId="01205015" w14:textId="77777777" w:rsidR="00972958" w:rsidRDefault="00972958" w:rsidP="00972958">
      <w:pPr>
        <w:pStyle w:val="BodyText"/>
        <w:rPr>
          <w:sz w:val="20"/>
        </w:rPr>
      </w:pPr>
    </w:p>
    <w:p w14:paraId="4FACE6B5" w14:textId="77777777" w:rsidR="00972958" w:rsidRDefault="00972958" w:rsidP="00972958">
      <w:pPr>
        <w:pStyle w:val="BodyText"/>
        <w:rPr>
          <w:sz w:val="20"/>
        </w:rPr>
      </w:pPr>
    </w:p>
    <w:p w14:paraId="371B869F" w14:textId="77777777" w:rsidR="00972958" w:rsidRDefault="00972958" w:rsidP="00972958">
      <w:pPr>
        <w:pStyle w:val="BodyText"/>
        <w:rPr>
          <w:sz w:val="20"/>
        </w:rPr>
      </w:pPr>
    </w:p>
    <w:p w14:paraId="36085109" w14:textId="77777777" w:rsidR="00972958" w:rsidRDefault="00972958" w:rsidP="00972958">
      <w:pPr>
        <w:pStyle w:val="BodyText"/>
        <w:rPr>
          <w:sz w:val="20"/>
        </w:rPr>
      </w:pPr>
    </w:p>
    <w:p w14:paraId="7819A6D9" w14:textId="77777777" w:rsidR="00972958" w:rsidRDefault="00972958" w:rsidP="00972958">
      <w:pPr>
        <w:pStyle w:val="BodyText"/>
        <w:rPr>
          <w:sz w:val="20"/>
        </w:rPr>
      </w:pPr>
    </w:p>
    <w:p w14:paraId="0B22D835" w14:textId="77777777" w:rsidR="00972958" w:rsidRDefault="00972958" w:rsidP="00972958">
      <w:pPr>
        <w:pStyle w:val="BodyText"/>
        <w:rPr>
          <w:sz w:val="20"/>
        </w:rPr>
      </w:pPr>
    </w:p>
    <w:p w14:paraId="52CD2904" w14:textId="77777777" w:rsidR="00972958" w:rsidRDefault="00972958" w:rsidP="00972958">
      <w:pPr>
        <w:pStyle w:val="BodyText"/>
        <w:rPr>
          <w:sz w:val="20"/>
        </w:rPr>
      </w:pPr>
    </w:p>
    <w:p w14:paraId="23AB6E66" w14:textId="77777777" w:rsidR="00972958" w:rsidRDefault="00972958" w:rsidP="00972958">
      <w:pPr>
        <w:pStyle w:val="BodyText"/>
        <w:rPr>
          <w:sz w:val="20"/>
        </w:rPr>
      </w:pPr>
    </w:p>
    <w:p w14:paraId="02B700C5" w14:textId="77777777" w:rsidR="00972958" w:rsidRDefault="00972958" w:rsidP="00972958">
      <w:pPr>
        <w:pStyle w:val="BodyText"/>
        <w:rPr>
          <w:sz w:val="20"/>
        </w:rPr>
      </w:pPr>
    </w:p>
    <w:p w14:paraId="41A54482" w14:textId="77777777" w:rsidR="00972958" w:rsidRDefault="00972958" w:rsidP="00972958">
      <w:pPr>
        <w:pStyle w:val="BodyText"/>
        <w:rPr>
          <w:sz w:val="20"/>
        </w:rPr>
      </w:pPr>
    </w:p>
    <w:p w14:paraId="7C41F8E1" w14:textId="77777777" w:rsidR="00972958" w:rsidRDefault="00972958" w:rsidP="00972958">
      <w:pPr>
        <w:pStyle w:val="BodyText"/>
        <w:rPr>
          <w:sz w:val="20"/>
        </w:rPr>
      </w:pPr>
    </w:p>
    <w:p w14:paraId="09F5D5CA" w14:textId="77777777" w:rsidR="00972958" w:rsidRDefault="00972958" w:rsidP="00972958">
      <w:pPr>
        <w:pStyle w:val="BodyText"/>
        <w:rPr>
          <w:sz w:val="20"/>
        </w:rPr>
      </w:pPr>
    </w:p>
    <w:p w14:paraId="37175836" w14:textId="77777777" w:rsidR="00972958" w:rsidRDefault="00972958" w:rsidP="00972958">
      <w:pPr>
        <w:pStyle w:val="BodyText"/>
        <w:rPr>
          <w:sz w:val="20"/>
        </w:rPr>
      </w:pPr>
    </w:p>
    <w:p w14:paraId="159FE171" w14:textId="77777777" w:rsidR="00972958" w:rsidRDefault="00972958" w:rsidP="00972958">
      <w:pPr>
        <w:pStyle w:val="BodyText"/>
        <w:rPr>
          <w:sz w:val="20"/>
        </w:rPr>
      </w:pPr>
    </w:p>
    <w:p w14:paraId="31986D04" w14:textId="77777777" w:rsidR="00972958" w:rsidRDefault="00972958" w:rsidP="00972958">
      <w:pPr>
        <w:pStyle w:val="BodyText"/>
        <w:rPr>
          <w:sz w:val="20"/>
        </w:rPr>
      </w:pPr>
    </w:p>
    <w:p w14:paraId="3F9AF870" w14:textId="77777777" w:rsidR="00972958" w:rsidRDefault="00972958" w:rsidP="00972958">
      <w:pPr>
        <w:pStyle w:val="BodyText"/>
        <w:rPr>
          <w:sz w:val="20"/>
        </w:rPr>
      </w:pPr>
    </w:p>
    <w:p w14:paraId="3739AD31" w14:textId="77777777" w:rsidR="00972958" w:rsidRDefault="00972958" w:rsidP="00972958">
      <w:pPr>
        <w:pStyle w:val="BodyText"/>
        <w:spacing w:before="225"/>
        <w:rPr>
          <w:sz w:val="20"/>
        </w:rPr>
      </w:pPr>
    </w:p>
    <w:p w14:paraId="3AB5F5BC" w14:textId="77777777" w:rsidR="00972958" w:rsidRDefault="00972958" w:rsidP="00972958">
      <w:pPr>
        <w:spacing w:before="1"/>
        <w:ind w:right="111"/>
        <w:jc w:val="center"/>
        <w:rPr>
          <w:sz w:val="20"/>
        </w:rPr>
      </w:pPr>
      <w:r>
        <w:rPr>
          <w:spacing w:val="-5"/>
          <w:sz w:val="20"/>
        </w:rPr>
        <w:t>24</w:t>
      </w:r>
    </w:p>
    <w:p w14:paraId="71A10B54" w14:textId="77777777" w:rsidR="00972958" w:rsidRDefault="00972958" w:rsidP="00972958">
      <w:pPr>
        <w:jc w:val="center"/>
        <w:rPr>
          <w:sz w:val="20"/>
        </w:rPr>
        <w:sectPr w:rsidR="00972958" w:rsidSect="00972958">
          <w:footerReference w:type="default" r:id="rId6"/>
          <w:pgSz w:w="11910" w:h="16840"/>
          <w:pgMar w:top="1380" w:right="600" w:bottom="280" w:left="1140" w:header="0" w:footer="0" w:gutter="0"/>
          <w:cols w:space="720"/>
        </w:sectPr>
      </w:pPr>
    </w:p>
    <w:p w14:paraId="4A3C9425" w14:textId="77777777" w:rsidR="00972958" w:rsidRDefault="00972958" w:rsidP="00972958">
      <w:pPr>
        <w:pStyle w:val="ListParagraph"/>
        <w:numPr>
          <w:ilvl w:val="1"/>
          <w:numId w:val="1"/>
        </w:numPr>
        <w:tabs>
          <w:tab w:val="left" w:pos="201"/>
        </w:tabs>
        <w:spacing w:before="73"/>
        <w:ind w:left="201" w:right="148" w:hanging="201"/>
        <w:contextualSpacing w:val="0"/>
        <w:rPr>
          <w:sz w:val="20"/>
        </w:rPr>
      </w:pPr>
      <w:bookmarkStart w:id="1" w:name="_bookmark28"/>
      <w:bookmarkEnd w:id="1"/>
      <w:r>
        <w:rPr>
          <w:spacing w:val="-2"/>
          <w:sz w:val="20"/>
        </w:rPr>
        <w:lastRenderedPageBreak/>
        <w:t>pielikums</w:t>
      </w:r>
    </w:p>
    <w:p w14:paraId="110C2862" w14:textId="77777777" w:rsidR="00972958" w:rsidRDefault="00972958" w:rsidP="00972958">
      <w:pPr>
        <w:pStyle w:val="BodyText"/>
        <w:spacing w:before="37"/>
        <w:ind w:left="4506" w:right="4543"/>
        <w:jc w:val="center"/>
      </w:pPr>
      <w:bookmarkStart w:id="2" w:name="_bookmark29"/>
      <w:bookmarkEnd w:id="2"/>
      <w:r>
        <w:t>Nozares</w:t>
      </w:r>
      <w:r>
        <w:rPr>
          <w:spacing w:val="-4"/>
        </w:rPr>
        <w:t xml:space="preserve"> </w:t>
      </w:r>
      <w:r>
        <w:t>kvalifikāciju</w:t>
      </w:r>
      <w:r>
        <w:rPr>
          <w:spacing w:val="-2"/>
        </w:rPr>
        <w:t xml:space="preserve"> </w:t>
      </w:r>
      <w:r>
        <w:t>kartes</w:t>
      </w:r>
      <w:r>
        <w:rPr>
          <w:spacing w:val="-2"/>
        </w:rPr>
        <w:t xml:space="preserve"> veidne</w:t>
      </w:r>
    </w:p>
    <w:p w14:paraId="1A760262" w14:textId="77777777" w:rsidR="00972958" w:rsidRDefault="00972958" w:rsidP="00972958">
      <w:pPr>
        <w:spacing w:before="230"/>
        <w:ind w:left="4506" w:right="4541"/>
        <w:jc w:val="center"/>
        <w:rPr>
          <w:b/>
          <w:sz w:val="24"/>
        </w:rPr>
      </w:pPr>
      <w:r>
        <w:rPr>
          <w:b/>
          <w:i/>
          <w:sz w:val="24"/>
        </w:rPr>
        <w:t>&lt;Nozares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nosaukums&gt;</w:t>
      </w:r>
      <w:r>
        <w:rPr>
          <w:b/>
          <w:i/>
          <w:spacing w:val="-13"/>
          <w:sz w:val="24"/>
        </w:rPr>
        <w:t xml:space="preserve"> </w:t>
      </w:r>
      <w:r>
        <w:rPr>
          <w:b/>
          <w:sz w:val="24"/>
        </w:rPr>
        <w:t>kvalifikāciju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struktūras Nozares kvalifikāciju karte</w:t>
      </w:r>
    </w:p>
    <w:p w14:paraId="3C4627B8" w14:textId="77777777" w:rsidR="00972958" w:rsidRDefault="00972958" w:rsidP="00972958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3138"/>
        <w:gridCol w:w="3138"/>
        <w:gridCol w:w="3119"/>
        <w:gridCol w:w="3118"/>
      </w:tblGrid>
      <w:tr w:rsidR="00972958" w14:paraId="44FC8E6C" w14:textId="77777777" w:rsidTr="00D254BB">
        <w:trPr>
          <w:trHeight w:val="275"/>
        </w:trPr>
        <w:tc>
          <w:tcPr>
            <w:tcW w:w="1803" w:type="dxa"/>
            <w:vMerge w:val="restart"/>
            <w:shd w:val="clear" w:color="auto" w:fill="F1F1F1"/>
          </w:tcPr>
          <w:p w14:paraId="6A6E8792" w14:textId="77777777" w:rsidR="00972958" w:rsidRDefault="00972958" w:rsidP="00D254BB">
            <w:pPr>
              <w:pStyle w:val="TableParagraph"/>
              <w:spacing w:before="51"/>
              <w:ind w:left="213" w:right="203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Profesionālās kvalifikācijas līmenis Latvijas</w:t>
            </w:r>
          </w:p>
          <w:p w14:paraId="2D53E20D" w14:textId="77777777" w:rsidR="00972958" w:rsidRDefault="00972958" w:rsidP="00D254BB">
            <w:pPr>
              <w:pStyle w:val="TableParagraph"/>
              <w:spacing w:before="1"/>
              <w:ind w:left="107" w:right="99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kvalifikāciju ietvarstruktūrā</w:t>
            </w:r>
          </w:p>
        </w:tc>
        <w:tc>
          <w:tcPr>
            <w:tcW w:w="12513" w:type="dxa"/>
            <w:gridSpan w:val="4"/>
            <w:shd w:val="clear" w:color="auto" w:fill="D9D9D9"/>
          </w:tcPr>
          <w:p w14:paraId="0613E9CA" w14:textId="77777777" w:rsidR="00972958" w:rsidRDefault="00972958" w:rsidP="00D254BB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Nozares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saistītās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profesionālās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kvalifikācijas</w:t>
            </w:r>
          </w:p>
        </w:tc>
      </w:tr>
      <w:tr w:rsidR="00972958" w14:paraId="0A27654C" w14:textId="77777777" w:rsidTr="00D254BB">
        <w:trPr>
          <w:trHeight w:val="275"/>
        </w:trPr>
        <w:tc>
          <w:tcPr>
            <w:tcW w:w="1803" w:type="dxa"/>
            <w:vMerge/>
            <w:tcBorders>
              <w:top w:val="nil"/>
            </w:tcBorders>
            <w:shd w:val="clear" w:color="auto" w:fill="F1F1F1"/>
          </w:tcPr>
          <w:p w14:paraId="27F0AD3D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6276" w:type="dxa"/>
            <w:gridSpan w:val="2"/>
            <w:shd w:val="clear" w:color="auto" w:fill="F1F1F1"/>
          </w:tcPr>
          <w:p w14:paraId="5732B521" w14:textId="77777777" w:rsidR="00972958" w:rsidRDefault="00972958" w:rsidP="00D254BB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24"/>
              </w:rPr>
              <w:t>&lt;Nosaukums&gt;</w:t>
            </w:r>
            <w:r>
              <w:rPr>
                <w:b/>
                <w:i/>
                <w:spacing w:val="-2"/>
                <w:position w:val="8"/>
                <w:sz w:val="16"/>
              </w:rPr>
              <w:t>1</w:t>
            </w:r>
          </w:p>
        </w:tc>
        <w:tc>
          <w:tcPr>
            <w:tcW w:w="6237" w:type="dxa"/>
            <w:gridSpan w:val="2"/>
            <w:shd w:val="clear" w:color="auto" w:fill="F1F1F1"/>
          </w:tcPr>
          <w:p w14:paraId="4F5BA720" w14:textId="77777777" w:rsidR="00972958" w:rsidRDefault="00972958" w:rsidP="00D254BB">
            <w:pPr>
              <w:pStyle w:val="TableParagraph"/>
              <w:spacing w:line="256" w:lineRule="exact"/>
              <w:ind w:lef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24"/>
              </w:rPr>
              <w:t>&lt;Nosaukums&gt;</w:t>
            </w:r>
            <w:r>
              <w:rPr>
                <w:b/>
                <w:i/>
                <w:spacing w:val="-2"/>
                <w:position w:val="8"/>
                <w:sz w:val="16"/>
              </w:rPr>
              <w:t>1</w:t>
            </w:r>
          </w:p>
        </w:tc>
      </w:tr>
      <w:tr w:rsidR="00972958" w14:paraId="37B868AA" w14:textId="77777777" w:rsidTr="00D254BB">
        <w:trPr>
          <w:trHeight w:val="1188"/>
        </w:trPr>
        <w:tc>
          <w:tcPr>
            <w:tcW w:w="1803" w:type="dxa"/>
            <w:vMerge/>
            <w:tcBorders>
              <w:top w:val="nil"/>
            </w:tcBorders>
            <w:shd w:val="clear" w:color="auto" w:fill="F1F1F1"/>
          </w:tcPr>
          <w:p w14:paraId="2465D2F4" w14:textId="77777777" w:rsidR="00972958" w:rsidRDefault="00972958" w:rsidP="00D254BB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shd w:val="clear" w:color="auto" w:fill="F1F1F1"/>
          </w:tcPr>
          <w:p w14:paraId="715A92E9" w14:textId="77777777" w:rsidR="00972958" w:rsidRDefault="00972958" w:rsidP="00D254BB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AC2DE4B" w14:textId="77777777" w:rsidR="00972958" w:rsidRDefault="00972958" w:rsidP="00D254BB">
            <w:pPr>
              <w:pStyle w:val="TableParagraph"/>
              <w:ind w:left="942" w:right="509" w:hanging="4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&lt;</w:t>
            </w:r>
            <w:r>
              <w:rPr>
                <w:b/>
                <w:i/>
                <w:sz w:val="24"/>
              </w:rPr>
              <w:t>Profesijas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standarta </w:t>
            </w:r>
            <w:r>
              <w:rPr>
                <w:b/>
                <w:i/>
                <w:spacing w:val="-2"/>
                <w:sz w:val="24"/>
              </w:rPr>
              <w:t>nosaukums</w:t>
            </w:r>
            <w:r>
              <w:rPr>
                <w:b/>
                <w:i/>
                <w:spacing w:val="-2"/>
                <w:sz w:val="20"/>
              </w:rPr>
              <w:t>&gt;</w:t>
            </w:r>
          </w:p>
        </w:tc>
        <w:tc>
          <w:tcPr>
            <w:tcW w:w="3138" w:type="dxa"/>
            <w:shd w:val="clear" w:color="auto" w:fill="F1F1F1"/>
          </w:tcPr>
          <w:p w14:paraId="60D6C194" w14:textId="77777777" w:rsidR="00972958" w:rsidRDefault="00972958" w:rsidP="00D254BB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9CD3EE8" w14:textId="77777777" w:rsidR="00972958" w:rsidRDefault="00972958" w:rsidP="00D254BB">
            <w:pPr>
              <w:pStyle w:val="TableParagraph"/>
              <w:ind w:left="932" w:right="499" w:hanging="4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&lt;Profesijas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standarta </w:t>
            </w:r>
            <w:r>
              <w:rPr>
                <w:b/>
                <w:i/>
                <w:spacing w:val="-2"/>
                <w:sz w:val="24"/>
              </w:rPr>
              <w:t>nosaukums&gt;</w:t>
            </w:r>
          </w:p>
        </w:tc>
        <w:tc>
          <w:tcPr>
            <w:tcW w:w="3119" w:type="dxa"/>
            <w:shd w:val="clear" w:color="auto" w:fill="F1F1F1"/>
          </w:tcPr>
          <w:p w14:paraId="41F31296" w14:textId="77777777" w:rsidR="00972958" w:rsidRDefault="00972958" w:rsidP="00D254BB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51CE933" w14:textId="77777777" w:rsidR="00972958" w:rsidRDefault="00972958" w:rsidP="00D254BB">
            <w:pPr>
              <w:pStyle w:val="TableParagraph"/>
              <w:ind w:left="919" w:right="341" w:hanging="4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&lt;Profesijas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standarta </w:t>
            </w:r>
            <w:r>
              <w:rPr>
                <w:b/>
                <w:i/>
                <w:spacing w:val="-2"/>
                <w:sz w:val="24"/>
              </w:rPr>
              <w:t>nosaukums&gt;</w:t>
            </w:r>
          </w:p>
        </w:tc>
        <w:tc>
          <w:tcPr>
            <w:tcW w:w="3118" w:type="dxa"/>
            <w:shd w:val="clear" w:color="auto" w:fill="F1F1F1"/>
          </w:tcPr>
          <w:p w14:paraId="612B01CC" w14:textId="77777777" w:rsidR="00972958" w:rsidRDefault="00972958" w:rsidP="00D254BB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49F0D8C2" w14:textId="77777777" w:rsidR="00972958" w:rsidRDefault="00972958" w:rsidP="00D254BB">
            <w:pPr>
              <w:pStyle w:val="TableParagraph"/>
              <w:ind w:left="919" w:right="492" w:hanging="4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&lt;Profesijas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standarta </w:t>
            </w:r>
            <w:r>
              <w:rPr>
                <w:b/>
                <w:i/>
                <w:spacing w:val="-2"/>
                <w:sz w:val="24"/>
              </w:rPr>
              <w:t>nosaukums&gt;</w:t>
            </w:r>
          </w:p>
        </w:tc>
      </w:tr>
      <w:tr w:rsidR="00972958" w14:paraId="7B1F2D1C" w14:textId="77777777" w:rsidTr="00D254BB">
        <w:trPr>
          <w:trHeight w:val="623"/>
        </w:trPr>
        <w:tc>
          <w:tcPr>
            <w:tcW w:w="1803" w:type="dxa"/>
          </w:tcPr>
          <w:p w14:paraId="38940199" w14:textId="77777777" w:rsidR="00972958" w:rsidRDefault="00972958" w:rsidP="00D254BB">
            <w:pPr>
              <w:pStyle w:val="TableParagraph"/>
              <w:spacing w:before="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138" w:type="dxa"/>
          </w:tcPr>
          <w:p w14:paraId="210E1B22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3533A4F2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194B973B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03F57892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3FD1A163" w14:textId="77777777" w:rsidTr="00D254BB">
        <w:trPr>
          <w:trHeight w:val="623"/>
        </w:trPr>
        <w:tc>
          <w:tcPr>
            <w:tcW w:w="1803" w:type="dxa"/>
          </w:tcPr>
          <w:p w14:paraId="76129496" w14:textId="77777777" w:rsidR="00972958" w:rsidRDefault="00972958" w:rsidP="00D254BB">
            <w:pPr>
              <w:pStyle w:val="TableParagraph"/>
              <w:spacing w:before="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138" w:type="dxa"/>
          </w:tcPr>
          <w:p w14:paraId="41DB43CA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13C47B9F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3C73111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3BB23CC2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7C5728E3" w14:textId="77777777" w:rsidTr="00D254BB">
        <w:trPr>
          <w:trHeight w:val="626"/>
        </w:trPr>
        <w:tc>
          <w:tcPr>
            <w:tcW w:w="1803" w:type="dxa"/>
          </w:tcPr>
          <w:p w14:paraId="682934AB" w14:textId="77777777" w:rsidR="00972958" w:rsidRDefault="00972958" w:rsidP="00D254BB">
            <w:pPr>
              <w:pStyle w:val="TableParagraph"/>
              <w:spacing w:before="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138" w:type="dxa"/>
          </w:tcPr>
          <w:p w14:paraId="0FD67EEF" w14:textId="77777777" w:rsidR="00972958" w:rsidRDefault="00972958" w:rsidP="00D254BB">
            <w:pPr>
              <w:pStyle w:val="TableParagraph"/>
              <w:spacing w:before="84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32D03F23" w14:textId="77777777" w:rsidR="00972958" w:rsidRDefault="00972958" w:rsidP="00D254BB">
            <w:pPr>
              <w:pStyle w:val="TableParagraph"/>
              <w:spacing w:before="84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A12F0E9" w14:textId="77777777" w:rsidR="00972958" w:rsidRDefault="00972958" w:rsidP="00D254BB">
            <w:pPr>
              <w:pStyle w:val="TableParagraph"/>
              <w:spacing w:before="84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43B11A9F" w14:textId="77777777" w:rsidR="00972958" w:rsidRDefault="00972958" w:rsidP="00D254BB">
            <w:pPr>
              <w:pStyle w:val="TableParagraph"/>
              <w:spacing w:before="84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6853002C" w14:textId="77777777" w:rsidTr="00D254BB">
        <w:trPr>
          <w:trHeight w:val="623"/>
        </w:trPr>
        <w:tc>
          <w:tcPr>
            <w:tcW w:w="1803" w:type="dxa"/>
          </w:tcPr>
          <w:p w14:paraId="36C89895" w14:textId="77777777" w:rsidR="00972958" w:rsidRDefault="00972958" w:rsidP="00D254BB">
            <w:pPr>
              <w:pStyle w:val="TableParagraph"/>
              <w:spacing w:before="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138" w:type="dxa"/>
          </w:tcPr>
          <w:p w14:paraId="48925961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317BC27E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73E136F5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22065762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3109FC65" w14:textId="77777777" w:rsidTr="00D254BB">
        <w:trPr>
          <w:trHeight w:val="623"/>
        </w:trPr>
        <w:tc>
          <w:tcPr>
            <w:tcW w:w="1803" w:type="dxa"/>
          </w:tcPr>
          <w:p w14:paraId="533A9351" w14:textId="77777777" w:rsidR="00972958" w:rsidRDefault="00972958" w:rsidP="00D254BB">
            <w:pPr>
              <w:pStyle w:val="TableParagraph"/>
              <w:spacing w:before="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138" w:type="dxa"/>
          </w:tcPr>
          <w:p w14:paraId="09326385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6D2097AA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1667575C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158F2EFA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4D2F937B" w14:textId="77777777" w:rsidTr="00D254BB">
        <w:trPr>
          <w:trHeight w:val="623"/>
        </w:trPr>
        <w:tc>
          <w:tcPr>
            <w:tcW w:w="1803" w:type="dxa"/>
          </w:tcPr>
          <w:p w14:paraId="672484C8" w14:textId="77777777" w:rsidR="00972958" w:rsidRDefault="00972958" w:rsidP="00D254BB">
            <w:pPr>
              <w:pStyle w:val="TableParagraph"/>
              <w:spacing w:before="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138" w:type="dxa"/>
          </w:tcPr>
          <w:p w14:paraId="7F06E18A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4607791F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27BE7C32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51AF4D26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458F7EB9" w14:textId="77777777" w:rsidTr="00D254BB">
        <w:trPr>
          <w:trHeight w:val="624"/>
        </w:trPr>
        <w:tc>
          <w:tcPr>
            <w:tcW w:w="1803" w:type="dxa"/>
          </w:tcPr>
          <w:p w14:paraId="3539A602" w14:textId="77777777" w:rsidR="00972958" w:rsidRDefault="00972958" w:rsidP="00D254BB">
            <w:pPr>
              <w:pStyle w:val="TableParagraph"/>
              <w:spacing w:before="5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138" w:type="dxa"/>
          </w:tcPr>
          <w:p w14:paraId="7FA269C6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14C0C2F9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42048F9E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44066CFA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  <w:tr w:rsidR="00972958" w14:paraId="6BDA7805" w14:textId="77777777" w:rsidTr="00D254BB">
        <w:trPr>
          <w:trHeight w:val="626"/>
        </w:trPr>
        <w:tc>
          <w:tcPr>
            <w:tcW w:w="1803" w:type="dxa"/>
          </w:tcPr>
          <w:p w14:paraId="2CFD591F" w14:textId="77777777" w:rsidR="00972958" w:rsidRDefault="00972958" w:rsidP="00D254BB">
            <w:pPr>
              <w:pStyle w:val="TableParagraph"/>
              <w:spacing w:before="5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38" w:type="dxa"/>
          </w:tcPr>
          <w:p w14:paraId="0E50D2E8" w14:textId="77777777" w:rsidR="00972958" w:rsidRDefault="00972958" w:rsidP="00D254BB">
            <w:pPr>
              <w:pStyle w:val="TableParagraph"/>
              <w:spacing w:before="82"/>
              <w:ind w:left="376" w:right="347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38" w:type="dxa"/>
          </w:tcPr>
          <w:p w14:paraId="4DB7BD30" w14:textId="77777777" w:rsidR="00972958" w:rsidRDefault="00972958" w:rsidP="00D254BB">
            <w:pPr>
              <w:pStyle w:val="TableParagraph"/>
              <w:spacing w:before="82"/>
              <w:ind w:left="375" w:right="348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9" w:type="dxa"/>
          </w:tcPr>
          <w:p w14:paraId="1CE1A90A" w14:textId="77777777" w:rsidR="00972958" w:rsidRDefault="00972958" w:rsidP="00D254BB">
            <w:pPr>
              <w:pStyle w:val="TableParagraph"/>
              <w:spacing w:before="82"/>
              <w:ind w:left="363" w:right="341" w:hanging="15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3118" w:type="dxa"/>
          </w:tcPr>
          <w:p w14:paraId="181EACDE" w14:textId="77777777" w:rsidR="00972958" w:rsidRDefault="00972958" w:rsidP="00D254BB">
            <w:pPr>
              <w:pStyle w:val="TableParagraph"/>
              <w:spacing w:before="82"/>
              <w:ind w:left="364" w:right="341" w:hanging="17"/>
              <w:rPr>
                <w:i/>
                <w:sz w:val="20"/>
              </w:rPr>
            </w:pPr>
            <w:r>
              <w:rPr>
                <w:i/>
                <w:sz w:val="20"/>
              </w:rPr>
              <w:t>&lt;Profesionālās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kvalifikācijas, </w:t>
            </w:r>
            <w:r>
              <w:rPr>
                <w:i/>
                <w:spacing w:val="-2"/>
                <w:sz w:val="20"/>
              </w:rPr>
              <w:t>specializācijas</w:t>
            </w:r>
            <w:r>
              <w:rPr>
                <w:i/>
                <w:spacing w:val="-2"/>
                <w:sz w:val="20"/>
                <w:vertAlign w:val="superscript"/>
              </w:rPr>
              <w:t>2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nosaukums&gt;</w:t>
            </w:r>
            <w:r>
              <w:rPr>
                <w:i/>
                <w:spacing w:val="-2"/>
                <w:sz w:val="20"/>
                <w:vertAlign w:val="superscript"/>
              </w:rPr>
              <w:t>3</w:t>
            </w:r>
          </w:p>
        </w:tc>
      </w:tr>
    </w:tbl>
    <w:p w14:paraId="373B3A93" w14:textId="77777777" w:rsidR="00972958" w:rsidRDefault="00972958" w:rsidP="00972958">
      <w:pPr>
        <w:pStyle w:val="BodyText"/>
        <w:spacing w:before="3"/>
        <w:rPr>
          <w:b/>
          <w:sz w:val="20"/>
        </w:rPr>
      </w:pPr>
    </w:p>
    <w:p w14:paraId="7642DC76" w14:textId="77777777" w:rsidR="00972958" w:rsidRDefault="00972958" w:rsidP="00972958">
      <w:pPr>
        <w:ind w:left="116"/>
        <w:rPr>
          <w:i/>
          <w:sz w:val="20"/>
        </w:rPr>
      </w:pPr>
      <w:r>
        <w:rPr>
          <w:i/>
          <w:spacing w:val="-2"/>
          <w:sz w:val="20"/>
        </w:rPr>
        <w:t>Piezīmes.</w:t>
      </w:r>
    </w:p>
    <w:p w14:paraId="7E108A82" w14:textId="77777777" w:rsidR="00972958" w:rsidRDefault="00972958" w:rsidP="00972958">
      <w:pPr>
        <w:ind w:left="116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Piemēro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nozares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dalījumu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sektoros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jomās,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attiecīgajā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nozarē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tādi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noteikti.</w:t>
      </w:r>
    </w:p>
    <w:p w14:paraId="5B9E8FF1" w14:textId="77777777" w:rsidR="00972958" w:rsidRDefault="00972958" w:rsidP="00972958">
      <w:pPr>
        <w:spacing w:before="1"/>
        <w:ind w:left="116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Ieraksta,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profesionālajai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kvalifikācijai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noteiktas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specializācijas.</w:t>
      </w:r>
    </w:p>
    <w:p w14:paraId="6D04EDFC" w14:textId="77777777" w:rsidR="00972958" w:rsidRDefault="00972958" w:rsidP="00972958">
      <w:pPr>
        <w:ind w:left="116"/>
        <w:rPr>
          <w:i/>
          <w:sz w:val="20"/>
        </w:rPr>
      </w:pPr>
      <w:r>
        <w:rPr>
          <w:i/>
          <w:sz w:val="20"/>
          <w:vertAlign w:val="superscript"/>
        </w:rPr>
        <w:t>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Pievieno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atsauci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"Nozares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kvalifikāciju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struktūra"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2.5.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sadaļu,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profesionālajai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kvalifikācijai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noteiktas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kvalifikācijas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daļas.</w:t>
      </w:r>
    </w:p>
    <w:p w14:paraId="432D414F" w14:textId="77777777" w:rsidR="00AA645D" w:rsidRDefault="00AA645D"/>
    <w:sectPr w:rsidR="00AA645D" w:rsidSect="00972958">
      <w:footerReference w:type="default" r:id="rId7"/>
      <w:pgSz w:w="16840" w:h="11910" w:orient="landscape"/>
      <w:pgMar w:top="1340" w:right="1120" w:bottom="280" w:left="11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AC9CA" w14:textId="77777777" w:rsidR="00000000" w:rsidRDefault="0000000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4B91A" w14:textId="77777777" w:rsidR="00000000" w:rsidRDefault="0000000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F964" w14:textId="77777777" w:rsidR="00000000" w:rsidRDefault="00000000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9122B"/>
    <w:multiLevelType w:val="hybridMultilevel"/>
    <w:tmpl w:val="41FCF542"/>
    <w:lvl w:ilvl="0" w:tplc="A39E7978">
      <w:start w:val="1"/>
      <w:numFmt w:val="decimal"/>
      <w:lvlText w:val="%1."/>
      <w:lvlJc w:val="left"/>
      <w:pPr>
        <w:ind w:left="90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 w:tplc="90B4CE6E">
      <w:start w:val="1"/>
      <w:numFmt w:val="decimal"/>
      <w:lvlText w:val="%2."/>
      <w:lvlJc w:val="left"/>
      <w:pPr>
        <w:ind w:left="9311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2" w:tplc="F5E28356">
      <w:numFmt w:val="bullet"/>
      <w:lvlText w:val="•"/>
      <w:lvlJc w:val="left"/>
      <w:pPr>
        <w:ind w:left="9385" w:hanging="202"/>
      </w:pPr>
      <w:rPr>
        <w:rFonts w:hint="default"/>
        <w:lang w:val="lv-LV" w:eastAsia="en-US" w:bidi="ar-SA"/>
      </w:rPr>
    </w:lvl>
    <w:lvl w:ilvl="3" w:tplc="0BF4FB28">
      <w:numFmt w:val="bullet"/>
      <w:lvlText w:val="•"/>
      <w:lvlJc w:val="left"/>
      <w:pPr>
        <w:ind w:left="9450" w:hanging="202"/>
      </w:pPr>
      <w:rPr>
        <w:rFonts w:hint="default"/>
        <w:lang w:val="lv-LV" w:eastAsia="en-US" w:bidi="ar-SA"/>
      </w:rPr>
    </w:lvl>
    <w:lvl w:ilvl="4" w:tplc="CE46E644">
      <w:numFmt w:val="bullet"/>
      <w:lvlText w:val="•"/>
      <w:lvlJc w:val="left"/>
      <w:pPr>
        <w:ind w:left="9515" w:hanging="202"/>
      </w:pPr>
      <w:rPr>
        <w:rFonts w:hint="default"/>
        <w:lang w:val="lv-LV" w:eastAsia="en-US" w:bidi="ar-SA"/>
      </w:rPr>
    </w:lvl>
    <w:lvl w:ilvl="5" w:tplc="63589B58">
      <w:numFmt w:val="bullet"/>
      <w:lvlText w:val="•"/>
      <w:lvlJc w:val="left"/>
      <w:pPr>
        <w:ind w:left="9580" w:hanging="202"/>
      </w:pPr>
      <w:rPr>
        <w:rFonts w:hint="default"/>
        <w:lang w:val="lv-LV" w:eastAsia="en-US" w:bidi="ar-SA"/>
      </w:rPr>
    </w:lvl>
    <w:lvl w:ilvl="6" w:tplc="0032B55A">
      <w:numFmt w:val="bullet"/>
      <w:lvlText w:val="•"/>
      <w:lvlJc w:val="left"/>
      <w:pPr>
        <w:ind w:left="9645" w:hanging="202"/>
      </w:pPr>
      <w:rPr>
        <w:rFonts w:hint="default"/>
        <w:lang w:val="lv-LV" w:eastAsia="en-US" w:bidi="ar-SA"/>
      </w:rPr>
    </w:lvl>
    <w:lvl w:ilvl="7" w:tplc="C3C29E36">
      <w:numFmt w:val="bullet"/>
      <w:lvlText w:val="•"/>
      <w:lvlJc w:val="left"/>
      <w:pPr>
        <w:ind w:left="9710" w:hanging="202"/>
      </w:pPr>
      <w:rPr>
        <w:rFonts w:hint="default"/>
        <w:lang w:val="lv-LV" w:eastAsia="en-US" w:bidi="ar-SA"/>
      </w:rPr>
    </w:lvl>
    <w:lvl w:ilvl="8" w:tplc="E41238B0">
      <w:numFmt w:val="bullet"/>
      <w:lvlText w:val="•"/>
      <w:lvlJc w:val="left"/>
      <w:pPr>
        <w:ind w:left="9776" w:hanging="202"/>
      </w:pPr>
      <w:rPr>
        <w:rFonts w:hint="default"/>
        <w:lang w:val="lv-LV" w:eastAsia="en-US" w:bidi="ar-SA"/>
      </w:rPr>
    </w:lvl>
  </w:abstractNum>
  <w:num w:numId="1" w16cid:durableId="73748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58"/>
    <w:rsid w:val="000130BE"/>
    <w:rsid w:val="00972958"/>
    <w:rsid w:val="00AA645D"/>
    <w:rsid w:val="00C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05C9"/>
  <w15:chartTrackingRefBased/>
  <w15:docId w15:val="{2C12798D-CE92-4250-9F43-4D2D1A1B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7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5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7295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2958"/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Auniņa</dc:creator>
  <cp:keywords/>
  <dc:description/>
  <cp:lastModifiedBy>Elīna Auniņa</cp:lastModifiedBy>
  <cp:revision>1</cp:revision>
  <dcterms:created xsi:type="dcterms:W3CDTF">2024-12-14T08:51:00Z</dcterms:created>
  <dcterms:modified xsi:type="dcterms:W3CDTF">2024-12-14T08:52:00Z</dcterms:modified>
</cp:coreProperties>
</file>