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9B45F" w14:textId="77777777" w:rsidR="00491DF9" w:rsidRDefault="00491DF9" w:rsidP="00491DF9">
      <w:pPr>
        <w:rPr>
          <w:rFonts w:cstheme="minorHAnsi"/>
          <w:b/>
          <w:bCs/>
          <w:iCs/>
          <w:color w:val="000000"/>
          <w:kern w:val="28"/>
        </w:rPr>
      </w:pPr>
      <w:r w:rsidRPr="00440695">
        <w:rPr>
          <w:rFonts w:cstheme="minorHAnsi"/>
          <w:b/>
          <w:bCs/>
        </w:rPr>
        <w:t>KĀ MĀCĪT PELDĒT</w:t>
      </w:r>
      <w:r>
        <w:rPr>
          <w:rFonts w:cstheme="minorHAnsi"/>
          <w:b/>
          <w:bCs/>
        </w:rPr>
        <w:t xml:space="preserve"> </w:t>
      </w:r>
      <w:r w:rsidRPr="00440695">
        <w:rPr>
          <w:rFonts w:cstheme="minorHAnsi"/>
          <w:b/>
          <w:bCs/>
          <w:iCs/>
          <w:color w:val="000000"/>
          <w:kern w:val="28"/>
        </w:rPr>
        <w:t>202</w:t>
      </w:r>
      <w:r>
        <w:rPr>
          <w:rFonts w:cstheme="minorHAnsi"/>
          <w:b/>
          <w:bCs/>
          <w:iCs/>
          <w:color w:val="000000"/>
          <w:kern w:val="28"/>
        </w:rPr>
        <w:t>6</w:t>
      </w:r>
      <w:r w:rsidRPr="00440695">
        <w:rPr>
          <w:rFonts w:cstheme="minorHAnsi"/>
          <w:b/>
          <w:bCs/>
          <w:iCs/>
          <w:color w:val="000000"/>
          <w:kern w:val="28"/>
        </w:rPr>
        <w:t xml:space="preserve"> </w:t>
      </w:r>
    </w:p>
    <w:p w14:paraId="1E012B6D" w14:textId="004E0742" w:rsidR="006D02A8" w:rsidRPr="00440695" w:rsidRDefault="006D02A8" w:rsidP="006D02A8">
      <w:pPr>
        <w:rPr>
          <w:rFonts w:cstheme="minorHAnsi"/>
          <w:b/>
          <w:bCs/>
          <w:iCs/>
        </w:rPr>
      </w:pPr>
      <w:r>
        <w:rPr>
          <w:rFonts w:cstheme="minorHAnsi"/>
          <w:b/>
          <w:bCs/>
          <w:iCs/>
        </w:rPr>
        <w:t>APMĀCĪBU</w:t>
      </w:r>
      <w:r w:rsidRPr="00440695">
        <w:rPr>
          <w:rFonts w:cstheme="minorHAnsi"/>
          <w:b/>
          <w:bCs/>
          <w:iCs/>
        </w:rPr>
        <w:t xml:space="preserve"> DIENAS PROGRAMMA</w:t>
      </w:r>
      <w:r>
        <w:rPr>
          <w:rFonts w:cstheme="minorHAnsi"/>
          <w:b/>
          <w:bCs/>
          <w:iCs/>
        </w:rPr>
        <w:t xml:space="preserve">, </w:t>
      </w:r>
      <w:r w:rsidRPr="00DE0BA0">
        <w:rPr>
          <w:rFonts w:cstheme="minorHAnsi"/>
          <w:b/>
          <w:bCs/>
          <w:iCs/>
        </w:rPr>
        <w:t>2. LĪMENIS</w:t>
      </w:r>
    </w:p>
    <w:p w14:paraId="4E3C0DB7" w14:textId="6307F6D1" w:rsidR="007F39C6" w:rsidRPr="00440695" w:rsidRDefault="007F39C6" w:rsidP="007F39C6">
      <w:pPr>
        <w:rPr>
          <w:rFonts w:cstheme="minorHAnsi"/>
        </w:rPr>
      </w:pPr>
      <w:r w:rsidRPr="00440695">
        <w:rPr>
          <w:rFonts w:cstheme="minorHAnsi"/>
        </w:rPr>
        <w:t>8:30</w:t>
      </w:r>
      <w:r w:rsidRPr="00440695">
        <w:rPr>
          <w:rFonts w:cstheme="minorHAnsi"/>
        </w:rPr>
        <w:tab/>
      </w:r>
      <w:r w:rsidRPr="00440695">
        <w:rPr>
          <w:rFonts w:cstheme="minorHAnsi"/>
        </w:rPr>
        <w:tab/>
        <w:t>Reģistrācija</w:t>
      </w:r>
    </w:p>
    <w:p w14:paraId="6B9DFEC6" w14:textId="2E3C6396" w:rsidR="007F39C6" w:rsidRPr="00440695" w:rsidRDefault="007F39C6" w:rsidP="007F39C6">
      <w:pPr>
        <w:ind w:left="1440" w:hanging="1440"/>
        <w:rPr>
          <w:rFonts w:cstheme="minorHAnsi"/>
        </w:rPr>
      </w:pPr>
      <w:r w:rsidRPr="00440695">
        <w:rPr>
          <w:rFonts w:cstheme="minorHAnsi"/>
        </w:rPr>
        <w:t>9:00</w:t>
      </w:r>
      <w:r w:rsidRPr="00440695">
        <w:rPr>
          <w:rFonts w:cstheme="minorHAnsi"/>
        </w:rPr>
        <w:tab/>
      </w:r>
      <w:r w:rsidRPr="00440695">
        <w:rPr>
          <w:rFonts w:cstheme="minorHAnsi"/>
          <w:u w:val="single"/>
        </w:rPr>
        <w:t>Teorētiskā nodarbība.</w:t>
      </w:r>
      <w:r w:rsidRPr="00440695">
        <w:rPr>
          <w:rFonts w:cstheme="minorHAnsi"/>
        </w:rPr>
        <w:t xml:space="preserve"> </w:t>
      </w:r>
      <w:proofErr w:type="spellStart"/>
      <w:r w:rsidRPr="00440695">
        <w:rPr>
          <w:rFonts w:cstheme="minorHAnsi"/>
        </w:rPr>
        <w:t>Peldētprasmju</w:t>
      </w:r>
      <w:proofErr w:type="spellEnd"/>
      <w:r w:rsidRPr="00440695">
        <w:rPr>
          <w:rFonts w:cstheme="minorHAnsi"/>
        </w:rPr>
        <w:t xml:space="preserve"> apgūšanas metodika atbilstoši </w:t>
      </w:r>
      <w:r w:rsidR="00C33E8F">
        <w:rPr>
          <w:rFonts w:cstheme="minorHAnsi"/>
        </w:rPr>
        <w:t>skolēna</w:t>
      </w:r>
      <w:r w:rsidRPr="00440695">
        <w:rPr>
          <w:rFonts w:cstheme="minorHAnsi"/>
        </w:rPr>
        <w:t xml:space="preserve"> spējām</w:t>
      </w:r>
      <w:r w:rsidR="00C33E8F">
        <w:rPr>
          <w:rFonts w:cstheme="minorHAnsi"/>
        </w:rPr>
        <w:t>, attīstībai</w:t>
      </w:r>
      <w:r w:rsidRPr="00440695">
        <w:rPr>
          <w:rFonts w:cstheme="minorHAnsi"/>
        </w:rPr>
        <w:t xml:space="preserve"> un veselībai. Peldēšanas veidu apguves nepieciešamība, attīstot spēju ilgstoši veikt peldējumu, </w:t>
      </w:r>
      <w:r>
        <w:rPr>
          <w:rFonts w:cstheme="minorHAnsi"/>
        </w:rPr>
        <w:t>izplatītākās</w:t>
      </w:r>
      <w:r w:rsidRPr="00440695">
        <w:rPr>
          <w:rFonts w:cstheme="minorHAnsi"/>
        </w:rPr>
        <w:t xml:space="preserve"> kļūdas to apguvē. Praktiski ieteikumi nodarbību vadīšanā un nodarbības plāna veidošanas pamatprincipi</w:t>
      </w:r>
      <w:r w:rsidR="004929A8">
        <w:rPr>
          <w:rFonts w:cstheme="minorHAnsi"/>
        </w:rPr>
        <w:t>, skolēnu spēju novērtēšana</w:t>
      </w:r>
      <w:r w:rsidR="00604DCA">
        <w:rPr>
          <w:rFonts w:cstheme="minorHAnsi"/>
        </w:rPr>
        <w:t>, programmas adaptācijas iespējas saskaņā ar skolēna spējām.</w:t>
      </w:r>
    </w:p>
    <w:p w14:paraId="2743E58C" w14:textId="77777777" w:rsidR="007F39C6" w:rsidRPr="00440695" w:rsidRDefault="007F39C6" w:rsidP="007F39C6">
      <w:pPr>
        <w:ind w:left="1440" w:hanging="1440"/>
        <w:rPr>
          <w:rFonts w:cstheme="minorHAnsi"/>
        </w:rPr>
      </w:pPr>
      <w:r w:rsidRPr="00440695">
        <w:rPr>
          <w:rFonts w:cstheme="minorHAnsi"/>
        </w:rPr>
        <w:t>11:20</w:t>
      </w:r>
      <w:r w:rsidRPr="00440695">
        <w:rPr>
          <w:rFonts w:cstheme="minorHAnsi"/>
        </w:rPr>
        <w:tab/>
      </w:r>
      <w:r w:rsidRPr="00440695">
        <w:rPr>
          <w:rFonts w:cstheme="minorHAnsi"/>
          <w:u w:val="single"/>
        </w:rPr>
        <w:t>Praktiskā nodarbība peldbaseinā.</w:t>
      </w:r>
      <w:r w:rsidRPr="00440695">
        <w:rPr>
          <w:rFonts w:cstheme="minorHAnsi"/>
        </w:rPr>
        <w:t xml:space="preserve"> Trīs peldēšanas stilu aktualizēšana – brass, peldēšana uz krūtīm (krauls) un peldēšana uz muguras, skaidrojošais darbs par elementu apguves nepieciešamību caur personīgo pieredzi, izprotot uzdevuma izpildes sarežģītību un adaptācijas nepieciešamību atbilstoši skolēnu vecumam un spējām; problēmu un kļūdu identificēšana uzdevumu izpildes laikā, korekcija.</w:t>
      </w:r>
    </w:p>
    <w:p w14:paraId="72C9E9D3" w14:textId="77777777" w:rsidR="007F39C6" w:rsidRPr="00440695" w:rsidRDefault="007F39C6" w:rsidP="007F39C6">
      <w:pPr>
        <w:ind w:left="1440" w:hanging="1440"/>
        <w:rPr>
          <w:rFonts w:cstheme="minorHAnsi"/>
        </w:rPr>
      </w:pPr>
      <w:r w:rsidRPr="00440695">
        <w:rPr>
          <w:rFonts w:cstheme="minorHAnsi"/>
        </w:rPr>
        <w:t>13:00</w:t>
      </w:r>
      <w:r w:rsidRPr="00440695">
        <w:rPr>
          <w:rFonts w:cstheme="minorHAnsi"/>
        </w:rPr>
        <w:tab/>
        <w:t>Pusdienu pauze</w:t>
      </w:r>
    </w:p>
    <w:p w14:paraId="3F540D76" w14:textId="368AECA4" w:rsidR="002C485E" w:rsidRDefault="007F39C6" w:rsidP="007F39C6">
      <w:pPr>
        <w:ind w:left="1440" w:hanging="1440"/>
        <w:rPr>
          <w:rFonts w:cstheme="minorHAnsi"/>
        </w:rPr>
      </w:pPr>
      <w:r w:rsidRPr="00440695">
        <w:rPr>
          <w:rFonts w:cstheme="minorHAnsi"/>
        </w:rPr>
        <w:t>14:00</w:t>
      </w:r>
      <w:r w:rsidRPr="00440695">
        <w:rPr>
          <w:rFonts w:cstheme="minorHAnsi"/>
        </w:rPr>
        <w:tab/>
      </w:r>
      <w:r w:rsidRPr="00440695">
        <w:rPr>
          <w:rFonts w:cstheme="minorHAnsi"/>
          <w:u w:val="single"/>
        </w:rPr>
        <w:t>Teorētiskā nodarbība.</w:t>
      </w:r>
      <w:r w:rsidRPr="00440695">
        <w:rPr>
          <w:rFonts w:cstheme="minorHAnsi"/>
        </w:rPr>
        <w:t xml:space="preserve"> </w:t>
      </w:r>
      <w:r w:rsidR="00C25B7C">
        <w:rPr>
          <w:rFonts w:cstheme="minorHAnsi"/>
        </w:rPr>
        <w:t>D</w:t>
      </w:r>
      <w:r w:rsidRPr="00440695">
        <w:rPr>
          <w:rFonts w:cstheme="minorHAnsi"/>
        </w:rPr>
        <w:t>roša</w:t>
      </w:r>
      <w:r w:rsidR="002C485E">
        <w:rPr>
          <w:rFonts w:cstheme="minorHAnsi"/>
        </w:rPr>
        <w:t>s</w:t>
      </w:r>
      <w:r w:rsidRPr="00440695">
        <w:rPr>
          <w:rFonts w:cstheme="minorHAnsi"/>
        </w:rPr>
        <w:t xml:space="preserve"> rīcība</w:t>
      </w:r>
      <w:r w:rsidR="00C25B7C">
        <w:rPr>
          <w:rFonts w:cstheme="minorHAnsi"/>
        </w:rPr>
        <w:t>s</w:t>
      </w:r>
      <w:r w:rsidRPr="00440695">
        <w:rPr>
          <w:rFonts w:cstheme="minorHAnsi"/>
        </w:rPr>
        <w:t xml:space="preserve"> uz</w:t>
      </w:r>
      <w:r w:rsidR="00C25B7C">
        <w:rPr>
          <w:rFonts w:cstheme="minorHAnsi"/>
        </w:rPr>
        <w:t xml:space="preserve"> un </w:t>
      </w:r>
      <w:r w:rsidRPr="00440695">
        <w:rPr>
          <w:rFonts w:cstheme="minorHAnsi"/>
        </w:rPr>
        <w:t>pie ūdens</w:t>
      </w:r>
      <w:r w:rsidR="002C485E">
        <w:rPr>
          <w:rFonts w:cstheme="minorHAnsi"/>
        </w:rPr>
        <w:t xml:space="preserve"> pamatprincipu iekļaušana </w:t>
      </w:r>
      <w:proofErr w:type="spellStart"/>
      <w:r w:rsidR="002C485E">
        <w:rPr>
          <w:rFonts w:cstheme="minorHAnsi"/>
        </w:rPr>
        <w:t>peldētapmācības</w:t>
      </w:r>
      <w:proofErr w:type="spellEnd"/>
      <w:r w:rsidR="002C485E">
        <w:rPr>
          <w:rFonts w:cstheme="minorHAnsi"/>
        </w:rPr>
        <w:t xml:space="preserve"> apmācību procesā</w:t>
      </w:r>
      <w:r w:rsidR="006C1B85">
        <w:rPr>
          <w:rFonts w:cstheme="minorHAnsi"/>
        </w:rPr>
        <w:t>, izdzīvošanas prasmju ūdenī attīstība</w:t>
      </w:r>
      <w:r w:rsidR="004F2FEC">
        <w:rPr>
          <w:rFonts w:cstheme="minorHAnsi"/>
        </w:rPr>
        <w:t>, rīcība ārkārtas situācijā. Savu spēju novērtēšana un palīdzības sniegšana</w:t>
      </w:r>
      <w:r w:rsidR="0043597D">
        <w:rPr>
          <w:rFonts w:cstheme="minorHAnsi"/>
        </w:rPr>
        <w:t xml:space="preserve">s algoritms </w:t>
      </w:r>
      <w:r w:rsidR="00814A87">
        <w:rPr>
          <w:rFonts w:cstheme="minorHAnsi"/>
        </w:rPr>
        <w:t>cietušajam.</w:t>
      </w:r>
    </w:p>
    <w:p w14:paraId="1DE34E3E" w14:textId="1C38BC9E" w:rsidR="007F39C6" w:rsidRPr="00440695" w:rsidRDefault="007F39C6" w:rsidP="007F39C6">
      <w:pPr>
        <w:ind w:left="1440" w:hanging="1440"/>
        <w:rPr>
          <w:rFonts w:cstheme="minorHAnsi"/>
        </w:rPr>
      </w:pPr>
      <w:r w:rsidRPr="00440695">
        <w:rPr>
          <w:rFonts w:cstheme="minorHAnsi"/>
        </w:rPr>
        <w:t>15:40</w:t>
      </w:r>
      <w:r w:rsidRPr="00440695">
        <w:rPr>
          <w:rFonts w:cstheme="minorHAnsi"/>
        </w:rPr>
        <w:tab/>
      </w:r>
      <w:r w:rsidRPr="00440695">
        <w:rPr>
          <w:rFonts w:cstheme="minorHAnsi"/>
          <w:u w:val="single"/>
        </w:rPr>
        <w:t>Praktiskā nodarbība peldbaseinā.</w:t>
      </w:r>
      <w:r w:rsidRPr="00440695">
        <w:rPr>
          <w:rFonts w:cstheme="minorHAnsi"/>
        </w:rPr>
        <w:t xml:space="preserve"> Drošas rīcības prasmju </w:t>
      </w:r>
      <w:r w:rsidR="00814A87">
        <w:rPr>
          <w:rFonts w:cstheme="minorHAnsi"/>
        </w:rPr>
        <w:t>stiprināšana</w:t>
      </w:r>
      <w:r w:rsidRPr="00440695">
        <w:rPr>
          <w:rFonts w:cstheme="minorHAnsi"/>
        </w:rPr>
        <w:t xml:space="preserve"> –</w:t>
      </w:r>
      <w:r w:rsidR="00814A87">
        <w:rPr>
          <w:rFonts w:cstheme="minorHAnsi"/>
        </w:rPr>
        <w:t xml:space="preserve"> </w:t>
      </w:r>
      <w:r w:rsidRPr="00440695">
        <w:rPr>
          <w:rFonts w:cstheme="minorHAnsi"/>
        </w:rPr>
        <w:t>rīcība dažādās situācijās</w:t>
      </w:r>
      <w:r w:rsidR="00814A87">
        <w:rPr>
          <w:rFonts w:cstheme="minorHAnsi"/>
        </w:rPr>
        <w:t xml:space="preserve"> un nelaimes gadījumu </w:t>
      </w:r>
      <w:r w:rsidR="00C33E8F">
        <w:rPr>
          <w:rFonts w:cstheme="minorHAnsi"/>
        </w:rPr>
        <w:t>situāciju izspēle</w:t>
      </w:r>
      <w:r w:rsidRPr="00440695">
        <w:rPr>
          <w:rFonts w:cstheme="minorHAnsi"/>
        </w:rPr>
        <w:t xml:space="preserve"> – izkrišana no ūdens transporta līdzekļa (laiva, SUP dēlis, kanoe laiva u</w:t>
      </w:r>
      <w:r>
        <w:rPr>
          <w:rFonts w:cstheme="minorHAnsi"/>
        </w:rPr>
        <w:t xml:space="preserve">. </w:t>
      </w:r>
      <w:r w:rsidRPr="00440695">
        <w:rPr>
          <w:rFonts w:cstheme="minorHAnsi"/>
        </w:rPr>
        <w:t>tml.) un peldēšanas tehnikas nokļūšanai drošībā; palīdzība nelaimē nonākušajam, rīcība ārkārtas situācijā uz ūdens.</w:t>
      </w:r>
    </w:p>
    <w:p w14:paraId="343D6469" w14:textId="77777777" w:rsidR="007F39C6" w:rsidRPr="00440695" w:rsidRDefault="007F39C6" w:rsidP="007F39C6">
      <w:pPr>
        <w:ind w:left="1440"/>
        <w:rPr>
          <w:rFonts w:cstheme="minorHAnsi"/>
        </w:rPr>
      </w:pPr>
      <w:r w:rsidRPr="00440695">
        <w:rPr>
          <w:rFonts w:cstheme="minorHAnsi"/>
        </w:rPr>
        <w:t>Kompleksā uzdevuma izpilde ar mērķi novērtēt savas spējas un rīcību</w:t>
      </w:r>
      <w:r>
        <w:rPr>
          <w:rFonts w:cstheme="minorHAnsi"/>
        </w:rPr>
        <w:t>,</w:t>
      </w:r>
      <w:r w:rsidRPr="00440695">
        <w:rPr>
          <w:rFonts w:cstheme="minorHAnsi"/>
        </w:rPr>
        <w:t xml:space="preserve"> nonākot dzīvībai bīstamās situācijās ūdenī.</w:t>
      </w:r>
    </w:p>
    <w:p w14:paraId="3241D95A" w14:textId="77777777" w:rsidR="007F39C6" w:rsidRPr="00440695" w:rsidRDefault="007F39C6" w:rsidP="007F39C6">
      <w:pPr>
        <w:ind w:left="1440" w:hanging="1440"/>
        <w:rPr>
          <w:rFonts w:cstheme="minorHAnsi"/>
        </w:rPr>
      </w:pPr>
      <w:r w:rsidRPr="00440695">
        <w:rPr>
          <w:rFonts w:cstheme="minorHAnsi"/>
        </w:rPr>
        <w:tab/>
        <w:t>Daudzveidīgas fiziskās aktivitātes ūdenī, ieteikumi bērnu intereses saglabāšanai ūdens kompetences iegūšanai – spēles, rotaļas, nodarbības plāna ieteikumi</w:t>
      </w:r>
      <w:r>
        <w:rPr>
          <w:rFonts w:cstheme="minorHAnsi"/>
        </w:rPr>
        <w:t>.</w:t>
      </w:r>
    </w:p>
    <w:p w14:paraId="233C16EE" w14:textId="6269706C" w:rsidR="007F39C6" w:rsidRPr="00440695" w:rsidRDefault="007F39C6" w:rsidP="007F39C6">
      <w:pPr>
        <w:rPr>
          <w:rFonts w:cstheme="minorHAnsi"/>
        </w:rPr>
      </w:pPr>
      <w:r w:rsidRPr="00440695">
        <w:rPr>
          <w:rFonts w:cstheme="minorHAnsi"/>
        </w:rPr>
        <w:t>18:</w:t>
      </w:r>
      <w:r w:rsidR="002D65E8">
        <w:rPr>
          <w:rFonts w:cstheme="minorHAnsi"/>
        </w:rPr>
        <w:t>3</w:t>
      </w:r>
      <w:r w:rsidRPr="00440695">
        <w:rPr>
          <w:rFonts w:cstheme="minorHAnsi"/>
        </w:rPr>
        <w:t xml:space="preserve">0 </w:t>
      </w:r>
      <w:r w:rsidRPr="00440695">
        <w:rPr>
          <w:rFonts w:cstheme="minorHAnsi"/>
        </w:rPr>
        <w:tab/>
      </w:r>
      <w:r w:rsidRPr="00440695">
        <w:rPr>
          <w:rFonts w:cstheme="minorHAnsi"/>
        </w:rPr>
        <w:tab/>
      </w:r>
      <w:r w:rsidR="00F87423">
        <w:rPr>
          <w:rFonts w:cstheme="minorHAnsi"/>
        </w:rPr>
        <w:t>Apmācību noslēgums</w:t>
      </w:r>
    </w:p>
    <w:p w14:paraId="07C547A7" w14:textId="77777777" w:rsidR="006D02A8" w:rsidRDefault="006D02A8" w:rsidP="00217921">
      <w:pPr>
        <w:rPr>
          <w:rFonts w:cstheme="minorHAnsi"/>
          <w:b/>
          <w:bCs/>
          <w:iCs/>
        </w:rPr>
      </w:pPr>
    </w:p>
    <w:p w14:paraId="75DBF0D1" w14:textId="769F1F90" w:rsidR="00217921" w:rsidRPr="00440695" w:rsidRDefault="00217921" w:rsidP="00217921">
      <w:pPr>
        <w:rPr>
          <w:rFonts w:cstheme="minorHAnsi"/>
          <w:b/>
          <w:bCs/>
          <w:iCs/>
        </w:rPr>
      </w:pPr>
      <w:r w:rsidRPr="00440695">
        <w:rPr>
          <w:rFonts w:cstheme="minorHAnsi"/>
          <w:b/>
          <w:bCs/>
          <w:iCs/>
        </w:rPr>
        <w:t>Svarīgi!</w:t>
      </w:r>
    </w:p>
    <w:p w14:paraId="11B273E5" w14:textId="4363F1FF" w:rsidR="00217921" w:rsidRPr="00440695" w:rsidRDefault="00217921" w:rsidP="00217921">
      <w:pPr>
        <w:spacing w:after="0" w:line="240" w:lineRule="auto"/>
        <w:jc w:val="both"/>
        <w:rPr>
          <w:rFonts w:cstheme="minorHAnsi"/>
          <w:i/>
          <w:iCs/>
        </w:rPr>
      </w:pPr>
      <w:r w:rsidRPr="00440695">
        <w:rPr>
          <w:rFonts w:cstheme="minorHAnsi"/>
          <w:i/>
          <w:iCs/>
        </w:rPr>
        <w:t xml:space="preserve">Sertifikāta saņemšanai dalība </w:t>
      </w:r>
      <w:r w:rsidRPr="007D7A56">
        <w:rPr>
          <w:rFonts w:cstheme="minorHAnsi"/>
          <w:i/>
          <w:iCs/>
          <w:u w:val="single"/>
        </w:rPr>
        <w:t xml:space="preserve">visās </w:t>
      </w:r>
      <w:r w:rsidR="00684F53">
        <w:rPr>
          <w:rFonts w:cstheme="minorHAnsi"/>
          <w:i/>
          <w:iCs/>
          <w:u w:val="single"/>
        </w:rPr>
        <w:t xml:space="preserve">teorētiskajās un </w:t>
      </w:r>
      <w:r w:rsidRPr="007D7A56">
        <w:rPr>
          <w:rFonts w:cstheme="minorHAnsi"/>
          <w:i/>
          <w:iCs/>
          <w:u w:val="single"/>
        </w:rPr>
        <w:t>praktiskajās nodarbībās peldbasein</w:t>
      </w:r>
      <w:r w:rsidR="000B51C3" w:rsidRPr="007D7A56">
        <w:rPr>
          <w:rFonts w:cstheme="minorHAnsi"/>
          <w:i/>
          <w:iCs/>
          <w:u w:val="single"/>
        </w:rPr>
        <w:t>ā</w:t>
      </w:r>
      <w:r w:rsidRPr="00440695">
        <w:rPr>
          <w:rFonts w:cstheme="minorHAnsi"/>
          <w:i/>
          <w:iCs/>
        </w:rPr>
        <w:t xml:space="preserve"> obligāta. </w:t>
      </w:r>
    </w:p>
    <w:p w14:paraId="0614D650" w14:textId="71E1C764" w:rsidR="00217921" w:rsidRPr="00440695" w:rsidRDefault="00217921" w:rsidP="00217921">
      <w:pPr>
        <w:spacing w:after="0" w:line="240" w:lineRule="auto"/>
        <w:jc w:val="both"/>
        <w:rPr>
          <w:rFonts w:cstheme="minorHAnsi"/>
          <w:i/>
          <w:iCs/>
        </w:rPr>
      </w:pPr>
      <w:r w:rsidRPr="00440695">
        <w:rPr>
          <w:rFonts w:cstheme="minorHAnsi"/>
          <w:i/>
          <w:iCs/>
        </w:rPr>
        <w:t xml:space="preserve">Peldbaseina apmeklējumam līdzi jāņem: peldbikses/peldkostīms, dušas piederumi, peldbaseina čības, dvielis, peldcepure un </w:t>
      </w:r>
      <w:proofErr w:type="spellStart"/>
      <w:r w:rsidRPr="00440695">
        <w:rPr>
          <w:rFonts w:cstheme="minorHAnsi"/>
          <w:i/>
          <w:iCs/>
        </w:rPr>
        <w:t>peldbrilles</w:t>
      </w:r>
      <w:proofErr w:type="spellEnd"/>
      <w:r w:rsidR="007D7A56">
        <w:rPr>
          <w:rFonts w:cstheme="minorHAnsi"/>
          <w:i/>
          <w:iCs/>
        </w:rPr>
        <w:t xml:space="preserve">, tīras drēbes – garais </w:t>
      </w:r>
      <w:r w:rsidR="00C6124B">
        <w:rPr>
          <w:rFonts w:cstheme="minorHAnsi"/>
          <w:i/>
          <w:iCs/>
        </w:rPr>
        <w:t>treniņtērps</w:t>
      </w:r>
      <w:r w:rsidR="007D7A56">
        <w:rPr>
          <w:rFonts w:cstheme="minorHAnsi"/>
          <w:i/>
          <w:iCs/>
        </w:rPr>
        <w:t xml:space="preserve"> (bikses, jaka vai džemperis, t-krekls</w:t>
      </w:r>
      <w:r w:rsidR="00C6124B">
        <w:rPr>
          <w:rFonts w:cstheme="minorHAnsi"/>
          <w:i/>
          <w:iCs/>
        </w:rPr>
        <w:t xml:space="preserve">), kas tiks izmantots situācijas izspēlei – iekrišana ūdenī ar drēbēm. </w:t>
      </w:r>
    </w:p>
    <w:p w14:paraId="034334F4" w14:textId="77777777" w:rsidR="000B51C3" w:rsidRPr="00440695" w:rsidRDefault="000B51C3" w:rsidP="000B51C3">
      <w:pPr>
        <w:rPr>
          <w:rFonts w:cstheme="minorHAnsi"/>
          <w:b/>
          <w:bCs/>
          <w:iCs/>
        </w:rPr>
      </w:pPr>
    </w:p>
    <w:p w14:paraId="466610CD" w14:textId="549F6DC6" w:rsidR="000B51C3" w:rsidRPr="00440695" w:rsidRDefault="000B51C3" w:rsidP="000B51C3">
      <w:pPr>
        <w:rPr>
          <w:rFonts w:cstheme="minorHAnsi"/>
          <w:b/>
          <w:bCs/>
          <w:iCs/>
        </w:rPr>
      </w:pPr>
      <w:r w:rsidRPr="00440695">
        <w:rPr>
          <w:rFonts w:cstheme="minorHAnsi"/>
          <w:b/>
          <w:bCs/>
          <w:iCs/>
        </w:rPr>
        <w:t xml:space="preserve">LEKTORI: </w:t>
      </w:r>
    </w:p>
    <w:p w14:paraId="433C7574" w14:textId="77777777" w:rsidR="000B51C3" w:rsidRPr="00440695" w:rsidRDefault="000B51C3" w:rsidP="000B51C3">
      <w:pPr>
        <w:rPr>
          <w:rFonts w:cstheme="minorHAnsi"/>
        </w:rPr>
      </w:pPr>
      <w:r w:rsidRPr="00440695">
        <w:rPr>
          <w:rFonts w:cstheme="minorHAnsi"/>
        </w:rPr>
        <w:lastRenderedPageBreak/>
        <w:t>Pāvels Murāns, peldēšanas treneris, sporta un peldēšanas skolotājs, Latvijas rekordists peldēšanā, 2004. gada Vasaras Olimpisko spēļu dalībnieks.</w:t>
      </w:r>
    </w:p>
    <w:p w14:paraId="28C046C1" w14:textId="29B3DA55" w:rsidR="000B51C3" w:rsidRPr="00440695" w:rsidRDefault="000B51C3" w:rsidP="000B51C3">
      <w:pPr>
        <w:rPr>
          <w:rFonts w:cstheme="minorHAnsi"/>
        </w:rPr>
      </w:pPr>
      <w:r w:rsidRPr="00440695">
        <w:rPr>
          <w:rFonts w:cstheme="minorHAnsi"/>
        </w:rPr>
        <w:t>Toms Jēkabsons,  peldēšanas un burāšanas treneris bērniem un pieaugušajiem, ūdens sporta entuziasts, “Liepājas Olimpiskā centra” basein</w:t>
      </w:r>
      <w:r w:rsidR="000D0578">
        <w:rPr>
          <w:rFonts w:cstheme="minorHAnsi"/>
        </w:rPr>
        <w:t>a</w:t>
      </w:r>
      <w:r w:rsidRPr="00440695">
        <w:rPr>
          <w:rFonts w:cstheme="minorHAnsi"/>
        </w:rPr>
        <w:t xml:space="preserve"> un SPA vadītājs</w:t>
      </w:r>
      <w:r w:rsidR="00FC7006">
        <w:rPr>
          <w:rFonts w:cstheme="minorHAnsi"/>
        </w:rPr>
        <w:t xml:space="preserve">. </w:t>
      </w:r>
    </w:p>
    <w:p w14:paraId="73672F01" w14:textId="77777777" w:rsidR="000B51C3" w:rsidRDefault="000B51C3" w:rsidP="000B51C3">
      <w:pPr>
        <w:rPr>
          <w:rFonts w:cstheme="minorHAnsi"/>
        </w:rPr>
      </w:pPr>
      <w:r w:rsidRPr="00440695">
        <w:rPr>
          <w:rFonts w:cstheme="minorHAnsi"/>
        </w:rPr>
        <w:t>Kristaps Vaģelis, peldēšanas treneris un interešu izglītības skolotājs bērniem no 5 gadu vecuma. Atklātā ūdens peldēšanas sacensību “</w:t>
      </w:r>
      <w:proofErr w:type="spellStart"/>
      <w:r w:rsidRPr="00440695">
        <w:rPr>
          <w:rFonts w:cstheme="minorHAnsi"/>
        </w:rPr>
        <w:t>Ciecernieks</w:t>
      </w:r>
      <w:proofErr w:type="spellEnd"/>
      <w:r w:rsidRPr="00440695">
        <w:rPr>
          <w:rFonts w:cstheme="minorHAnsi"/>
        </w:rPr>
        <w:t>” organizators.</w:t>
      </w:r>
    </w:p>
    <w:sectPr w:rsidR="000B51C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62EB8"/>
    <w:multiLevelType w:val="hybridMultilevel"/>
    <w:tmpl w:val="F99A31B4"/>
    <w:lvl w:ilvl="0" w:tplc="042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232618EE"/>
    <w:multiLevelType w:val="hybridMultilevel"/>
    <w:tmpl w:val="6E6803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7269BE"/>
    <w:multiLevelType w:val="hybridMultilevel"/>
    <w:tmpl w:val="6E6803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56C6E"/>
    <w:multiLevelType w:val="hybridMultilevel"/>
    <w:tmpl w:val="6E6803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B81482"/>
    <w:multiLevelType w:val="hybridMultilevel"/>
    <w:tmpl w:val="6E6803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BD7F29"/>
    <w:multiLevelType w:val="hybridMultilevel"/>
    <w:tmpl w:val="6E6803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8F06E4"/>
    <w:multiLevelType w:val="hybridMultilevel"/>
    <w:tmpl w:val="6E6803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AE17D6"/>
    <w:multiLevelType w:val="hybridMultilevel"/>
    <w:tmpl w:val="6E680382"/>
    <w:lvl w:ilvl="0" w:tplc="14BEFF4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073B65"/>
    <w:multiLevelType w:val="hybridMultilevel"/>
    <w:tmpl w:val="09545D5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7E66B7C">
      <w:numFmt w:val="bullet"/>
      <w:lvlText w:val="•"/>
      <w:lvlJc w:val="left"/>
      <w:pPr>
        <w:ind w:left="1440" w:hanging="72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A6965CF"/>
    <w:multiLevelType w:val="hybridMultilevel"/>
    <w:tmpl w:val="6E6803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F75351"/>
    <w:multiLevelType w:val="hybridMultilevel"/>
    <w:tmpl w:val="6E6803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386B2D"/>
    <w:multiLevelType w:val="hybridMultilevel"/>
    <w:tmpl w:val="8D989ED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F45522"/>
    <w:multiLevelType w:val="multilevel"/>
    <w:tmpl w:val="6AD60B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6E673CA4"/>
    <w:multiLevelType w:val="hybridMultilevel"/>
    <w:tmpl w:val="739C8B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8C69E5"/>
    <w:multiLevelType w:val="hybridMultilevel"/>
    <w:tmpl w:val="6E6803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CC6388"/>
    <w:multiLevelType w:val="hybridMultilevel"/>
    <w:tmpl w:val="133A09D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6343815">
    <w:abstractNumId w:val="0"/>
  </w:num>
  <w:num w:numId="2" w16cid:durableId="927078825">
    <w:abstractNumId w:val="7"/>
  </w:num>
  <w:num w:numId="3" w16cid:durableId="1672216972">
    <w:abstractNumId w:val="3"/>
  </w:num>
  <w:num w:numId="4" w16cid:durableId="718360606">
    <w:abstractNumId w:val="10"/>
  </w:num>
  <w:num w:numId="5" w16cid:durableId="2048677345">
    <w:abstractNumId w:val="9"/>
  </w:num>
  <w:num w:numId="6" w16cid:durableId="7634669">
    <w:abstractNumId w:val="6"/>
  </w:num>
  <w:num w:numId="7" w16cid:durableId="1833791882">
    <w:abstractNumId w:val="4"/>
  </w:num>
  <w:num w:numId="8" w16cid:durableId="239220882">
    <w:abstractNumId w:val="12"/>
  </w:num>
  <w:num w:numId="9" w16cid:durableId="551163244">
    <w:abstractNumId w:val="15"/>
  </w:num>
  <w:num w:numId="10" w16cid:durableId="1954704081">
    <w:abstractNumId w:val="2"/>
  </w:num>
  <w:num w:numId="11" w16cid:durableId="570778592">
    <w:abstractNumId w:val="1"/>
  </w:num>
  <w:num w:numId="12" w16cid:durableId="1306350309">
    <w:abstractNumId w:val="14"/>
  </w:num>
  <w:num w:numId="13" w16cid:durableId="617420466">
    <w:abstractNumId w:val="5"/>
  </w:num>
  <w:num w:numId="14" w16cid:durableId="1283725134">
    <w:abstractNumId w:val="11"/>
  </w:num>
  <w:num w:numId="15" w16cid:durableId="823668156">
    <w:abstractNumId w:val="8"/>
  </w:num>
  <w:num w:numId="16" w16cid:durableId="12770567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921"/>
    <w:rsid w:val="0000037D"/>
    <w:rsid w:val="000037E9"/>
    <w:rsid w:val="00016715"/>
    <w:rsid w:val="000648AB"/>
    <w:rsid w:val="0009358E"/>
    <w:rsid w:val="000A784A"/>
    <w:rsid w:val="000B51C3"/>
    <w:rsid w:val="000D0578"/>
    <w:rsid w:val="000F1D30"/>
    <w:rsid w:val="00105FDB"/>
    <w:rsid w:val="00126446"/>
    <w:rsid w:val="00131C90"/>
    <w:rsid w:val="00133230"/>
    <w:rsid w:val="00141BAE"/>
    <w:rsid w:val="00144C9E"/>
    <w:rsid w:val="00147F60"/>
    <w:rsid w:val="001630C1"/>
    <w:rsid w:val="0017524A"/>
    <w:rsid w:val="001C0371"/>
    <w:rsid w:val="001C1AD1"/>
    <w:rsid w:val="001E3792"/>
    <w:rsid w:val="001E5F9D"/>
    <w:rsid w:val="001E7F49"/>
    <w:rsid w:val="001F1800"/>
    <w:rsid w:val="00214132"/>
    <w:rsid w:val="00217921"/>
    <w:rsid w:val="00225970"/>
    <w:rsid w:val="00232EF3"/>
    <w:rsid w:val="002465FB"/>
    <w:rsid w:val="0026355D"/>
    <w:rsid w:val="00293BC3"/>
    <w:rsid w:val="002C485E"/>
    <w:rsid w:val="002C68C1"/>
    <w:rsid w:val="002D038B"/>
    <w:rsid w:val="002D65E8"/>
    <w:rsid w:val="002D7EC3"/>
    <w:rsid w:val="002E40B0"/>
    <w:rsid w:val="002F2133"/>
    <w:rsid w:val="003134E7"/>
    <w:rsid w:val="00315340"/>
    <w:rsid w:val="003279B2"/>
    <w:rsid w:val="0034518B"/>
    <w:rsid w:val="00345A6B"/>
    <w:rsid w:val="00380C8C"/>
    <w:rsid w:val="003839EB"/>
    <w:rsid w:val="003B7418"/>
    <w:rsid w:val="003C535A"/>
    <w:rsid w:val="003D64B6"/>
    <w:rsid w:val="003E142D"/>
    <w:rsid w:val="003E4554"/>
    <w:rsid w:val="003F1114"/>
    <w:rsid w:val="003F4F7C"/>
    <w:rsid w:val="003F7BB8"/>
    <w:rsid w:val="004131C7"/>
    <w:rsid w:val="00430AEB"/>
    <w:rsid w:val="0043597D"/>
    <w:rsid w:val="00440695"/>
    <w:rsid w:val="004632AC"/>
    <w:rsid w:val="004640DB"/>
    <w:rsid w:val="0046709C"/>
    <w:rsid w:val="00491DF9"/>
    <w:rsid w:val="004929A8"/>
    <w:rsid w:val="00495D9A"/>
    <w:rsid w:val="004A269F"/>
    <w:rsid w:val="004A2FE7"/>
    <w:rsid w:val="004C570C"/>
    <w:rsid w:val="004F2FEC"/>
    <w:rsid w:val="004F641B"/>
    <w:rsid w:val="004F751A"/>
    <w:rsid w:val="005514D1"/>
    <w:rsid w:val="00552F41"/>
    <w:rsid w:val="005549C8"/>
    <w:rsid w:val="005A22B6"/>
    <w:rsid w:val="005F5560"/>
    <w:rsid w:val="005F78A2"/>
    <w:rsid w:val="00604DCA"/>
    <w:rsid w:val="00633193"/>
    <w:rsid w:val="00635FBF"/>
    <w:rsid w:val="00637D0D"/>
    <w:rsid w:val="00670991"/>
    <w:rsid w:val="00680508"/>
    <w:rsid w:val="00684F53"/>
    <w:rsid w:val="00692F0E"/>
    <w:rsid w:val="0069404C"/>
    <w:rsid w:val="00696A54"/>
    <w:rsid w:val="006B499C"/>
    <w:rsid w:val="006C08F2"/>
    <w:rsid w:val="006C1B85"/>
    <w:rsid w:val="006D02A8"/>
    <w:rsid w:val="006E54E0"/>
    <w:rsid w:val="006F18D4"/>
    <w:rsid w:val="00700AFE"/>
    <w:rsid w:val="007521EE"/>
    <w:rsid w:val="00762582"/>
    <w:rsid w:val="00766E0D"/>
    <w:rsid w:val="0077043E"/>
    <w:rsid w:val="007749DA"/>
    <w:rsid w:val="0079134C"/>
    <w:rsid w:val="007979BA"/>
    <w:rsid w:val="007A6BB4"/>
    <w:rsid w:val="007A7009"/>
    <w:rsid w:val="007B1345"/>
    <w:rsid w:val="007C3A9D"/>
    <w:rsid w:val="007D7A56"/>
    <w:rsid w:val="007E0D19"/>
    <w:rsid w:val="007F39C6"/>
    <w:rsid w:val="00813F02"/>
    <w:rsid w:val="00814A87"/>
    <w:rsid w:val="0083102B"/>
    <w:rsid w:val="00850512"/>
    <w:rsid w:val="008544AD"/>
    <w:rsid w:val="00862166"/>
    <w:rsid w:val="0087470C"/>
    <w:rsid w:val="00876792"/>
    <w:rsid w:val="0088651E"/>
    <w:rsid w:val="008B0F88"/>
    <w:rsid w:val="008B11DA"/>
    <w:rsid w:val="009000FD"/>
    <w:rsid w:val="00907198"/>
    <w:rsid w:val="00907202"/>
    <w:rsid w:val="00925475"/>
    <w:rsid w:val="00941F1E"/>
    <w:rsid w:val="00947E3C"/>
    <w:rsid w:val="009837B7"/>
    <w:rsid w:val="009A2765"/>
    <w:rsid w:val="009B4331"/>
    <w:rsid w:val="009C3A09"/>
    <w:rsid w:val="009D5EAB"/>
    <w:rsid w:val="009F5634"/>
    <w:rsid w:val="00A02861"/>
    <w:rsid w:val="00A14C77"/>
    <w:rsid w:val="00A33854"/>
    <w:rsid w:val="00A41108"/>
    <w:rsid w:val="00A42F6D"/>
    <w:rsid w:val="00A45106"/>
    <w:rsid w:val="00A55BE6"/>
    <w:rsid w:val="00A56C7D"/>
    <w:rsid w:val="00A6383D"/>
    <w:rsid w:val="00A72074"/>
    <w:rsid w:val="00AC5155"/>
    <w:rsid w:val="00AD05BE"/>
    <w:rsid w:val="00AD7BEA"/>
    <w:rsid w:val="00B049E3"/>
    <w:rsid w:val="00B06C62"/>
    <w:rsid w:val="00B148A9"/>
    <w:rsid w:val="00B3074C"/>
    <w:rsid w:val="00B67BCA"/>
    <w:rsid w:val="00B7704E"/>
    <w:rsid w:val="00B815C0"/>
    <w:rsid w:val="00B82E7D"/>
    <w:rsid w:val="00BB4A23"/>
    <w:rsid w:val="00BD78F0"/>
    <w:rsid w:val="00BE45BF"/>
    <w:rsid w:val="00BF1391"/>
    <w:rsid w:val="00C1463F"/>
    <w:rsid w:val="00C25B7C"/>
    <w:rsid w:val="00C3028C"/>
    <w:rsid w:val="00C33E8F"/>
    <w:rsid w:val="00C5342E"/>
    <w:rsid w:val="00C6124B"/>
    <w:rsid w:val="00C648B0"/>
    <w:rsid w:val="00C659B3"/>
    <w:rsid w:val="00C81F4D"/>
    <w:rsid w:val="00C84708"/>
    <w:rsid w:val="00C86FEA"/>
    <w:rsid w:val="00CA40D4"/>
    <w:rsid w:val="00CB0BC1"/>
    <w:rsid w:val="00CB5950"/>
    <w:rsid w:val="00CB6179"/>
    <w:rsid w:val="00CC3048"/>
    <w:rsid w:val="00CD2F07"/>
    <w:rsid w:val="00CE5111"/>
    <w:rsid w:val="00D20F21"/>
    <w:rsid w:val="00D3315B"/>
    <w:rsid w:val="00D649EF"/>
    <w:rsid w:val="00D6590F"/>
    <w:rsid w:val="00D76B29"/>
    <w:rsid w:val="00DA63FA"/>
    <w:rsid w:val="00DB54A2"/>
    <w:rsid w:val="00DC0956"/>
    <w:rsid w:val="00DE0BA0"/>
    <w:rsid w:val="00E040A8"/>
    <w:rsid w:val="00E04EEE"/>
    <w:rsid w:val="00E2219C"/>
    <w:rsid w:val="00E33D23"/>
    <w:rsid w:val="00E57243"/>
    <w:rsid w:val="00E71D3F"/>
    <w:rsid w:val="00E73F6A"/>
    <w:rsid w:val="00EC35A5"/>
    <w:rsid w:val="00EC6D21"/>
    <w:rsid w:val="00ED3886"/>
    <w:rsid w:val="00EF09C8"/>
    <w:rsid w:val="00F109A8"/>
    <w:rsid w:val="00F17C55"/>
    <w:rsid w:val="00F2181C"/>
    <w:rsid w:val="00F3567A"/>
    <w:rsid w:val="00F538AC"/>
    <w:rsid w:val="00F60B9E"/>
    <w:rsid w:val="00F641D5"/>
    <w:rsid w:val="00F67F71"/>
    <w:rsid w:val="00F8062B"/>
    <w:rsid w:val="00F81BAB"/>
    <w:rsid w:val="00F87423"/>
    <w:rsid w:val="00F94DC6"/>
    <w:rsid w:val="00FB5339"/>
    <w:rsid w:val="00FC0029"/>
    <w:rsid w:val="00FC7006"/>
    <w:rsid w:val="00FE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963EC"/>
  <w15:docId w15:val="{8952FE05-64DB-486D-A0E7-A1CAFDFC7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7921"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1463F"/>
    <w:rPr>
      <w:b/>
      <w:bCs/>
    </w:rPr>
  </w:style>
  <w:style w:type="paragraph" w:styleId="NoSpacing">
    <w:name w:val="No Spacing"/>
    <w:uiPriority w:val="1"/>
    <w:qFormat/>
    <w:rsid w:val="00C1463F"/>
    <w:pPr>
      <w:spacing w:after="0" w:line="240" w:lineRule="auto"/>
    </w:pPr>
    <w:rPr>
      <w:rFonts w:ascii="Calibri" w:hAnsi="Calibri" w:cs="Calibri"/>
      <w:lang w:val="lv-LV" w:eastAsia="lv-LV"/>
    </w:rPr>
  </w:style>
  <w:style w:type="character" w:styleId="Emphasis">
    <w:name w:val="Emphasis"/>
    <w:basedOn w:val="DefaultParagraphFont"/>
    <w:uiPriority w:val="20"/>
    <w:qFormat/>
    <w:rsid w:val="00BB4A23"/>
    <w:rPr>
      <w:i/>
      <w:iCs/>
    </w:rPr>
  </w:style>
  <w:style w:type="character" w:styleId="Hyperlink">
    <w:name w:val="Hyperlink"/>
    <w:basedOn w:val="DefaultParagraphFont"/>
    <w:uiPriority w:val="99"/>
    <w:unhideWhenUsed/>
    <w:rsid w:val="00BB4A23"/>
    <w:rPr>
      <w:color w:val="0563C1" w:themeColor="hyperlink"/>
      <w:u w:val="single"/>
    </w:rPr>
  </w:style>
  <w:style w:type="paragraph" w:styleId="ListParagraph">
    <w:name w:val="List Paragraph"/>
    <w:aliases w:val="2,Normal bullet 2,Bullet list,Saistīto dokumentu saraksts,Syle 1,Numurets,PPS_Bullet,Virsraksti,H&amp;P List Paragraph,Strip,Colorful List - Accent 12,List Paragraph1,List Paragraph11,Akapit z listą BS,Numbered Para 1,Dot pt,No Spacing1"/>
    <w:basedOn w:val="Normal"/>
    <w:link w:val="ListParagraphChar"/>
    <w:uiPriority w:val="34"/>
    <w:qFormat/>
    <w:rsid w:val="00BB4A23"/>
    <w:pPr>
      <w:ind w:left="720"/>
      <w:contextualSpacing/>
    </w:pPr>
  </w:style>
  <w:style w:type="paragraph" w:styleId="Revision">
    <w:name w:val="Revision"/>
    <w:hidden/>
    <w:uiPriority w:val="99"/>
    <w:semiHidden/>
    <w:rsid w:val="00A6383D"/>
    <w:pPr>
      <w:spacing w:after="0" w:line="240" w:lineRule="auto"/>
    </w:pPr>
    <w:rPr>
      <w:lang w:val="lv-LV"/>
    </w:rPr>
  </w:style>
  <w:style w:type="character" w:customStyle="1" w:styleId="ListParagraphChar">
    <w:name w:val="List Paragraph Char"/>
    <w:aliases w:val="2 Char,Normal bullet 2 Char,Bullet list Char,Saistīto dokumentu saraksts Char,Syle 1 Char,Numurets Char,PPS_Bullet Char,Virsraksti Char,H&amp;P List Paragraph Char,Strip Char,Colorful List - Accent 12 Char,List Paragraph1 Char"/>
    <w:link w:val="ListParagraph"/>
    <w:uiPriority w:val="34"/>
    <w:qFormat/>
    <w:locked/>
    <w:rsid w:val="000F1D30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2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A92DC1E8AB7649A0C0FF81F469436B" ma:contentTypeVersion="16" ma:contentTypeDescription="Create a new document." ma:contentTypeScope="" ma:versionID="b1edc19d9cec0cda6f071a391c9acd87">
  <xsd:schema xmlns:xsd="http://www.w3.org/2001/XMLSchema" xmlns:xs="http://www.w3.org/2001/XMLSchema" xmlns:p="http://schemas.microsoft.com/office/2006/metadata/properties" xmlns:ns2="b83ac9c3-9667-4227-a669-9e8bd0b22d04" xmlns:ns3="dd44c35f-90d0-410e-a25c-6a4dd4fd9e9c" targetNamespace="http://schemas.microsoft.com/office/2006/metadata/properties" ma:root="true" ma:fieldsID="8647a8ede23e2f6553c30feb245e9057" ns2:_="" ns3:_="">
    <xsd:import namespace="b83ac9c3-9667-4227-a669-9e8bd0b22d04"/>
    <xsd:import namespace="dd44c35f-90d0-410e-a25c-6a4dd4fd9e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ac9c3-9667-4227-a669-9e8bd0b22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99784af-0847-4086-a27f-1959bef03c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44c35f-90d0-410e-a25c-6a4dd4fd9e9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874584-6700-47e7-a389-182aced4d241}" ma:internalName="TaxCatchAll" ma:showField="CatchAllData" ma:web="dd44c35f-90d0-410e-a25c-6a4dd4fd9e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44c35f-90d0-410e-a25c-6a4dd4fd9e9c" xsi:nil="true"/>
    <lcf76f155ced4ddcb4097134ff3c332f xmlns="b83ac9c3-9667-4227-a669-9e8bd0b22d0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A2FA013-CE0B-44DF-85BA-7BB060810F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AA1561-C54D-491D-8000-2DAD66FFA2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3ac9c3-9667-4227-a669-9e8bd0b22d04"/>
    <ds:schemaRef ds:uri="dd44c35f-90d0-410e-a25c-6a4dd4fd9e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3FF668-6E7D-463A-8972-3D00057933C2}">
  <ds:schemaRefs>
    <ds:schemaRef ds:uri="http://schemas.microsoft.com/office/2006/metadata/properties"/>
    <ds:schemaRef ds:uri="http://schemas.microsoft.com/office/infopath/2007/PartnerControls"/>
    <ds:schemaRef ds:uri="dd44c35f-90d0-410e-a25c-6a4dd4fd9e9c"/>
    <ds:schemaRef ds:uri="b83ac9c3-9667-4227-a669-9e8bd0b22d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1677</Words>
  <Characters>956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Franke</dc:creator>
  <cp:keywords/>
  <dc:description/>
  <cp:lastModifiedBy>Ilze Lazda</cp:lastModifiedBy>
  <cp:revision>9</cp:revision>
  <dcterms:created xsi:type="dcterms:W3CDTF">2026-09-06T20:02:00Z</dcterms:created>
  <dcterms:modified xsi:type="dcterms:W3CDTF">2026-09-06T20:14:00Z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0x010100D4A92DC1E8AB7649A0C0FF81F469436B</vt:lpwstr>
  </property>
  <property fmtid="{D5CDD505-2E9C-101B-9397-08002B2CF9AE}" pid="3" name="MediaServiceImageTags">
    <vt:lpwstr/>
  </property>
</Properties>
</file>