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4BC6" w14:textId="77777777" w:rsidR="008D5233" w:rsidRPr="00F628AC" w:rsidRDefault="008D5233" w:rsidP="00F628AC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8AC">
        <w:rPr>
          <w:rFonts w:ascii="Times New Roman" w:hAnsi="Times New Roman" w:cs="Times New Roman"/>
          <w:b/>
          <w:sz w:val="24"/>
          <w:szCs w:val="24"/>
        </w:rPr>
        <w:t>Metodiski ieteikumi skolēnu interešu izglītības programmas veidošanai un īstenošanai vides izglītībā</w:t>
      </w:r>
    </w:p>
    <w:p w14:paraId="1DEAE54A" w14:textId="77777777" w:rsidR="008D5233" w:rsidRPr="00F628AC" w:rsidRDefault="008D5233" w:rsidP="00F628AC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28AC">
        <w:rPr>
          <w:rFonts w:ascii="Times New Roman" w:hAnsi="Times New Roman" w:cs="Times New Roman"/>
          <w:b/>
          <w:sz w:val="24"/>
          <w:szCs w:val="24"/>
        </w:rPr>
        <w:t>I. Programmas aktualitāte</w:t>
      </w:r>
    </w:p>
    <w:p w14:paraId="576B132F" w14:textId="2F91E504" w:rsidR="00653FD3" w:rsidRPr="00F628AC" w:rsidRDefault="00653FD3" w:rsidP="00F628AC">
      <w:pPr>
        <w:spacing w:before="240"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Bērnu un jauniešu </w:t>
      </w:r>
      <w:r w:rsidR="00EC5B18" w:rsidRPr="00F628AC">
        <w:rPr>
          <w:rFonts w:ascii="Times New Roman" w:hAnsi="Times New Roman" w:cs="Times New Roman"/>
          <w:sz w:val="24"/>
          <w:szCs w:val="24"/>
        </w:rPr>
        <w:t xml:space="preserve">vides </w:t>
      </w:r>
      <w:r w:rsidRPr="00F628AC">
        <w:rPr>
          <w:rFonts w:ascii="Times New Roman" w:hAnsi="Times New Roman" w:cs="Times New Roman"/>
          <w:sz w:val="24"/>
          <w:szCs w:val="24"/>
        </w:rPr>
        <w:t xml:space="preserve">interešu izglītības programma attiecināma </w:t>
      </w:r>
      <w:r w:rsidR="00AD0275" w:rsidRPr="00F628AC">
        <w:rPr>
          <w:rFonts w:ascii="Times New Roman" w:hAnsi="Times New Roman" w:cs="Times New Roman"/>
          <w:sz w:val="24"/>
          <w:szCs w:val="24"/>
        </w:rPr>
        <w:t xml:space="preserve">galvenokārt </w:t>
      </w:r>
      <w:r w:rsidRPr="00F628AC">
        <w:rPr>
          <w:rFonts w:ascii="Times New Roman" w:hAnsi="Times New Roman" w:cs="Times New Roman"/>
          <w:sz w:val="24"/>
          <w:szCs w:val="24"/>
        </w:rPr>
        <w:t xml:space="preserve">uz </w:t>
      </w:r>
      <w:r w:rsidR="00EC5B18" w:rsidRPr="00F628AC">
        <w:rPr>
          <w:rFonts w:ascii="Times New Roman" w:hAnsi="Times New Roman" w:cs="Times New Roman"/>
          <w:sz w:val="24"/>
          <w:szCs w:val="24"/>
        </w:rPr>
        <w:t xml:space="preserve">dabaszinātņu </w:t>
      </w:r>
      <w:r w:rsidR="00AD0275" w:rsidRPr="00F628AC">
        <w:rPr>
          <w:rFonts w:ascii="Times New Roman" w:hAnsi="Times New Roman" w:cs="Times New Roman"/>
          <w:sz w:val="24"/>
          <w:szCs w:val="24"/>
        </w:rPr>
        <w:t>un sociālo un pilsonisko mācību</w:t>
      </w:r>
      <w:r w:rsidRPr="00F628AC">
        <w:rPr>
          <w:rFonts w:ascii="Times New Roman" w:hAnsi="Times New Roman" w:cs="Times New Roman"/>
          <w:sz w:val="24"/>
          <w:szCs w:val="24"/>
        </w:rPr>
        <w:t xml:space="preserve"> jomu</w:t>
      </w:r>
      <w:r w:rsidR="00AD0275" w:rsidRPr="00F628AC">
        <w:rPr>
          <w:rFonts w:ascii="Times New Roman" w:hAnsi="Times New Roman" w:cs="Times New Roman"/>
          <w:sz w:val="24"/>
          <w:szCs w:val="24"/>
        </w:rPr>
        <w:t xml:space="preserve">, bet ietver arī </w:t>
      </w:r>
      <w:r w:rsidR="00592C67" w:rsidRPr="00F628AC">
        <w:rPr>
          <w:rFonts w:ascii="Times New Roman" w:hAnsi="Times New Roman" w:cs="Times New Roman"/>
          <w:sz w:val="24"/>
          <w:szCs w:val="24"/>
        </w:rPr>
        <w:t>tehnoloģiju, veselības un fiziskās aktivitātes mācību jomas</w:t>
      </w:r>
      <w:r w:rsidRPr="00F628AC">
        <w:rPr>
          <w:rFonts w:ascii="Times New Roman" w:hAnsi="Times New Roman" w:cs="Times New Roman"/>
          <w:sz w:val="24"/>
          <w:szCs w:val="24"/>
        </w:rPr>
        <w:t xml:space="preserve"> un ir saistīta ar bērnu un jauniešu </w:t>
      </w:r>
      <w:proofErr w:type="spellStart"/>
      <w:r w:rsidRPr="00F628AC">
        <w:rPr>
          <w:rFonts w:ascii="Times New Roman" w:hAnsi="Times New Roman" w:cs="Times New Roman"/>
          <w:sz w:val="24"/>
          <w:szCs w:val="24"/>
        </w:rPr>
        <w:t>vērtībizglītības</w:t>
      </w:r>
      <w:proofErr w:type="spellEnd"/>
      <w:r w:rsidRPr="00F628AC">
        <w:rPr>
          <w:rFonts w:ascii="Times New Roman" w:hAnsi="Times New Roman" w:cs="Times New Roman"/>
          <w:sz w:val="24"/>
          <w:szCs w:val="24"/>
        </w:rPr>
        <w:t xml:space="preserve"> </w:t>
      </w:r>
      <w:r w:rsidR="00F628AC" w:rsidRPr="00F628AC">
        <w:rPr>
          <w:rFonts w:ascii="Times New Roman" w:hAnsi="Times New Roman" w:cs="Times New Roman"/>
          <w:sz w:val="24"/>
          <w:szCs w:val="24"/>
        </w:rPr>
        <w:t>mērķiem un uzdevumiem. Programmas veidošanā t</w:t>
      </w:r>
      <w:r w:rsidRPr="00F628AC">
        <w:rPr>
          <w:rFonts w:ascii="Times New Roman" w:hAnsi="Times New Roman" w:cs="Times New Roman"/>
          <w:sz w:val="24"/>
          <w:szCs w:val="24"/>
        </w:rPr>
        <w:t xml:space="preserve">iek ņemti vērā obligātā izglītības satura </w:t>
      </w:r>
      <w:r w:rsidR="00592C67" w:rsidRPr="00F628AC">
        <w:rPr>
          <w:rFonts w:ascii="Times New Roman" w:hAnsi="Times New Roman" w:cs="Times New Roman"/>
          <w:sz w:val="24"/>
          <w:szCs w:val="24"/>
        </w:rPr>
        <w:t>dabaszinātņu</w:t>
      </w:r>
      <w:r w:rsidRPr="00F628AC">
        <w:rPr>
          <w:rFonts w:ascii="Times New Roman" w:hAnsi="Times New Roman" w:cs="Times New Roman"/>
          <w:sz w:val="24"/>
          <w:szCs w:val="24"/>
        </w:rPr>
        <w:t xml:space="preserve"> </w:t>
      </w:r>
      <w:r w:rsidR="00592C67" w:rsidRPr="00F628AC">
        <w:rPr>
          <w:rFonts w:ascii="Times New Roman" w:hAnsi="Times New Roman" w:cs="Times New Roman"/>
          <w:sz w:val="24"/>
          <w:szCs w:val="24"/>
        </w:rPr>
        <w:t xml:space="preserve">un sociālās un pilsoniskās </w:t>
      </w:r>
      <w:r w:rsidRPr="00F628AC">
        <w:rPr>
          <w:rFonts w:ascii="Times New Roman" w:hAnsi="Times New Roman" w:cs="Times New Roman"/>
          <w:sz w:val="24"/>
          <w:szCs w:val="24"/>
        </w:rPr>
        <w:t>mācību jomas satura elementi un sasniedzamie rezultāti (</w:t>
      </w:r>
      <w:r w:rsidRPr="00F628AC">
        <w:rPr>
          <w:rFonts w:ascii="Times New Roman" w:hAnsi="Times New Roman" w:cs="Times New Roman"/>
          <w:bCs/>
          <w:sz w:val="24"/>
          <w:szCs w:val="24"/>
        </w:rPr>
        <w:t xml:space="preserve">Ministru kabineta </w:t>
      </w:r>
      <w:r w:rsidRPr="00F628AC">
        <w:rPr>
          <w:rFonts w:ascii="Times New Roman" w:hAnsi="Times New Roman" w:cs="Times New Roman"/>
          <w:sz w:val="24"/>
          <w:szCs w:val="24"/>
        </w:rPr>
        <w:t>2018.</w:t>
      </w:r>
      <w:r w:rsidR="009279CB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gada 27.</w:t>
      </w:r>
      <w:r w:rsidR="009279CB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 xml:space="preserve">novembra </w:t>
      </w:r>
      <w:r w:rsidRPr="00F628AC">
        <w:rPr>
          <w:rFonts w:ascii="Times New Roman" w:hAnsi="Times New Roman" w:cs="Times New Roman"/>
          <w:bCs/>
          <w:sz w:val="24"/>
          <w:szCs w:val="24"/>
        </w:rPr>
        <w:t xml:space="preserve">noteikumi Nr.747 “Noteikumi par valsts pamatizglītības standartu un pamatizglītības programmu paraugiem”, Ministru kabineta </w:t>
      </w:r>
      <w:r w:rsidRPr="00F628AC">
        <w:rPr>
          <w:rFonts w:ascii="Times New Roman" w:hAnsi="Times New Roman" w:cs="Times New Roman"/>
          <w:sz w:val="24"/>
          <w:szCs w:val="24"/>
        </w:rPr>
        <w:t>2019.</w:t>
      </w:r>
      <w:r w:rsidR="009279CB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gada 3.</w:t>
      </w:r>
      <w:r w:rsidR="009279CB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 xml:space="preserve">septembra </w:t>
      </w:r>
      <w:r w:rsidRPr="00F628AC">
        <w:rPr>
          <w:rFonts w:ascii="Times New Roman" w:hAnsi="Times New Roman" w:cs="Times New Roman"/>
          <w:bCs/>
          <w:sz w:val="24"/>
          <w:szCs w:val="24"/>
        </w:rPr>
        <w:t>noteikumi Nr.416 “Noteikumi par valsts vispārējās vidējās izglītības standartu un vispārējās vidējās izglītības programmu paraugiem”), kā arī Ministru kabineta 2016.</w:t>
      </w:r>
      <w:r w:rsidR="00C17F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bCs/>
          <w:sz w:val="24"/>
          <w:szCs w:val="24"/>
        </w:rPr>
        <w:t>gada 15.</w:t>
      </w:r>
      <w:r w:rsidR="00C17F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bCs/>
          <w:sz w:val="24"/>
          <w:szCs w:val="24"/>
        </w:rPr>
        <w:t>jūlija noteikumos Nr.480 “Izglītojamo audzināšanas vadlīnijas un informācijas, mācību līdzekļu, materiālu un mācību un audzināšanas metožu izvērtēšanas kārtība”</w:t>
      </w:r>
      <w:r w:rsidRPr="00F628AC">
        <w:rPr>
          <w:rFonts w:ascii="Times New Roman" w:hAnsi="Times New Roman" w:cs="Times New Roman"/>
          <w:sz w:val="24"/>
          <w:szCs w:val="24"/>
        </w:rPr>
        <w:t xml:space="preserve"> nosaukto vērtību un tikumu stiprināšana.</w:t>
      </w:r>
    </w:p>
    <w:p w14:paraId="7B040FA3" w14:textId="01939D10" w:rsidR="002D0E3A" w:rsidRPr="00411B0B" w:rsidRDefault="002D0E3A" w:rsidP="009F6584">
      <w:pPr>
        <w:spacing w:before="2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1B0B">
        <w:rPr>
          <w:rFonts w:ascii="Times New Roman" w:hAnsi="Times New Roman" w:cs="Times New Roman"/>
          <w:sz w:val="24"/>
          <w:szCs w:val="24"/>
        </w:rPr>
        <w:t xml:space="preserve">Programma tiek īstenota atbilstoši ANO, UNESCO un Eiropas Savienības izvirzītajiem izglītības ilgtspējīgai attīstībai mērķiem. UNESCO programmas </w:t>
      </w:r>
      <w:r w:rsidR="009F6584" w:rsidRPr="009F6584">
        <w:rPr>
          <w:rFonts w:ascii="Times New Roman" w:hAnsi="Times New Roman" w:cs="Times New Roman"/>
          <w:sz w:val="24"/>
          <w:szCs w:val="24"/>
        </w:rPr>
        <w:t>„Izglītība ilgtspējīgai attīstībai: ceļā uz IAM sasniegšanu</w:t>
      </w:r>
      <w:r w:rsidR="00C26F7F">
        <w:rPr>
          <w:rFonts w:ascii="Times New Roman" w:hAnsi="Times New Roman" w:cs="Times New Roman"/>
          <w:sz w:val="24"/>
          <w:szCs w:val="24"/>
        </w:rPr>
        <w:t xml:space="preserve"> </w:t>
      </w:r>
      <w:r w:rsidR="009F6584" w:rsidRPr="009F6584">
        <w:rPr>
          <w:rFonts w:ascii="Times New Roman" w:hAnsi="Times New Roman" w:cs="Times New Roman"/>
          <w:sz w:val="24"/>
          <w:szCs w:val="24"/>
        </w:rPr>
        <w:t>(IIA 2030</w:t>
      </w:r>
      <w:r w:rsidR="00C26F7F">
        <w:rPr>
          <w:rFonts w:ascii="Times New Roman" w:hAnsi="Times New Roman" w:cs="Times New Roman"/>
          <w:sz w:val="24"/>
          <w:szCs w:val="24"/>
        </w:rPr>
        <w:t>)</w:t>
      </w:r>
      <w:r w:rsidR="00101971">
        <w:rPr>
          <w:rFonts w:ascii="Times New Roman" w:hAnsi="Times New Roman" w:cs="Times New Roman"/>
          <w:sz w:val="24"/>
          <w:szCs w:val="24"/>
        </w:rPr>
        <w:t>”</w:t>
      </w:r>
      <w:r w:rsidR="00C26F7F">
        <w:rPr>
          <w:rFonts w:ascii="Times New Roman" w:hAnsi="Times New Roman" w:cs="Times New Roman"/>
          <w:sz w:val="24"/>
          <w:szCs w:val="24"/>
        </w:rPr>
        <w:t xml:space="preserve"> </w:t>
      </w:r>
      <w:r w:rsidRPr="00411B0B">
        <w:rPr>
          <w:rFonts w:ascii="Times New Roman" w:hAnsi="Times New Roman" w:cs="Times New Roman"/>
          <w:sz w:val="24"/>
          <w:szCs w:val="24"/>
        </w:rPr>
        <w:t xml:space="preserve">pieeja uzsver izglītojamo spēju kļūt par pārmaiņu veidotājiem, veicinot zināšanu, prasmju, vērtību un rīcībspējas attīstību ilgtspējīgas nākotnes veidošanai. </w:t>
      </w:r>
    </w:p>
    <w:p w14:paraId="45825D57" w14:textId="5C228485" w:rsidR="00F628AC" w:rsidRPr="00F628AC" w:rsidRDefault="008D5233" w:rsidP="00402AA1">
      <w:pPr>
        <w:spacing w:before="2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Vides interešu izglītības programma veicina </w:t>
      </w:r>
      <w:r w:rsidR="003137AE">
        <w:rPr>
          <w:rFonts w:ascii="Times New Roman" w:hAnsi="Times New Roman" w:cs="Times New Roman"/>
          <w:sz w:val="24"/>
          <w:szCs w:val="24"/>
        </w:rPr>
        <w:t>izglītojamo</w:t>
      </w:r>
      <w:r w:rsidRPr="00F628AC">
        <w:rPr>
          <w:rFonts w:ascii="Times New Roman" w:hAnsi="Times New Roman" w:cs="Times New Roman"/>
          <w:sz w:val="24"/>
          <w:szCs w:val="24"/>
        </w:rPr>
        <w:t xml:space="preserve"> interesi par vidi,</w:t>
      </w:r>
      <w:r w:rsidR="00F628AC" w:rsidRPr="00F628AC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izpratni par vides problēmu cēloņiem</w:t>
      </w:r>
      <w:r w:rsidR="00435482">
        <w:rPr>
          <w:rFonts w:ascii="Times New Roman" w:hAnsi="Times New Roman" w:cs="Times New Roman"/>
          <w:sz w:val="24"/>
          <w:szCs w:val="24"/>
        </w:rPr>
        <w:t xml:space="preserve"> un to iespējamiem </w:t>
      </w:r>
      <w:r w:rsidR="00AC45C7">
        <w:rPr>
          <w:rFonts w:ascii="Times New Roman" w:hAnsi="Times New Roman" w:cs="Times New Roman"/>
          <w:sz w:val="24"/>
          <w:szCs w:val="24"/>
        </w:rPr>
        <w:t>risinājumiem</w:t>
      </w:r>
      <w:r w:rsidRPr="00F628AC">
        <w:rPr>
          <w:rFonts w:ascii="Times New Roman" w:hAnsi="Times New Roman" w:cs="Times New Roman"/>
          <w:sz w:val="24"/>
          <w:szCs w:val="24"/>
        </w:rPr>
        <w:t>, veido atbildību un vides apziņu</w:t>
      </w:r>
      <w:r w:rsidR="00420DA1">
        <w:rPr>
          <w:rFonts w:ascii="Times New Roman" w:hAnsi="Times New Roman" w:cs="Times New Roman"/>
          <w:sz w:val="24"/>
          <w:szCs w:val="24"/>
        </w:rPr>
        <w:t xml:space="preserve">. </w:t>
      </w:r>
      <w:r w:rsidR="00420DA1" w:rsidRPr="00420DA1">
        <w:rPr>
          <w:rFonts w:ascii="Times New Roman" w:hAnsi="Times New Roman" w:cs="Times New Roman"/>
          <w:sz w:val="24"/>
          <w:szCs w:val="24"/>
        </w:rPr>
        <w:t>Tā ietver bērnu un jauniešu izglītošanu un iesaistīšanos praktiskā darbībā vides daudzpusīgā izpētē</w:t>
      </w:r>
      <w:r w:rsidRPr="00F628AC">
        <w:rPr>
          <w:rFonts w:ascii="Times New Roman" w:hAnsi="Times New Roman" w:cs="Times New Roman"/>
          <w:sz w:val="24"/>
          <w:szCs w:val="24"/>
        </w:rPr>
        <w:t>, iesaista reālās dzīves</w:t>
      </w:r>
      <w:r w:rsidR="00F628AC" w:rsidRPr="00F628AC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 xml:space="preserve">situācijās, problēmu apzināšanā un risināšanā. Aktuāla ir </w:t>
      </w:r>
      <w:r w:rsidR="00543F89">
        <w:rPr>
          <w:rFonts w:ascii="Times New Roman" w:hAnsi="Times New Roman" w:cs="Times New Roman"/>
          <w:sz w:val="24"/>
          <w:szCs w:val="24"/>
        </w:rPr>
        <w:t>izglītojamo</w:t>
      </w:r>
      <w:r w:rsidRPr="00F628AC">
        <w:rPr>
          <w:rFonts w:ascii="Times New Roman" w:hAnsi="Times New Roman" w:cs="Times New Roman"/>
          <w:sz w:val="24"/>
          <w:szCs w:val="24"/>
        </w:rPr>
        <w:t xml:space="preserve"> tiešā pieredze dabas</w:t>
      </w:r>
      <w:r w:rsidR="00F628AC" w:rsidRPr="00F628AC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 xml:space="preserve">vidē, uzturēšanās ārpus telpām, </w:t>
      </w:r>
      <w:r w:rsidR="0046773E">
        <w:rPr>
          <w:rFonts w:ascii="Times New Roman" w:hAnsi="Times New Roman" w:cs="Times New Roman"/>
          <w:sz w:val="24"/>
          <w:szCs w:val="24"/>
        </w:rPr>
        <w:t xml:space="preserve">regulāru un </w:t>
      </w:r>
      <w:r w:rsidRPr="00F628AC">
        <w:rPr>
          <w:rFonts w:ascii="Times New Roman" w:hAnsi="Times New Roman" w:cs="Times New Roman"/>
          <w:sz w:val="24"/>
          <w:szCs w:val="24"/>
        </w:rPr>
        <w:t>ilgstošu novērojumu un pētījumu veikšana. Vienlaikus</w:t>
      </w:r>
      <w:r w:rsidR="00F628AC" w:rsidRPr="00F628AC">
        <w:rPr>
          <w:rFonts w:ascii="Times New Roman" w:hAnsi="Times New Roman" w:cs="Times New Roman"/>
          <w:sz w:val="24"/>
          <w:szCs w:val="24"/>
        </w:rPr>
        <w:t xml:space="preserve"> </w:t>
      </w:r>
      <w:r w:rsidR="00543F89">
        <w:rPr>
          <w:rFonts w:ascii="Times New Roman" w:hAnsi="Times New Roman" w:cs="Times New Roman"/>
          <w:sz w:val="24"/>
          <w:szCs w:val="24"/>
        </w:rPr>
        <w:t>izglītojamie</w:t>
      </w:r>
      <w:r w:rsidRPr="00F628AC">
        <w:rPr>
          <w:rFonts w:ascii="Times New Roman" w:hAnsi="Times New Roman" w:cs="Times New Roman"/>
          <w:sz w:val="24"/>
          <w:szCs w:val="24"/>
        </w:rPr>
        <w:t xml:space="preserve"> </w:t>
      </w:r>
      <w:r w:rsidR="00592C67" w:rsidRPr="00F628AC">
        <w:rPr>
          <w:rFonts w:ascii="Times New Roman" w:hAnsi="Times New Roman" w:cs="Times New Roman"/>
          <w:sz w:val="24"/>
          <w:szCs w:val="24"/>
        </w:rPr>
        <w:t xml:space="preserve">apgūst tādas caurviju prasmes kā kritiskā domāšana un </w:t>
      </w:r>
      <w:proofErr w:type="spellStart"/>
      <w:r w:rsidR="00592C67" w:rsidRPr="00F628AC">
        <w:rPr>
          <w:rFonts w:ascii="Times New Roman" w:hAnsi="Times New Roman" w:cs="Times New Roman"/>
          <w:sz w:val="24"/>
          <w:szCs w:val="24"/>
        </w:rPr>
        <w:t>problēmrisināšana</w:t>
      </w:r>
      <w:proofErr w:type="spellEnd"/>
      <w:r w:rsidRPr="00F628AC">
        <w:rPr>
          <w:rFonts w:ascii="Times New Roman" w:hAnsi="Times New Roman" w:cs="Times New Roman"/>
          <w:sz w:val="24"/>
          <w:szCs w:val="24"/>
        </w:rPr>
        <w:t>,</w:t>
      </w:r>
      <w:r w:rsidR="00592C67" w:rsidRPr="00F628AC">
        <w:rPr>
          <w:rFonts w:ascii="Times New Roman" w:hAnsi="Times New Roman" w:cs="Times New Roman"/>
          <w:sz w:val="24"/>
          <w:szCs w:val="24"/>
        </w:rPr>
        <w:t xml:space="preserve"> jaunrade un </w:t>
      </w:r>
      <w:proofErr w:type="spellStart"/>
      <w:r w:rsidR="00592C67" w:rsidRPr="00F628AC">
        <w:rPr>
          <w:rFonts w:ascii="Times New Roman" w:hAnsi="Times New Roman" w:cs="Times New Roman"/>
          <w:sz w:val="24"/>
          <w:szCs w:val="24"/>
        </w:rPr>
        <w:t>uzņēmējspēja</w:t>
      </w:r>
      <w:proofErr w:type="spellEnd"/>
      <w:r w:rsidR="00592C67" w:rsidRPr="00F628AC">
        <w:rPr>
          <w:rFonts w:ascii="Times New Roman" w:hAnsi="Times New Roman" w:cs="Times New Roman"/>
          <w:sz w:val="24"/>
          <w:szCs w:val="24"/>
        </w:rPr>
        <w:t xml:space="preserve">, sadarbība, pilsoniskā līdzdalība, </w:t>
      </w:r>
      <w:r w:rsidR="0082468F" w:rsidRPr="00F628AC">
        <w:rPr>
          <w:rFonts w:ascii="Times New Roman" w:hAnsi="Times New Roman" w:cs="Times New Roman"/>
          <w:sz w:val="24"/>
          <w:szCs w:val="24"/>
        </w:rPr>
        <w:t xml:space="preserve">digitālā </w:t>
      </w:r>
      <w:proofErr w:type="spellStart"/>
      <w:r w:rsidR="0082468F" w:rsidRPr="00F628AC">
        <w:rPr>
          <w:rFonts w:ascii="Times New Roman" w:hAnsi="Times New Roman" w:cs="Times New Roman"/>
          <w:sz w:val="24"/>
          <w:szCs w:val="24"/>
        </w:rPr>
        <w:t>pratība</w:t>
      </w:r>
      <w:proofErr w:type="spellEnd"/>
      <w:r w:rsidR="0082468F" w:rsidRPr="00F62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468F" w:rsidRPr="00F628AC">
        <w:rPr>
          <w:rFonts w:ascii="Times New Roman" w:hAnsi="Times New Roman" w:cs="Times New Roman"/>
          <w:sz w:val="24"/>
          <w:szCs w:val="24"/>
        </w:rPr>
        <w:t>pašvadīta</w:t>
      </w:r>
      <w:proofErr w:type="spellEnd"/>
      <w:r w:rsidR="0082468F" w:rsidRPr="00F628AC">
        <w:rPr>
          <w:rFonts w:ascii="Times New Roman" w:hAnsi="Times New Roman" w:cs="Times New Roman"/>
          <w:sz w:val="24"/>
          <w:szCs w:val="24"/>
        </w:rPr>
        <w:t xml:space="preserve"> mācīšanās, kā arī </w:t>
      </w:r>
      <w:r w:rsidRPr="00F628AC">
        <w:rPr>
          <w:rFonts w:ascii="Times New Roman" w:hAnsi="Times New Roman" w:cs="Times New Roman"/>
          <w:sz w:val="24"/>
          <w:szCs w:val="24"/>
        </w:rPr>
        <w:t>izkopj daudzveidīgas karjeras vadības prasmes, t.sk.,</w:t>
      </w:r>
      <w:r w:rsidR="0053491B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pacietību, uzmanību, laika plānošanu, sevis</w:t>
      </w:r>
      <w:r w:rsidR="0082468F" w:rsidRPr="00F628AC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disciplinēšanu, lēmumu pieņemšanu, sava darba prezentēšanu u.c.</w:t>
      </w:r>
    </w:p>
    <w:p w14:paraId="727E7B4E" w14:textId="4FB81BD6" w:rsidR="00680B7E" w:rsidRPr="00680B7E" w:rsidRDefault="00680B7E" w:rsidP="00680B7E">
      <w:pPr>
        <w:spacing w:before="2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0B7E">
        <w:rPr>
          <w:rFonts w:ascii="Times New Roman" w:hAnsi="Times New Roman" w:cs="Times New Roman"/>
          <w:sz w:val="24"/>
          <w:szCs w:val="24"/>
        </w:rPr>
        <w:t xml:space="preserve">Programma tiek veidota atbilstoši Eiropas ilgtspējas kompetenču ietvaram </w:t>
      </w:r>
      <w:proofErr w:type="spellStart"/>
      <w:r w:rsidRPr="00680B7E">
        <w:rPr>
          <w:rFonts w:ascii="Times New Roman" w:hAnsi="Times New Roman" w:cs="Times New Roman"/>
          <w:sz w:val="24"/>
          <w:szCs w:val="24"/>
        </w:rPr>
        <w:t>GreenComp</w:t>
      </w:r>
      <w:proofErr w:type="spellEnd"/>
      <w:r w:rsidRPr="00680B7E">
        <w:rPr>
          <w:rFonts w:ascii="Times New Roman" w:hAnsi="Times New Roman" w:cs="Times New Roman"/>
          <w:sz w:val="24"/>
          <w:szCs w:val="24"/>
        </w:rPr>
        <w:t xml:space="preserve">, kas paredz attīstīt izglītojamo </w:t>
      </w:r>
      <w:r w:rsidRPr="0050638C">
        <w:rPr>
          <w:rFonts w:ascii="Times New Roman" w:hAnsi="Times New Roman" w:cs="Times New Roman"/>
          <w:i/>
          <w:iCs/>
          <w:sz w:val="24"/>
          <w:szCs w:val="24"/>
        </w:rPr>
        <w:t>ilgtspējas vērtības, sistēmisko domāšanu, nākotnes redzējumu un rīcībspēju</w:t>
      </w:r>
      <w:r w:rsidRPr="00680B7E">
        <w:rPr>
          <w:rFonts w:ascii="Times New Roman" w:hAnsi="Times New Roman" w:cs="Times New Roman"/>
          <w:sz w:val="24"/>
          <w:szCs w:val="24"/>
        </w:rPr>
        <w:t xml:space="preserve"> ilgtspējīgas attīstības veicināšanai. </w:t>
      </w:r>
    </w:p>
    <w:p w14:paraId="086F1457" w14:textId="72E1EFB3" w:rsidR="00FE3AE3" w:rsidRDefault="00EB2DA0" w:rsidP="00402AA1">
      <w:pPr>
        <w:spacing w:before="2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Aktuālās tēmas:</w:t>
      </w:r>
    </w:p>
    <w:p w14:paraId="221F84F3" w14:textId="77777777" w:rsidR="002662C2" w:rsidRPr="00F3092B" w:rsidRDefault="002662C2" w:rsidP="00F3092B">
      <w:pPr>
        <w:pStyle w:val="ListParagraph"/>
        <w:numPr>
          <w:ilvl w:val="0"/>
          <w:numId w:val="7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2B">
        <w:rPr>
          <w:rFonts w:ascii="Times New Roman" w:hAnsi="Times New Roman" w:cs="Times New Roman"/>
          <w:sz w:val="24"/>
          <w:szCs w:val="24"/>
        </w:rPr>
        <w:t>klimata pārmaiņas un pielāgošanās tām;</w:t>
      </w:r>
    </w:p>
    <w:p w14:paraId="2E3C15A7" w14:textId="77777777" w:rsidR="002662C2" w:rsidRPr="00F3092B" w:rsidRDefault="002662C2" w:rsidP="00F3092B">
      <w:pPr>
        <w:pStyle w:val="ListParagraph"/>
        <w:numPr>
          <w:ilvl w:val="0"/>
          <w:numId w:val="7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2B">
        <w:rPr>
          <w:rFonts w:ascii="Times New Roman" w:hAnsi="Times New Roman" w:cs="Times New Roman"/>
          <w:sz w:val="24"/>
          <w:szCs w:val="24"/>
        </w:rPr>
        <w:t>bioloģiskā daudzveidība;</w:t>
      </w:r>
    </w:p>
    <w:p w14:paraId="5217640F" w14:textId="77777777" w:rsidR="002662C2" w:rsidRPr="00F3092B" w:rsidRDefault="002662C2" w:rsidP="00F3092B">
      <w:pPr>
        <w:pStyle w:val="ListParagraph"/>
        <w:numPr>
          <w:ilvl w:val="0"/>
          <w:numId w:val="7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2B">
        <w:rPr>
          <w:rFonts w:ascii="Times New Roman" w:hAnsi="Times New Roman" w:cs="Times New Roman"/>
          <w:sz w:val="24"/>
          <w:szCs w:val="24"/>
        </w:rPr>
        <w:t>aprites ekonomika;</w:t>
      </w:r>
    </w:p>
    <w:p w14:paraId="66667CB9" w14:textId="77777777" w:rsidR="002662C2" w:rsidRPr="00F3092B" w:rsidRDefault="002662C2" w:rsidP="00F3092B">
      <w:pPr>
        <w:pStyle w:val="ListParagraph"/>
        <w:numPr>
          <w:ilvl w:val="0"/>
          <w:numId w:val="7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2B">
        <w:rPr>
          <w:rFonts w:ascii="Times New Roman" w:hAnsi="Times New Roman" w:cs="Times New Roman"/>
          <w:sz w:val="24"/>
          <w:szCs w:val="24"/>
        </w:rPr>
        <w:t>ilgtspējīgs patēriņš;</w:t>
      </w:r>
    </w:p>
    <w:p w14:paraId="04CBA6EB" w14:textId="77777777" w:rsidR="002662C2" w:rsidRPr="00F3092B" w:rsidRDefault="002662C2" w:rsidP="00F3092B">
      <w:pPr>
        <w:pStyle w:val="ListParagraph"/>
        <w:numPr>
          <w:ilvl w:val="0"/>
          <w:numId w:val="7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2B">
        <w:rPr>
          <w:rFonts w:ascii="Times New Roman" w:hAnsi="Times New Roman" w:cs="Times New Roman"/>
          <w:sz w:val="24"/>
          <w:szCs w:val="24"/>
        </w:rPr>
        <w:t>ilgtspējīgas pārtikas sistēmas;</w:t>
      </w:r>
    </w:p>
    <w:p w14:paraId="13CF3374" w14:textId="77777777" w:rsidR="002662C2" w:rsidRPr="00F3092B" w:rsidRDefault="002662C2" w:rsidP="00F3092B">
      <w:pPr>
        <w:pStyle w:val="ListParagraph"/>
        <w:numPr>
          <w:ilvl w:val="0"/>
          <w:numId w:val="7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2B">
        <w:rPr>
          <w:rFonts w:ascii="Times New Roman" w:hAnsi="Times New Roman" w:cs="Times New Roman"/>
          <w:sz w:val="24"/>
          <w:szCs w:val="24"/>
        </w:rPr>
        <w:t>energoefektivitāte;</w:t>
      </w:r>
    </w:p>
    <w:p w14:paraId="0EF5B7D2" w14:textId="77777777" w:rsidR="002662C2" w:rsidRPr="00F3092B" w:rsidRDefault="002662C2" w:rsidP="00F3092B">
      <w:pPr>
        <w:pStyle w:val="ListParagraph"/>
        <w:numPr>
          <w:ilvl w:val="0"/>
          <w:numId w:val="7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2B">
        <w:rPr>
          <w:rFonts w:ascii="Times New Roman" w:hAnsi="Times New Roman" w:cs="Times New Roman"/>
          <w:sz w:val="24"/>
          <w:szCs w:val="24"/>
        </w:rPr>
        <w:t>ūdens resursu ilgtspējīga apsaimniekošana;</w:t>
      </w:r>
    </w:p>
    <w:p w14:paraId="03999C21" w14:textId="77777777" w:rsidR="002662C2" w:rsidRPr="00F3092B" w:rsidRDefault="002662C2" w:rsidP="00F3092B">
      <w:pPr>
        <w:pStyle w:val="ListParagraph"/>
        <w:numPr>
          <w:ilvl w:val="0"/>
          <w:numId w:val="7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2B">
        <w:rPr>
          <w:rFonts w:ascii="Times New Roman" w:hAnsi="Times New Roman" w:cs="Times New Roman"/>
          <w:sz w:val="24"/>
          <w:szCs w:val="24"/>
        </w:rPr>
        <w:t>digitālās tehnoloģijas vides datu ieguvē un analīzē;</w:t>
      </w:r>
    </w:p>
    <w:p w14:paraId="3707513D" w14:textId="77777777" w:rsidR="002662C2" w:rsidRPr="00F3092B" w:rsidRDefault="002662C2" w:rsidP="00F3092B">
      <w:pPr>
        <w:pStyle w:val="ListParagraph"/>
        <w:numPr>
          <w:ilvl w:val="0"/>
          <w:numId w:val="7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2B">
        <w:rPr>
          <w:rFonts w:ascii="Times New Roman" w:hAnsi="Times New Roman" w:cs="Times New Roman"/>
          <w:sz w:val="24"/>
          <w:szCs w:val="24"/>
        </w:rPr>
        <w:lastRenderedPageBreak/>
        <w:t>sabiedriskā zinātne;</w:t>
      </w:r>
    </w:p>
    <w:p w14:paraId="6E1E938A" w14:textId="77777777" w:rsidR="00F3092B" w:rsidRPr="00F3092B" w:rsidRDefault="002662C2" w:rsidP="00F3092B">
      <w:pPr>
        <w:pStyle w:val="ListParagraph"/>
        <w:numPr>
          <w:ilvl w:val="0"/>
          <w:numId w:val="7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2B">
        <w:rPr>
          <w:rFonts w:ascii="Times New Roman" w:hAnsi="Times New Roman" w:cs="Times New Roman"/>
          <w:sz w:val="24"/>
          <w:szCs w:val="24"/>
        </w:rPr>
        <w:t>vietējo kopienu līdzdalība ilgtspējīgā attīstībā.</w:t>
      </w:r>
    </w:p>
    <w:p w14:paraId="3494BE7B" w14:textId="55801117" w:rsidR="00F57352" w:rsidRPr="00F642F1" w:rsidRDefault="00F57352" w:rsidP="00A92480">
      <w:pPr>
        <w:spacing w:before="2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2F1">
        <w:rPr>
          <w:rFonts w:ascii="Times New Roman" w:hAnsi="Times New Roman" w:cs="Times New Roman"/>
          <w:sz w:val="24"/>
          <w:szCs w:val="24"/>
        </w:rPr>
        <w:t xml:space="preserve">Programmu </w:t>
      </w:r>
      <w:r w:rsidR="00A92480" w:rsidRPr="00846F8B">
        <w:rPr>
          <w:rFonts w:ascii="Times New Roman" w:hAnsi="Times New Roman" w:cs="Times New Roman"/>
          <w:sz w:val="24"/>
          <w:szCs w:val="24"/>
        </w:rPr>
        <w:t xml:space="preserve">var </w:t>
      </w:r>
      <w:r w:rsidRPr="00846F8B">
        <w:rPr>
          <w:rFonts w:ascii="Times New Roman" w:hAnsi="Times New Roman" w:cs="Times New Roman"/>
          <w:sz w:val="24"/>
          <w:szCs w:val="24"/>
        </w:rPr>
        <w:t>apgūt vispārējās izglītības, speciālās izglītības, profesionālās izglītības, interešu izglītības iestādēs</w:t>
      </w:r>
      <w:r w:rsidR="00A92480" w:rsidRPr="00846F8B">
        <w:rPr>
          <w:rFonts w:ascii="Times New Roman" w:hAnsi="Times New Roman" w:cs="Times New Roman"/>
          <w:sz w:val="24"/>
          <w:szCs w:val="24"/>
        </w:rPr>
        <w:t>, kā arī juridisko un privātpersonu</w:t>
      </w:r>
      <w:r w:rsidR="00A92480">
        <w:rPr>
          <w:rFonts w:ascii="Times New Roman" w:hAnsi="Times New Roman" w:cs="Times New Roman"/>
          <w:sz w:val="24"/>
          <w:szCs w:val="24"/>
        </w:rPr>
        <w:t xml:space="preserve"> īstenotajās</w:t>
      </w:r>
      <w:r w:rsidRPr="00F642F1">
        <w:rPr>
          <w:rFonts w:ascii="Times New Roman" w:hAnsi="Times New Roman" w:cs="Times New Roman"/>
          <w:sz w:val="24"/>
          <w:szCs w:val="24"/>
        </w:rPr>
        <w:t xml:space="preserve"> interešu izglītības programmās iesaistītie bērn</w:t>
      </w:r>
      <w:r w:rsidR="00A92480">
        <w:rPr>
          <w:rFonts w:ascii="Times New Roman" w:hAnsi="Times New Roman" w:cs="Times New Roman"/>
          <w:sz w:val="24"/>
          <w:szCs w:val="24"/>
        </w:rPr>
        <w:t>i</w:t>
      </w:r>
      <w:r w:rsidRPr="00F642F1">
        <w:rPr>
          <w:rFonts w:ascii="Times New Roman" w:hAnsi="Times New Roman" w:cs="Times New Roman"/>
          <w:sz w:val="24"/>
          <w:szCs w:val="24"/>
        </w:rPr>
        <w:t xml:space="preserve"> un jaunieš</w:t>
      </w:r>
      <w:r w:rsidR="00A92480">
        <w:rPr>
          <w:rFonts w:ascii="Times New Roman" w:hAnsi="Times New Roman" w:cs="Times New Roman"/>
          <w:sz w:val="24"/>
          <w:szCs w:val="24"/>
        </w:rPr>
        <w:t>i.</w:t>
      </w:r>
      <w:r w:rsidRPr="00F642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191025" w14:textId="77777777" w:rsidR="008D5233" w:rsidRPr="00F628AC" w:rsidRDefault="008D5233" w:rsidP="00402AA1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8AC">
        <w:rPr>
          <w:rFonts w:ascii="Times New Roman" w:hAnsi="Times New Roman" w:cs="Times New Roman"/>
          <w:b/>
          <w:sz w:val="24"/>
          <w:szCs w:val="24"/>
        </w:rPr>
        <w:t>II. Programmas īstenošanas mērķi:</w:t>
      </w:r>
    </w:p>
    <w:p w14:paraId="48B89753" w14:textId="753BAAA8" w:rsidR="00FA4353" w:rsidRDefault="00FA4353" w:rsidP="00FA4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628AC">
        <w:rPr>
          <w:rFonts w:ascii="Times New Roman" w:hAnsi="Times New Roman" w:cs="Times New Roman"/>
          <w:sz w:val="24"/>
          <w:szCs w:val="24"/>
        </w:rPr>
        <w:t xml:space="preserve">. Sekmēt </w:t>
      </w:r>
      <w:r w:rsidR="00E44193">
        <w:rPr>
          <w:rFonts w:ascii="Times New Roman" w:hAnsi="Times New Roman" w:cs="Times New Roman"/>
          <w:sz w:val="24"/>
          <w:szCs w:val="24"/>
        </w:rPr>
        <w:t>izglītojamo</w:t>
      </w:r>
      <w:r w:rsidRPr="00F628AC">
        <w:rPr>
          <w:rFonts w:ascii="Times New Roman" w:hAnsi="Times New Roman" w:cs="Times New Roman"/>
          <w:sz w:val="24"/>
          <w:szCs w:val="24"/>
        </w:rPr>
        <w:t xml:space="preserve"> interesi un izpratni par vidi un ilgtspējīgu attīstību.</w:t>
      </w:r>
    </w:p>
    <w:p w14:paraId="33E70CB2" w14:textId="665C86B5" w:rsidR="00012AD4" w:rsidRPr="00012AD4" w:rsidRDefault="008D5233" w:rsidP="00012A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2.</w:t>
      </w:r>
      <w:r w:rsidR="00FA4353">
        <w:rPr>
          <w:rFonts w:ascii="Times New Roman" w:hAnsi="Times New Roman" w:cs="Times New Roman"/>
          <w:sz w:val="24"/>
          <w:szCs w:val="24"/>
        </w:rPr>
        <w:t>2</w:t>
      </w:r>
      <w:r w:rsidRPr="00F628AC">
        <w:rPr>
          <w:rFonts w:ascii="Times New Roman" w:hAnsi="Times New Roman" w:cs="Times New Roman"/>
          <w:sz w:val="24"/>
          <w:szCs w:val="24"/>
        </w:rPr>
        <w:t xml:space="preserve">. </w:t>
      </w:r>
      <w:r w:rsidR="00012AD4" w:rsidRPr="00012AD4">
        <w:rPr>
          <w:rFonts w:ascii="Times New Roman" w:hAnsi="Times New Roman" w:cs="Times New Roman"/>
          <w:sz w:val="24"/>
          <w:szCs w:val="24"/>
        </w:rPr>
        <w:t xml:space="preserve">Attīstīt </w:t>
      </w:r>
      <w:r w:rsidR="00E44193">
        <w:rPr>
          <w:rFonts w:ascii="Times New Roman" w:hAnsi="Times New Roman" w:cs="Times New Roman"/>
          <w:sz w:val="24"/>
          <w:szCs w:val="24"/>
        </w:rPr>
        <w:t>izgl</w:t>
      </w:r>
      <w:r w:rsidR="00DF1D6F">
        <w:rPr>
          <w:rFonts w:ascii="Times New Roman" w:hAnsi="Times New Roman" w:cs="Times New Roman"/>
          <w:sz w:val="24"/>
          <w:szCs w:val="24"/>
        </w:rPr>
        <w:t>ītojamo</w:t>
      </w:r>
      <w:r w:rsidR="00012AD4" w:rsidRPr="00012AD4">
        <w:rPr>
          <w:rFonts w:ascii="Times New Roman" w:hAnsi="Times New Roman" w:cs="Times New Roman"/>
          <w:sz w:val="24"/>
          <w:szCs w:val="24"/>
        </w:rPr>
        <w:t xml:space="preserve"> ilgtspējas kompetences, veicinot dabaszinātnisko, sociālo un pilsonisko lietpratību.</w:t>
      </w:r>
    </w:p>
    <w:p w14:paraId="0C098806" w14:textId="355096F3" w:rsidR="00202041" w:rsidRPr="000A26B1" w:rsidRDefault="00202041" w:rsidP="00202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6B1">
        <w:rPr>
          <w:rFonts w:ascii="Times New Roman" w:hAnsi="Times New Roman" w:cs="Times New Roman"/>
          <w:sz w:val="24"/>
          <w:szCs w:val="24"/>
        </w:rPr>
        <w:t>2.</w:t>
      </w:r>
      <w:r w:rsidR="00FA4353" w:rsidRPr="000A26B1">
        <w:rPr>
          <w:rFonts w:ascii="Times New Roman" w:hAnsi="Times New Roman" w:cs="Times New Roman"/>
          <w:sz w:val="24"/>
          <w:szCs w:val="24"/>
        </w:rPr>
        <w:t>3</w:t>
      </w:r>
      <w:r w:rsidRPr="000A26B1">
        <w:rPr>
          <w:rFonts w:ascii="Times New Roman" w:hAnsi="Times New Roman" w:cs="Times New Roman"/>
          <w:sz w:val="24"/>
          <w:szCs w:val="24"/>
        </w:rPr>
        <w:t xml:space="preserve">. Attīstīt </w:t>
      </w:r>
      <w:r w:rsidR="00DF1D6F">
        <w:rPr>
          <w:rFonts w:ascii="Times New Roman" w:hAnsi="Times New Roman" w:cs="Times New Roman"/>
          <w:sz w:val="24"/>
          <w:szCs w:val="24"/>
        </w:rPr>
        <w:t>izglītojamo</w:t>
      </w:r>
      <w:r w:rsidRPr="000A26B1">
        <w:rPr>
          <w:rFonts w:ascii="Times New Roman" w:hAnsi="Times New Roman" w:cs="Times New Roman"/>
          <w:sz w:val="24"/>
          <w:szCs w:val="24"/>
        </w:rPr>
        <w:t xml:space="preserve"> spēju izvērtēt savu rīcību un pieņemt videi, sabiedrībai un ekonomikai atbildīgus lēmumus.</w:t>
      </w:r>
    </w:p>
    <w:p w14:paraId="36548B73" w14:textId="1E47F7C6" w:rsidR="00202041" w:rsidRPr="00D326DE" w:rsidRDefault="00202041" w:rsidP="00202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6B1">
        <w:rPr>
          <w:rFonts w:ascii="Times New Roman" w:hAnsi="Times New Roman" w:cs="Times New Roman"/>
          <w:sz w:val="24"/>
          <w:szCs w:val="24"/>
        </w:rPr>
        <w:t>2.</w:t>
      </w:r>
      <w:r w:rsidR="00FA4353" w:rsidRPr="000A26B1">
        <w:rPr>
          <w:rFonts w:ascii="Times New Roman" w:hAnsi="Times New Roman" w:cs="Times New Roman"/>
          <w:sz w:val="24"/>
          <w:szCs w:val="24"/>
        </w:rPr>
        <w:t>4</w:t>
      </w:r>
      <w:r w:rsidRPr="000A26B1">
        <w:rPr>
          <w:rFonts w:ascii="Times New Roman" w:hAnsi="Times New Roman" w:cs="Times New Roman"/>
          <w:sz w:val="24"/>
          <w:szCs w:val="24"/>
        </w:rPr>
        <w:t>. Veicināt</w:t>
      </w:r>
      <w:r w:rsidRPr="00D326DE">
        <w:rPr>
          <w:rFonts w:ascii="Times New Roman" w:hAnsi="Times New Roman" w:cs="Times New Roman"/>
          <w:sz w:val="24"/>
          <w:szCs w:val="24"/>
        </w:rPr>
        <w:t xml:space="preserve"> </w:t>
      </w:r>
      <w:r w:rsidR="00DF1D6F">
        <w:rPr>
          <w:rFonts w:ascii="Times New Roman" w:hAnsi="Times New Roman" w:cs="Times New Roman"/>
          <w:sz w:val="24"/>
          <w:szCs w:val="24"/>
        </w:rPr>
        <w:t>izglītojamo</w:t>
      </w:r>
      <w:r w:rsidRPr="00D326DE">
        <w:rPr>
          <w:rFonts w:ascii="Times New Roman" w:hAnsi="Times New Roman" w:cs="Times New Roman"/>
          <w:sz w:val="24"/>
          <w:szCs w:val="24"/>
        </w:rPr>
        <w:t xml:space="preserve"> līdzdalību ilgtspēj</w:t>
      </w:r>
      <w:r w:rsidR="00777536">
        <w:rPr>
          <w:rFonts w:ascii="Times New Roman" w:hAnsi="Times New Roman" w:cs="Times New Roman"/>
          <w:sz w:val="24"/>
          <w:szCs w:val="24"/>
        </w:rPr>
        <w:t>as</w:t>
      </w:r>
      <w:r w:rsidRPr="00D326DE">
        <w:rPr>
          <w:rFonts w:ascii="Times New Roman" w:hAnsi="Times New Roman" w:cs="Times New Roman"/>
          <w:sz w:val="24"/>
          <w:szCs w:val="24"/>
        </w:rPr>
        <w:t xml:space="preserve"> </w:t>
      </w:r>
      <w:r w:rsidR="00777536">
        <w:rPr>
          <w:rFonts w:ascii="Times New Roman" w:hAnsi="Times New Roman" w:cs="Times New Roman"/>
          <w:sz w:val="24"/>
          <w:szCs w:val="24"/>
        </w:rPr>
        <w:t>veicināšanā</w:t>
      </w:r>
      <w:r w:rsidRPr="00D326DE">
        <w:rPr>
          <w:rFonts w:ascii="Times New Roman" w:hAnsi="Times New Roman" w:cs="Times New Roman"/>
          <w:sz w:val="24"/>
          <w:szCs w:val="24"/>
        </w:rPr>
        <w:t xml:space="preserve"> skolā, ģimenē un vietējā kopienā.</w:t>
      </w:r>
    </w:p>
    <w:p w14:paraId="6C130558" w14:textId="3FA4B5DD" w:rsidR="008D5233" w:rsidRPr="00F628AC" w:rsidRDefault="00C3170E" w:rsidP="00A734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2.</w:t>
      </w:r>
      <w:r w:rsidR="00FA4353">
        <w:rPr>
          <w:rFonts w:ascii="Times New Roman" w:hAnsi="Times New Roman" w:cs="Times New Roman"/>
          <w:sz w:val="24"/>
          <w:szCs w:val="24"/>
        </w:rPr>
        <w:t>5</w:t>
      </w:r>
      <w:r w:rsidRPr="00F628AC">
        <w:rPr>
          <w:rFonts w:ascii="Times New Roman" w:hAnsi="Times New Roman" w:cs="Times New Roman"/>
          <w:sz w:val="24"/>
          <w:szCs w:val="24"/>
        </w:rPr>
        <w:t xml:space="preserve">. </w:t>
      </w:r>
      <w:r w:rsidR="008D5233" w:rsidRPr="00F628AC">
        <w:rPr>
          <w:rFonts w:ascii="Times New Roman" w:hAnsi="Times New Roman" w:cs="Times New Roman"/>
          <w:sz w:val="24"/>
          <w:szCs w:val="24"/>
        </w:rPr>
        <w:t>Radīt priekšnoteikumus pozitīvas, radošas, harmoniskas un pilsoniski aktīvas</w:t>
      </w:r>
      <w:r w:rsidR="00F628AC">
        <w:rPr>
          <w:rFonts w:ascii="Times New Roman" w:hAnsi="Times New Roman" w:cs="Times New Roman"/>
          <w:sz w:val="24"/>
          <w:szCs w:val="24"/>
        </w:rPr>
        <w:t xml:space="preserve"> </w:t>
      </w:r>
      <w:r w:rsidR="008D5233" w:rsidRPr="00F628AC">
        <w:rPr>
          <w:rFonts w:ascii="Times New Roman" w:hAnsi="Times New Roman" w:cs="Times New Roman"/>
          <w:sz w:val="24"/>
          <w:szCs w:val="24"/>
        </w:rPr>
        <w:t>personības attīstībai</w:t>
      </w:r>
      <w:r w:rsidR="00705EA3">
        <w:rPr>
          <w:rFonts w:ascii="Times New Roman" w:hAnsi="Times New Roman" w:cs="Times New Roman"/>
          <w:sz w:val="24"/>
          <w:szCs w:val="24"/>
        </w:rPr>
        <w:t>.</w:t>
      </w:r>
    </w:p>
    <w:p w14:paraId="29DEF98B" w14:textId="77777777" w:rsidR="008D5233" w:rsidRPr="00F628AC" w:rsidRDefault="008D5233" w:rsidP="004243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8AC">
        <w:rPr>
          <w:rFonts w:ascii="Times New Roman" w:hAnsi="Times New Roman" w:cs="Times New Roman"/>
          <w:b/>
          <w:sz w:val="24"/>
          <w:szCs w:val="24"/>
        </w:rPr>
        <w:t>III. Programmas īstenošanas uzdevumi:</w:t>
      </w:r>
    </w:p>
    <w:p w14:paraId="3608A5DA" w14:textId="24290B3E" w:rsidR="008D5233" w:rsidRPr="0023039D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39D">
        <w:rPr>
          <w:rFonts w:ascii="Times New Roman" w:hAnsi="Times New Roman" w:cs="Times New Roman"/>
          <w:sz w:val="24"/>
          <w:szCs w:val="24"/>
        </w:rPr>
        <w:t xml:space="preserve">3.1. </w:t>
      </w:r>
      <w:r w:rsidR="0082468F" w:rsidRPr="0023039D">
        <w:rPr>
          <w:rFonts w:ascii="Times New Roman" w:hAnsi="Times New Roman" w:cs="Times New Roman"/>
          <w:sz w:val="24"/>
          <w:szCs w:val="24"/>
        </w:rPr>
        <w:t>Sekmēt zināšanu</w:t>
      </w:r>
      <w:r w:rsidRPr="0023039D">
        <w:rPr>
          <w:rFonts w:ascii="Times New Roman" w:hAnsi="Times New Roman" w:cs="Times New Roman"/>
          <w:sz w:val="24"/>
          <w:szCs w:val="24"/>
        </w:rPr>
        <w:t xml:space="preserve"> par vidi u</w:t>
      </w:r>
      <w:r w:rsidR="00705EA3" w:rsidRPr="0023039D">
        <w:rPr>
          <w:rFonts w:ascii="Times New Roman" w:hAnsi="Times New Roman" w:cs="Times New Roman"/>
          <w:sz w:val="24"/>
          <w:szCs w:val="24"/>
        </w:rPr>
        <w:t>n ilgtspējīgu attīstību ap</w:t>
      </w:r>
      <w:r w:rsidR="0082468F" w:rsidRPr="0023039D">
        <w:rPr>
          <w:rFonts w:ascii="Times New Roman" w:hAnsi="Times New Roman" w:cs="Times New Roman"/>
          <w:sz w:val="24"/>
          <w:szCs w:val="24"/>
        </w:rPr>
        <w:t>gūšanu</w:t>
      </w:r>
      <w:r w:rsidRPr="0023039D">
        <w:rPr>
          <w:rFonts w:ascii="Times New Roman" w:hAnsi="Times New Roman" w:cs="Times New Roman"/>
          <w:sz w:val="24"/>
          <w:szCs w:val="24"/>
        </w:rPr>
        <w:t>;</w:t>
      </w:r>
    </w:p>
    <w:p w14:paraId="7F879769" w14:textId="31464141" w:rsidR="00E71644" w:rsidRPr="0023039D" w:rsidRDefault="00E71644" w:rsidP="00E716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DB5">
        <w:rPr>
          <w:rFonts w:ascii="Times New Roman" w:hAnsi="Times New Roman" w:cs="Times New Roman"/>
          <w:sz w:val="24"/>
          <w:szCs w:val="24"/>
        </w:rPr>
        <w:t>3.</w:t>
      </w:r>
      <w:r w:rsidR="006A6751">
        <w:rPr>
          <w:rFonts w:ascii="Times New Roman" w:hAnsi="Times New Roman" w:cs="Times New Roman"/>
          <w:sz w:val="24"/>
          <w:szCs w:val="24"/>
        </w:rPr>
        <w:t>2</w:t>
      </w:r>
      <w:r w:rsidRPr="00696DB5">
        <w:rPr>
          <w:rFonts w:ascii="Times New Roman" w:hAnsi="Times New Roman" w:cs="Times New Roman"/>
          <w:sz w:val="24"/>
          <w:szCs w:val="24"/>
        </w:rPr>
        <w:t>.</w:t>
      </w:r>
      <w:r w:rsidRPr="0023039D">
        <w:rPr>
          <w:rFonts w:ascii="Times New Roman" w:hAnsi="Times New Roman" w:cs="Times New Roman"/>
          <w:sz w:val="24"/>
          <w:szCs w:val="24"/>
        </w:rPr>
        <w:t xml:space="preserve"> Veicināt </w:t>
      </w:r>
      <w:r w:rsidR="00A41054">
        <w:rPr>
          <w:rFonts w:ascii="Times New Roman" w:hAnsi="Times New Roman" w:cs="Times New Roman"/>
          <w:sz w:val="24"/>
          <w:szCs w:val="24"/>
        </w:rPr>
        <w:t>izglītojamo</w:t>
      </w:r>
      <w:r w:rsidRPr="0023039D">
        <w:rPr>
          <w:rFonts w:ascii="Times New Roman" w:hAnsi="Times New Roman" w:cs="Times New Roman"/>
          <w:sz w:val="24"/>
          <w:szCs w:val="24"/>
        </w:rPr>
        <w:t xml:space="preserve"> izpratni par klimata pārmaiņu cēloņiem, sekām un risinājumiem</w:t>
      </w:r>
      <w:r w:rsidR="00AC6BCE">
        <w:rPr>
          <w:rFonts w:ascii="Times New Roman" w:hAnsi="Times New Roman" w:cs="Times New Roman"/>
          <w:sz w:val="24"/>
          <w:szCs w:val="24"/>
        </w:rPr>
        <w:t>;</w:t>
      </w:r>
    </w:p>
    <w:p w14:paraId="33CDE89A" w14:textId="43D3D1AE" w:rsidR="00A01EAC" w:rsidRPr="0023039D" w:rsidRDefault="00A01EAC" w:rsidP="00A01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39D">
        <w:rPr>
          <w:rFonts w:ascii="Times New Roman" w:hAnsi="Times New Roman" w:cs="Times New Roman"/>
          <w:sz w:val="24"/>
          <w:szCs w:val="24"/>
        </w:rPr>
        <w:t>3.</w:t>
      </w:r>
      <w:r w:rsidR="006A6751">
        <w:rPr>
          <w:rFonts w:ascii="Times New Roman" w:hAnsi="Times New Roman" w:cs="Times New Roman"/>
          <w:sz w:val="24"/>
          <w:szCs w:val="24"/>
        </w:rPr>
        <w:t>3</w:t>
      </w:r>
      <w:r w:rsidRPr="0023039D">
        <w:rPr>
          <w:rFonts w:ascii="Times New Roman" w:hAnsi="Times New Roman" w:cs="Times New Roman"/>
          <w:sz w:val="24"/>
          <w:szCs w:val="24"/>
        </w:rPr>
        <w:t>. Veicināt radošas un inovatīvas pieejas konstatēto problēmu risināšanā;</w:t>
      </w:r>
    </w:p>
    <w:p w14:paraId="0FEBA340" w14:textId="7FD390B6" w:rsidR="003D3BEA" w:rsidRPr="0023039D" w:rsidRDefault="003D3BEA" w:rsidP="003D3B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DB5">
        <w:rPr>
          <w:rFonts w:ascii="Times New Roman" w:hAnsi="Times New Roman" w:cs="Times New Roman"/>
          <w:sz w:val="24"/>
          <w:szCs w:val="24"/>
        </w:rPr>
        <w:t>3.</w:t>
      </w:r>
      <w:r w:rsidR="00F92369">
        <w:rPr>
          <w:rFonts w:ascii="Times New Roman" w:hAnsi="Times New Roman" w:cs="Times New Roman"/>
          <w:sz w:val="24"/>
          <w:szCs w:val="24"/>
        </w:rPr>
        <w:t>4</w:t>
      </w:r>
      <w:r w:rsidRPr="00696DB5">
        <w:rPr>
          <w:rFonts w:ascii="Times New Roman" w:hAnsi="Times New Roman" w:cs="Times New Roman"/>
          <w:sz w:val="24"/>
          <w:szCs w:val="24"/>
        </w:rPr>
        <w:t>.</w:t>
      </w:r>
      <w:r w:rsidRPr="0023039D">
        <w:rPr>
          <w:rFonts w:ascii="Times New Roman" w:hAnsi="Times New Roman" w:cs="Times New Roman"/>
          <w:sz w:val="24"/>
          <w:szCs w:val="24"/>
        </w:rPr>
        <w:t xml:space="preserve"> Attīstīt </w:t>
      </w:r>
      <w:r w:rsidR="00A41054">
        <w:rPr>
          <w:rFonts w:ascii="Times New Roman" w:hAnsi="Times New Roman" w:cs="Times New Roman"/>
          <w:sz w:val="24"/>
          <w:szCs w:val="24"/>
        </w:rPr>
        <w:t>izglītojamo</w:t>
      </w:r>
      <w:r w:rsidRPr="0023039D">
        <w:rPr>
          <w:rFonts w:ascii="Times New Roman" w:hAnsi="Times New Roman" w:cs="Times New Roman"/>
          <w:sz w:val="24"/>
          <w:szCs w:val="24"/>
        </w:rPr>
        <w:t xml:space="preserve"> sistēmisko domāšanu, analizējot dabas, sabiedrības un ekonomikas savstarpējās sakarības</w:t>
      </w:r>
      <w:r w:rsidR="0071634F">
        <w:rPr>
          <w:rFonts w:ascii="Times New Roman" w:hAnsi="Times New Roman" w:cs="Times New Roman"/>
          <w:sz w:val="24"/>
          <w:szCs w:val="24"/>
        </w:rPr>
        <w:t>;</w:t>
      </w:r>
    </w:p>
    <w:p w14:paraId="04CF7A62" w14:textId="5CB9FEF8" w:rsidR="0082468F" w:rsidRPr="0023039D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39D">
        <w:rPr>
          <w:rFonts w:ascii="Times New Roman" w:hAnsi="Times New Roman" w:cs="Times New Roman"/>
          <w:sz w:val="24"/>
          <w:szCs w:val="24"/>
        </w:rPr>
        <w:t>3.</w:t>
      </w:r>
      <w:r w:rsidR="00F92369">
        <w:rPr>
          <w:rFonts w:ascii="Times New Roman" w:hAnsi="Times New Roman" w:cs="Times New Roman"/>
          <w:sz w:val="24"/>
          <w:szCs w:val="24"/>
        </w:rPr>
        <w:t>5</w:t>
      </w:r>
      <w:r w:rsidRPr="0023039D">
        <w:rPr>
          <w:rFonts w:ascii="Times New Roman" w:hAnsi="Times New Roman" w:cs="Times New Roman"/>
          <w:sz w:val="24"/>
          <w:szCs w:val="24"/>
        </w:rPr>
        <w:t xml:space="preserve">. </w:t>
      </w:r>
      <w:r w:rsidR="007A3196">
        <w:rPr>
          <w:rFonts w:ascii="Times New Roman" w:hAnsi="Times New Roman" w:cs="Times New Roman"/>
          <w:sz w:val="24"/>
          <w:szCs w:val="24"/>
        </w:rPr>
        <w:t>Nodrošināt</w:t>
      </w:r>
      <w:r w:rsidR="0082468F" w:rsidRPr="0023039D">
        <w:rPr>
          <w:rFonts w:ascii="Times New Roman" w:hAnsi="Times New Roman" w:cs="Times New Roman"/>
          <w:sz w:val="24"/>
          <w:szCs w:val="24"/>
        </w:rPr>
        <w:t xml:space="preserve"> iespējas tiešai, nepastarpinātai dabas vides izzināšanai;</w:t>
      </w:r>
    </w:p>
    <w:p w14:paraId="2696C171" w14:textId="6761D956" w:rsidR="0082468F" w:rsidRPr="0023039D" w:rsidRDefault="00A57DC1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39D">
        <w:rPr>
          <w:rFonts w:ascii="Times New Roman" w:hAnsi="Times New Roman" w:cs="Times New Roman"/>
          <w:sz w:val="24"/>
          <w:szCs w:val="24"/>
        </w:rPr>
        <w:t>3.</w:t>
      </w:r>
      <w:r w:rsidR="00F92369">
        <w:rPr>
          <w:rFonts w:ascii="Times New Roman" w:hAnsi="Times New Roman" w:cs="Times New Roman"/>
          <w:sz w:val="24"/>
          <w:szCs w:val="24"/>
        </w:rPr>
        <w:t>6</w:t>
      </w:r>
      <w:r w:rsidRPr="0023039D">
        <w:rPr>
          <w:rFonts w:ascii="Times New Roman" w:hAnsi="Times New Roman" w:cs="Times New Roman"/>
          <w:sz w:val="24"/>
          <w:szCs w:val="24"/>
        </w:rPr>
        <w:t xml:space="preserve">. </w:t>
      </w:r>
      <w:r w:rsidR="003D3BEA">
        <w:rPr>
          <w:rFonts w:ascii="Times New Roman" w:hAnsi="Times New Roman" w:cs="Times New Roman"/>
          <w:sz w:val="24"/>
          <w:szCs w:val="24"/>
        </w:rPr>
        <w:t>Sekmēt v</w:t>
      </w:r>
      <w:r w:rsidRPr="0023039D">
        <w:rPr>
          <w:rFonts w:ascii="Times New Roman" w:hAnsi="Times New Roman" w:cs="Times New Roman"/>
          <w:sz w:val="24"/>
          <w:szCs w:val="24"/>
        </w:rPr>
        <w:t>ides pētījum</w:t>
      </w:r>
      <w:r w:rsidR="007C2874">
        <w:rPr>
          <w:rFonts w:ascii="Times New Roman" w:hAnsi="Times New Roman" w:cs="Times New Roman"/>
          <w:sz w:val="24"/>
          <w:szCs w:val="24"/>
        </w:rPr>
        <w:t>u veikšanai un analīzei</w:t>
      </w:r>
      <w:r w:rsidRPr="0023039D">
        <w:rPr>
          <w:rFonts w:ascii="Times New Roman" w:hAnsi="Times New Roman" w:cs="Times New Roman"/>
          <w:sz w:val="24"/>
          <w:szCs w:val="24"/>
        </w:rPr>
        <w:t xml:space="preserve"> nepieciešamās metodikas</w:t>
      </w:r>
      <w:r w:rsidR="00C26F4D">
        <w:rPr>
          <w:rFonts w:ascii="Times New Roman" w:hAnsi="Times New Roman" w:cs="Times New Roman"/>
          <w:sz w:val="24"/>
          <w:szCs w:val="24"/>
        </w:rPr>
        <w:t>,</w:t>
      </w:r>
      <w:r w:rsidR="0082468F" w:rsidRPr="0023039D">
        <w:rPr>
          <w:rFonts w:ascii="Times New Roman" w:hAnsi="Times New Roman" w:cs="Times New Roman"/>
          <w:sz w:val="24"/>
          <w:szCs w:val="24"/>
        </w:rPr>
        <w:t xml:space="preserve"> pētniecisk</w:t>
      </w:r>
      <w:r w:rsidRPr="0023039D">
        <w:rPr>
          <w:rFonts w:ascii="Times New Roman" w:hAnsi="Times New Roman" w:cs="Times New Roman"/>
          <w:sz w:val="24"/>
          <w:szCs w:val="24"/>
        </w:rPr>
        <w:t>o</w:t>
      </w:r>
      <w:r w:rsidR="00C26F4D">
        <w:rPr>
          <w:rFonts w:ascii="Times New Roman" w:hAnsi="Times New Roman" w:cs="Times New Roman"/>
          <w:sz w:val="24"/>
          <w:szCs w:val="24"/>
        </w:rPr>
        <w:t xml:space="preserve"> un IT</w:t>
      </w:r>
      <w:r w:rsidR="0082468F" w:rsidRPr="0023039D">
        <w:rPr>
          <w:rFonts w:ascii="Times New Roman" w:hAnsi="Times New Roman" w:cs="Times New Roman"/>
          <w:sz w:val="24"/>
          <w:szCs w:val="24"/>
        </w:rPr>
        <w:t xml:space="preserve"> prasm</w:t>
      </w:r>
      <w:r w:rsidRPr="0023039D">
        <w:rPr>
          <w:rFonts w:ascii="Times New Roman" w:hAnsi="Times New Roman" w:cs="Times New Roman"/>
          <w:sz w:val="24"/>
          <w:szCs w:val="24"/>
        </w:rPr>
        <w:t>ju apgūšan</w:t>
      </w:r>
      <w:r w:rsidR="003D3BEA">
        <w:rPr>
          <w:rFonts w:ascii="Times New Roman" w:hAnsi="Times New Roman" w:cs="Times New Roman"/>
          <w:sz w:val="24"/>
          <w:szCs w:val="24"/>
        </w:rPr>
        <w:t>u</w:t>
      </w:r>
      <w:r w:rsidRPr="0023039D">
        <w:rPr>
          <w:rFonts w:ascii="Times New Roman" w:hAnsi="Times New Roman" w:cs="Times New Roman"/>
          <w:sz w:val="24"/>
          <w:szCs w:val="24"/>
        </w:rPr>
        <w:t>;</w:t>
      </w:r>
    </w:p>
    <w:p w14:paraId="79A8B4C7" w14:textId="3BFFFE0C" w:rsidR="007F6FDB" w:rsidRPr="0023039D" w:rsidRDefault="007F6FDB" w:rsidP="007F6F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DB5">
        <w:rPr>
          <w:rFonts w:ascii="Times New Roman" w:hAnsi="Times New Roman" w:cs="Times New Roman"/>
          <w:sz w:val="24"/>
          <w:szCs w:val="24"/>
        </w:rPr>
        <w:t>3.</w:t>
      </w:r>
      <w:r w:rsidR="007C2874">
        <w:rPr>
          <w:rFonts w:ascii="Times New Roman" w:hAnsi="Times New Roman" w:cs="Times New Roman"/>
          <w:sz w:val="24"/>
          <w:szCs w:val="24"/>
        </w:rPr>
        <w:t>7</w:t>
      </w:r>
      <w:r w:rsidRPr="00696DB5">
        <w:rPr>
          <w:rFonts w:ascii="Times New Roman" w:hAnsi="Times New Roman" w:cs="Times New Roman"/>
          <w:sz w:val="24"/>
          <w:szCs w:val="24"/>
        </w:rPr>
        <w:t>.</w:t>
      </w:r>
      <w:r w:rsidRPr="0023039D">
        <w:rPr>
          <w:rFonts w:ascii="Times New Roman" w:hAnsi="Times New Roman" w:cs="Times New Roman"/>
          <w:sz w:val="24"/>
          <w:szCs w:val="24"/>
        </w:rPr>
        <w:t xml:space="preserve"> Attīstīt līdzdalības un pilsoniskās rīcības prasmes vides problēmu risināšan</w:t>
      </w:r>
      <w:r w:rsidR="00D03DA5">
        <w:rPr>
          <w:rFonts w:ascii="Times New Roman" w:hAnsi="Times New Roman" w:cs="Times New Roman"/>
          <w:sz w:val="24"/>
          <w:szCs w:val="24"/>
        </w:rPr>
        <w:t>ā;</w:t>
      </w:r>
    </w:p>
    <w:p w14:paraId="582C2064" w14:textId="3952A968" w:rsidR="007F6FDB" w:rsidRPr="0023039D" w:rsidRDefault="007F6FDB" w:rsidP="007F6F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DB5">
        <w:rPr>
          <w:rFonts w:ascii="Times New Roman" w:hAnsi="Times New Roman" w:cs="Times New Roman"/>
          <w:sz w:val="24"/>
          <w:szCs w:val="24"/>
        </w:rPr>
        <w:t>3.</w:t>
      </w:r>
      <w:r w:rsidR="007C2874">
        <w:rPr>
          <w:rFonts w:ascii="Times New Roman" w:hAnsi="Times New Roman" w:cs="Times New Roman"/>
          <w:sz w:val="24"/>
          <w:szCs w:val="24"/>
        </w:rPr>
        <w:t>8</w:t>
      </w:r>
      <w:r w:rsidRPr="00696DB5">
        <w:rPr>
          <w:rFonts w:ascii="Times New Roman" w:hAnsi="Times New Roman" w:cs="Times New Roman"/>
          <w:sz w:val="24"/>
          <w:szCs w:val="24"/>
        </w:rPr>
        <w:t>.</w:t>
      </w:r>
      <w:r w:rsidRPr="0023039D">
        <w:rPr>
          <w:rFonts w:ascii="Times New Roman" w:hAnsi="Times New Roman" w:cs="Times New Roman"/>
          <w:sz w:val="24"/>
          <w:szCs w:val="24"/>
        </w:rPr>
        <w:t xml:space="preserve"> Veicināt sadarbību ar vietējo kopienu, pašvaldību, nevalstiskajām organizācijām, zinātniskajām institūcijām un uzņēmumiem</w:t>
      </w:r>
      <w:r w:rsidR="00D03DA5">
        <w:rPr>
          <w:rFonts w:ascii="Times New Roman" w:hAnsi="Times New Roman" w:cs="Times New Roman"/>
          <w:sz w:val="24"/>
          <w:szCs w:val="24"/>
        </w:rPr>
        <w:t>;</w:t>
      </w:r>
    </w:p>
    <w:p w14:paraId="456413D8" w14:textId="036BBE0C" w:rsidR="007F6FDB" w:rsidRPr="0023039D" w:rsidRDefault="007F6FDB" w:rsidP="007F6F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DB5">
        <w:rPr>
          <w:rFonts w:ascii="Times New Roman" w:hAnsi="Times New Roman" w:cs="Times New Roman"/>
          <w:sz w:val="24"/>
          <w:szCs w:val="24"/>
        </w:rPr>
        <w:t>3.</w:t>
      </w:r>
      <w:r w:rsidR="00A7348F">
        <w:rPr>
          <w:rFonts w:ascii="Times New Roman" w:hAnsi="Times New Roman" w:cs="Times New Roman"/>
          <w:sz w:val="24"/>
          <w:szCs w:val="24"/>
        </w:rPr>
        <w:t>9</w:t>
      </w:r>
      <w:r w:rsidRPr="00696DB5">
        <w:rPr>
          <w:rFonts w:ascii="Times New Roman" w:hAnsi="Times New Roman" w:cs="Times New Roman"/>
          <w:sz w:val="24"/>
          <w:szCs w:val="24"/>
        </w:rPr>
        <w:t>.</w:t>
      </w:r>
      <w:r w:rsidRPr="0023039D">
        <w:rPr>
          <w:rFonts w:ascii="Times New Roman" w:hAnsi="Times New Roman" w:cs="Times New Roman"/>
          <w:sz w:val="24"/>
          <w:szCs w:val="24"/>
        </w:rPr>
        <w:t xml:space="preserve"> Sekmēt sociāli emocionālo prasmju attīstību, empātiju, atbildību un sadarbību vides jautājumu risināšanā</w:t>
      </w:r>
      <w:r w:rsidR="00024B3D">
        <w:rPr>
          <w:rFonts w:ascii="Times New Roman" w:hAnsi="Times New Roman" w:cs="Times New Roman"/>
          <w:sz w:val="24"/>
          <w:szCs w:val="24"/>
        </w:rPr>
        <w:t>;</w:t>
      </w:r>
      <w:r w:rsidRPr="002303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BE5FA3" w14:textId="32C98DE5" w:rsidR="008D0E9F" w:rsidRDefault="008D0E9F" w:rsidP="008D0E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39D">
        <w:rPr>
          <w:rFonts w:ascii="Times New Roman" w:hAnsi="Times New Roman" w:cs="Times New Roman"/>
          <w:sz w:val="24"/>
          <w:szCs w:val="24"/>
        </w:rPr>
        <w:t>3.</w:t>
      </w:r>
      <w:r w:rsidR="00AC7C35" w:rsidRPr="0023039D">
        <w:rPr>
          <w:rFonts w:ascii="Times New Roman" w:hAnsi="Times New Roman" w:cs="Times New Roman"/>
          <w:sz w:val="24"/>
          <w:szCs w:val="24"/>
        </w:rPr>
        <w:t>1</w:t>
      </w:r>
      <w:r w:rsidR="00A7348F">
        <w:rPr>
          <w:rFonts w:ascii="Times New Roman" w:hAnsi="Times New Roman" w:cs="Times New Roman"/>
          <w:sz w:val="24"/>
          <w:szCs w:val="24"/>
        </w:rPr>
        <w:t>0</w:t>
      </w:r>
      <w:r w:rsidRPr="0023039D">
        <w:rPr>
          <w:rFonts w:ascii="Times New Roman" w:hAnsi="Times New Roman" w:cs="Times New Roman"/>
          <w:sz w:val="24"/>
          <w:szCs w:val="24"/>
        </w:rPr>
        <w:t xml:space="preserve">. Motivēt </w:t>
      </w:r>
      <w:r w:rsidR="00C22668">
        <w:rPr>
          <w:rFonts w:ascii="Times New Roman" w:hAnsi="Times New Roman" w:cs="Times New Roman"/>
          <w:sz w:val="24"/>
          <w:szCs w:val="24"/>
        </w:rPr>
        <w:t>izglītojamos</w:t>
      </w:r>
      <w:r w:rsidRPr="0023039D">
        <w:rPr>
          <w:rFonts w:ascii="Times New Roman" w:hAnsi="Times New Roman" w:cs="Times New Roman"/>
          <w:sz w:val="24"/>
          <w:szCs w:val="24"/>
        </w:rPr>
        <w:t xml:space="preserve"> pašattīstībai, paaugstinot viņu atbildību par savu spēju, talantu un dažādu prasmju izkopšanu un personības izaugsmi</w:t>
      </w:r>
      <w:r w:rsidR="00FC1B37">
        <w:rPr>
          <w:rFonts w:ascii="Times New Roman" w:hAnsi="Times New Roman" w:cs="Times New Roman"/>
          <w:sz w:val="24"/>
          <w:szCs w:val="24"/>
        </w:rPr>
        <w:t>;</w:t>
      </w:r>
    </w:p>
    <w:p w14:paraId="6F7CA1E2" w14:textId="4FC469D3" w:rsidR="00FC1B37" w:rsidRPr="0023039D" w:rsidRDefault="001A7D2A" w:rsidP="008D0E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3.11. </w:t>
      </w:r>
      <w:r w:rsidRPr="001A7D2A">
        <w:rPr>
          <w:rFonts w:ascii="Times New Roman" w:hAnsi="Times New Roman" w:cs="Times New Roman"/>
          <w:sz w:val="24"/>
          <w:szCs w:val="24"/>
        </w:rPr>
        <w:t xml:space="preserve">Veicināt </w:t>
      </w:r>
      <w:r w:rsidR="00C22668">
        <w:rPr>
          <w:rFonts w:ascii="Times New Roman" w:hAnsi="Times New Roman" w:cs="Times New Roman"/>
          <w:sz w:val="24"/>
          <w:szCs w:val="24"/>
        </w:rPr>
        <w:t xml:space="preserve">izglītojamo </w:t>
      </w:r>
      <w:r w:rsidRPr="001A7D2A">
        <w:rPr>
          <w:rFonts w:ascii="Times New Roman" w:hAnsi="Times New Roman" w:cs="Times New Roman"/>
          <w:sz w:val="24"/>
          <w:szCs w:val="24"/>
        </w:rPr>
        <w:t>izpratni par izglītības un karjeras iespējām vides, dabaszinātņu, ilgtspējas, inženierzinātņu un zaļās ekonomikas nozarēs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10EDBE" w14:textId="77777777" w:rsidR="008D5233" w:rsidRPr="00F628AC" w:rsidRDefault="008D5233" w:rsidP="00402AA1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8AC">
        <w:rPr>
          <w:rFonts w:ascii="Times New Roman" w:hAnsi="Times New Roman" w:cs="Times New Roman"/>
          <w:b/>
          <w:sz w:val="24"/>
          <w:szCs w:val="24"/>
        </w:rPr>
        <w:t>IV. Programmas īstenošana:</w:t>
      </w:r>
    </w:p>
    <w:p w14:paraId="247D37CA" w14:textId="6A4B68D7" w:rsidR="008D5233" w:rsidRPr="00F628AC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4.1. Programmas mērķauditorija </w:t>
      </w:r>
      <w:r w:rsidR="00D95605" w:rsidRPr="00D95605">
        <w:rPr>
          <w:rFonts w:ascii="Times New Roman" w:hAnsi="Times New Roman" w:cs="Times New Roman"/>
          <w:sz w:val="24"/>
          <w:szCs w:val="24"/>
        </w:rPr>
        <w:t>ir bērni un jaunieši ar interesi par vides izglītību un ilgtspējīgu attīstību</w:t>
      </w:r>
      <w:r w:rsidRPr="00F628AC">
        <w:rPr>
          <w:rFonts w:ascii="Times New Roman" w:hAnsi="Times New Roman" w:cs="Times New Roman"/>
          <w:sz w:val="24"/>
          <w:szCs w:val="24"/>
        </w:rPr>
        <w:t>, tajā skaitā:</w:t>
      </w:r>
    </w:p>
    <w:p w14:paraId="72D208D6" w14:textId="77777777" w:rsidR="008D5233" w:rsidRPr="00F628AC" w:rsidRDefault="008D5233" w:rsidP="003C590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4.1.1. īpaši talantīgi bērni un jaunieši;</w:t>
      </w:r>
    </w:p>
    <w:p w14:paraId="7EA9FA04" w14:textId="77777777" w:rsidR="008D5233" w:rsidRPr="00F628AC" w:rsidRDefault="008D5233" w:rsidP="003C590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4.1.2. bērni un jaunieši ar speciālām vajadzībām;</w:t>
      </w:r>
    </w:p>
    <w:p w14:paraId="59E96A75" w14:textId="77777777" w:rsidR="008D5233" w:rsidRPr="00F628AC" w:rsidRDefault="008D5233" w:rsidP="003C590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4.1.3. sociālā riska grupu bērni un jaunieši.</w:t>
      </w:r>
    </w:p>
    <w:p w14:paraId="6AA5DFD8" w14:textId="77777777" w:rsidR="008D5233" w:rsidRPr="00F628AC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4.2. Programmas īstenošanas forma:</w:t>
      </w:r>
    </w:p>
    <w:p w14:paraId="78895D66" w14:textId="77777777" w:rsidR="008D5233" w:rsidRPr="00F628AC" w:rsidRDefault="008D5233" w:rsidP="003C590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4.2.1. pulciņš;</w:t>
      </w:r>
    </w:p>
    <w:p w14:paraId="48D0FC87" w14:textId="77777777" w:rsidR="008D5233" w:rsidRPr="00F628AC" w:rsidRDefault="008D5233" w:rsidP="003C590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4.2.2. interešu klubs;</w:t>
      </w:r>
    </w:p>
    <w:p w14:paraId="1474A53B" w14:textId="77777777" w:rsidR="008D5233" w:rsidRPr="00F628AC" w:rsidRDefault="008D5233" w:rsidP="003C590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4.2.3. nodarbības ar mainīgu dalībnieku sastāvu un skaitu u.c.</w:t>
      </w:r>
    </w:p>
    <w:p w14:paraId="59F38845" w14:textId="488BA9F2" w:rsidR="008D5233" w:rsidRPr="00F628AC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4.3. </w:t>
      </w:r>
      <w:r w:rsidR="00506873">
        <w:rPr>
          <w:rFonts w:ascii="Times New Roman" w:hAnsi="Times New Roman" w:cs="Times New Roman"/>
          <w:sz w:val="24"/>
          <w:szCs w:val="24"/>
        </w:rPr>
        <w:t>G</w:t>
      </w:r>
      <w:r w:rsidRPr="00F628AC">
        <w:rPr>
          <w:rFonts w:ascii="Times New Roman" w:hAnsi="Times New Roman" w:cs="Times New Roman"/>
          <w:sz w:val="24"/>
          <w:szCs w:val="24"/>
        </w:rPr>
        <w:t>rupu veidi:</w:t>
      </w:r>
    </w:p>
    <w:p w14:paraId="6EBFB5FA" w14:textId="65C4F43E" w:rsidR="008D5233" w:rsidRPr="00F628AC" w:rsidRDefault="008D5233" w:rsidP="003D402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4.3.1. viendabīgas grupas, kas </w:t>
      </w:r>
      <w:r w:rsidR="002E3046" w:rsidRPr="002E3046">
        <w:rPr>
          <w:rFonts w:ascii="Times New Roman" w:hAnsi="Times New Roman" w:cs="Times New Roman"/>
          <w:sz w:val="24"/>
          <w:szCs w:val="24"/>
        </w:rPr>
        <w:t xml:space="preserve">komplektētas pēc </w:t>
      </w:r>
      <w:r w:rsidR="00506873">
        <w:rPr>
          <w:rFonts w:ascii="Times New Roman" w:hAnsi="Times New Roman" w:cs="Times New Roman"/>
          <w:sz w:val="24"/>
          <w:szCs w:val="24"/>
        </w:rPr>
        <w:t>izglītojamo</w:t>
      </w:r>
      <w:r w:rsidR="002E3046" w:rsidRPr="002E3046">
        <w:rPr>
          <w:rFonts w:ascii="Times New Roman" w:hAnsi="Times New Roman" w:cs="Times New Roman"/>
          <w:sz w:val="24"/>
          <w:szCs w:val="24"/>
        </w:rPr>
        <w:t xml:space="preserve"> vecuma un/vai priekšzināšanu līmeņa </w:t>
      </w:r>
      <w:r w:rsidRPr="00F628AC">
        <w:rPr>
          <w:rFonts w:ascii="Times New Roman" w:hAnsi="Times New Roman" w:cs="Times New Roman"/>
          <w:sz w:val="24"/>
          <w:szCs w:val="24"/>
        </w:rPr>
        <w:t>(</w:t>
      </w:r>
      <w:r w:rsidR="00D22DCE">
        <w:rPr>
          <w:rFonts w:ascii="Times New Roman" w:hAnsi="Times New Roman" w:cs="Times New Roman"/>
          <w:sz w:val="24"/>
          <w:szCs w:val="24"/>
        </w:rPr>
        <w:t>izglītojamo</w:t>
      </w:r>
      <w:r w:rsidRPr="00F628AC">
        <w:rPr>
          <w:rFonts w:ascii="Times New Roman" w:hAnsi="Times New Roman" w:cs="Times New Roman"/>
          <w:sz w:val="24"/>
          <w:szCs w:val="24"/>
        </w:rPr>
        <w:t xml:space="preserve"> vecumu grupā nosaka pulciņa pedagogs, ņemot vērā</w:t>
      </w:r>
      <w:r w:rsidR="00402AA1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attiecīgās interešu izglītības programmas specifiku);</w:t>
      </w:r>
    </w:p>
    <w:p w14:paraId="754AD4C7" w14:textId="4DF91BE6" w:rsidR="00D621B8" w:rsidRPr="00D621B8" w:rsidRDefault="008D5233" w:rsidP="00D621B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4.3.2. neviendabīgas grupas, kurās ir dažāda </w:t>
      </w:r>
      <w:r w:rsidR="00784264" w:rsidRPr="00784264">
        <w:rPr>
          <w:rFonts w:ascii="Times New Roman" w:hAnsi="Times New Roman" w:cs="Times New Roman"/>
          <w:sz w:val="24"/>
          <w:szCs w:val="24"/>
        </w:rPr>
        <w:t>vecuma un/vai priekšzināšanu līmeņa</w:t>
      </w:r>
      <w:r w:rsidR="00784264">
        <w:rPr>
          <w:rFonts w:ascii="Times New Roman" w:hAnsi="Times New Roman" w:cs="Times New Roman"/>
          <w:sz w:val="24"/>
          <w:szCs w:val="24"/>
        </w:rPr>
        <w:t xml:space="preserve"> </w:t>
      </w:r>
      <w:r w:rsidR="00D22DCE">
        <w:rPr>
          <w:rFonts w:ascii="Times New Roman" w:hAnsi="Times New Roman" w:cs="Times New Roman"/>
          <w:sz w:val="24"/>
          <w:szCs w:val="24"/>
        </w:rPr>
        <w:t>izglītojamie</w:t>
      </w:r>
      <w:r w:rsidR="00EB7977">
        <w:rPr>
          <w:rFonts w:ascii="Times New Roman" w:hAnsi="Times New Roman" w:cs="Times New Roman"/>
          <w:sz w:val="24"/>
          <w:szCs w:val="24"/>
        </w:rPr>
        <w:t>.</w:t>
      </w:r>
    </w:p>
    <w:p w14:paraId="4BB51BC6" w14:textId="52D1DAD7" w:rsidR="008D5233" w:rsidRPr="00F628AC" w:rsidRDefault="008D5233" w:rsidP="003D402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647C68D" w14:textId="02F8ED44" w:rsidR="008D5233" w:rsidRPr="00F628AC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4.4. Grupu komplektēšanas principus un </w:t>
      </w:r>
      <w:r w:rsidR="00D22DCE">
        <w:rPr>
          <w:rFonts w:ascii="Times New Roman" w:hAnsi="Times New Roman" w:cs="Times New Roman"/>
          <w:sz w:val="24"/>
          <w:szCs w:val="24"/>
        </w:rPr>
        <w:t>izglītojamo</w:t>
      </w:r>
      <w:r w:rsidRPr="00F628AC">
        <w:rPr>
          <w:rFonts w:ascii="Times New Roman" w:hAnsi="Times New Roman" w:cs="Times New Roman"/>
          <w:sz w:val="24"/>
          <w:szCs w:val="24"/>
        </w:rPr>
        <w:t xml:space="preserve"> skaitu grupā nosaka katras iestādes</w:t>
      </w:r>
      <w:r w:rsidR="003D402D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izstrādātā un apstiprinātā interešu izglītības programma</w:t>
      </w:r>
      <w:r w:rsidRPr="00846F8B">
        <w:rPr>
          <w:rFonts w:ascii="Times New Roman" w:hAnsi="Times New Roman" w:cs="Times New Roman"/>
          <w:sz w:val="24"/>
          <w:szCs w:val="24"/>
        </w:rPr>
        <w:t xml:space="preserve">. </w:t>
      </w:r>
      <w:r w:rsidR="00A92480" w:rsidRPr="00846F8B">
        <w:rPr>
          <w:rFonts w:ascii="Times New Roman" w:hAnsi="Times New Roman" w:cs="Times New Roman"/>
          <w:sz w:val="24"/>
          <w:szCs w:val="24"/>
        </w:rPr>
        <w:t>Ieteicamais i</w:t>
      </w:r>
      <w:r w:rsidR="001B4B47" w:rsidRPr="00846F8B">
        <w:rPr>
          <w:rFonts w:ascii="Times New Roman" w:hAnsi="Times New Roman" w:cs="Times New Roman"/>
          <w:sz w:val="24"/>
          <w:szCs w:val="24"/>
        </w:rPr>
        <w:t>zglītojamo</w:t>
      </w:r>
      <w:r w:rsidRPr="00846F8B">
        <w:rPr>
          <w:rFonts w:ascii="Times New Roman" w:hAnsi="Times New Roman" w:cs="Times New Roman"/>
          <w:sz w:val="24"/>
          <w:szCs w:val="24"/>
        </w:rPr>
        <w:t xml:space="preserve"> skaits grupā </w:t>
      </w:r>
      <w:r w:rsidR="00A92480" w:rsidRPr="00846F8B">
        <w:rPr>
          <w:rFonts w:ascii="Times New Roman" w:hAnsi="Times New Roman" w:cs="Times New Roman"/>
          <w:sz w:val="24"/>
          <w:szCs w:val="24"/>
        </w:rPr>
        <w:t>ne</w:t>
      </w:r>
      <w:r w:rsidR="00402AA1" w:rsidRPr="00846F8B">
        <w:rPr>
          <w:rFonts w:ascii="Times New Roman" w:hAnsi="Times New Roman" w:cs="Times New Roman"/>
          <w:sz w:val="24"/>
          <w:szCs w:val="24"/>
        </w:rPr>
        <w:t xml:space="preserve"> </w:t>
      </w:r>
      <w:r w:rsidRPr="00846F8B">
        <w:rPr>
          <w:rFonts w:ascii="Times New Roman" w:hAnsi="Times New Roman" w:cs="Times New Roman"/>
          <w:sz w:val="24"/>
          <w:szCs w:val="24"/>
        </w:rPr>
        <w:t>mazāks par 6.</w:t>
      </w:r>
    </w:p>
    <w:p w14:paraId="5A98BB34" w14:textId="77777777" w:rsidR="008D5233" w:rsidRPr="00F628AC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4.5. Darba formas:</w:t>
      </w:r>
    </w:p>
    <w:p w14:paraId="3052ABA2" w14:textId="59F60737" w:rsidR="008D5233" w:rsidRPr="00F628AC" w:rsidRDefault="008D5233" w:rsidP="003A5BF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4.5.1. praktisk</w:t>
      </w:r>
      <w:r w:rsidR="00F02255">
        <w:rPr>
          <w:rFonts w:ascii="Times New Roman" w:hAnsi="Times New Roman" w:cs="Times New Roman"/>
          <w:sz w:val="24"/>
          <w:szCs w:val="24"/>
        </w:rPr>
        <w:t>a</w:t>
      </w:r>
      <w:r w:rsidRPr="00F628AC">
        <w:rPr>
          <w:rFonts w:ascii="Times New Roman" w:hAnsi="Times New Roman" w:cs="Times New Roman"/>
          <w:sz w:val="24"/>
          <w:szCs w:val="24"/>
        </w:rPr>
        <w:t>s un teorētisk</w:t>
      </w:r>
      <w:r w:rsidR="00F02255">
        <w:rPr>
          <w:rFonts w:ascii="Times New Roman" w:hAnsi="Times New Roman" w:cs="Times New Roman"/>
          <w:sz w:val="24"/>
          <w:szCs w:val="24"/>
        </w:rPr>
        <w:t>a</w:t>
      </w:r>
      <w:r w:rsidRPr="00F628AC">
        <w:rPr>
          <w:rFonts w:ascii="Times New Roman" w:hAnsi="Times New Roman" w:cs="Times New Roman"/>
          <w:sz w:val="24"/>
          <w:szCs w:val="24"/>
        </w:rPr>
        <w:t>s nodarbības</w:t>
      </w:r>
      <w:r w:rsidR="007D4496" w:rsidRPr="00F628AC">
        <w:rPr>
          <w:rFonts w:ascii="Times New Roman" w:hAnsi="Times New Roman" w:cs="Times New Roman"/>
          <w:sz w:val="24"/>
          <w:szCs w:val="24"/>
        </w:rPr>
        <w:t xml:space="preserve"> gan telpās, gan ārpus tām</w:t>
      </w:r>
      <w:r w:rsidRPr="00F628AC">
        <w:rPr>
          <w:rFonts w:ascii="Times New Roman" w:hAnsi="Times New Roman" w:cs="Times New Roman"/>
          <w:sz w:val="24"/>
          <w:szCs w:val="24"/>
        </w:rPr>
        <w:t>;</w:t>
      </w:r>
    </w:p>
    <w:p w14:paraId="6E8F3559" w14:textId="5E1F10AF" w:rsidR="008D5233" w:rsidRPr="00F628AC" w:rsidRDefault="008D5233" w:rsidP="003A5BF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4.5.2. </w:t>
      </w:r>
      <w:r w:rsidR="004148CE">
        <w:rPr>
          <w:rFonts w:ascii="Times New Roman" w:hAnsi="Times New Roman" w:cs="Times New Roman"/>
          <w:sz w:val="24"/>
          <w:szCs w:val="24"/>
        </w:rPr>
        <w:t xml:space="preserve">starpdisciplināri </w:t>
      </w:r>
      <w:r w:rsidR="0020765D">
        <w:rPr>
          <w:rFonts w:ascii="Times New Roman" w:hAnsi="Times New Roman" w:cs="Times New Roman"/>
          <w:sz w:val="24"/>
          <w:szCs w:val="24"/>
        </w:rPr>
        <w:t>projekti</w:t>
      </w:r>
      <w:r w:rsidRPr="00F628AC">
        <w:rPr>
          <w:rFonts w:ascii="Times New Roman" w:hAnsi="Times New Roman" w:cs="Times New Roman"/>
          <w:sz w:val="24"/>
          <w:szCs w:val="24"/>
        </w:rPr>
        <w:t>;</w:t>
      </w:r>
    </w:p>
    <w:p w14:paraId="5F997CE7" w14:textId="68CFF5EB" w:rsidR="0020765D" w:rsidRDefault="007D4496" w:rsidP="0013383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4.5.3. </w:t>
      </w:r>
      <w:r w:rsidR="0020765D" w:rsidRPr="00D963B0">
        <w:rPr>
          <w:rFonts w:ascii="Times New Roman" w:hAnsi="Times New Roman" w:cs="Times New Roman"/>
          <w:sz w:val="24"/>
          <w:szCs w:val="24"/>
        </w:rPr>
        <w:t>jauniešu vadītas iniciatīvas;</w:t>
      </w:r>
    </w:p>
    <w:p w14:paraId="06FE8CD3" w14:textId="62E6DEC0" w:rsidR="008D5233" w:rsidRPr="00F628AC" w:rsidRDefault="00F02255" w:rsidP="007B591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4.5.4. </w:t>
      </w:r>
      <w:r w:rsidR="007D4496" w:rsidRPr="00F628AC">
        <w:rPr>
          <w:rFonts w:ascii="Times New Roman" w:hAnsi="Times New Roman" w:cs="Times New Roman"/>
          <w:sz w:val="24"/>
          <w:szCs w:val="24"/>
        </w:rPr>
        <w:t>nometne</w:t>
      </w:r>
      <w:r w:rsidR="00C23514">
        <w:rPr>
          <w:rFonts w:ascii="Times New Roman" w:hAnsi="Times New Roman" w:cs="Times New Roman"/>
          <w:sz w:val="24"/>
          <w:szCs w:val="24"/>
        </w:rPr>
        <w:t>s</w:t>
      </w:r>
      <w:r w:rsidR="007D4496" w:rsidRPr="00F628AC">
        <w:rPr>
          <w:rFonts w:ascii="Times New Roman" w:hAnsi="Times New Roman" w:cs="Times New Roman"/>
          <w:sz w:val="24"/>
          <w:szCs w:val="24"/>
        </w:rPr>
        <w:t>, radošā</w:t>
      </w:r>
      <w:r w:rsidR="00C23514">
        <w:rPr>
          <w:rFonts w:ascii="Times New Roman" w:hAnsi="Times New Roman" w:cs="Times New Roman"/>
          <w:sz w:val="24"/>
          <w:szCs w:val="24"/>
        </w:rPr>
        <w:t>s</w:t>
      </w:r>
      <w:r w:rsidR="007D4496" w:rsidRPr="00F628AC">
        <w:rPr>
          <w:rFonts w:ascii="Times New Roman" w:hAnsi="Times New Roman" w:cs="Times New Roman"/>
          <w:sz w:val="24"/>
          <w:szCs w:val="24"/>
        </w:rPr>
        <w:t xml:space="preserve"> darbnīca</w:t>
      </w:r>
      <w:r w:rsidR="00C23514">
        <w:rPr>
          <w:rFonts w:ascii="Times New Roman" w:hAnsi="Times New Roman" w:cs="Times New Roman"/>
          <w:sz w:val="24"/>
          <w:szCs w:val="24"/>
        </w:rPr>
        <w:t>s</w:t>
      </w:r>
      <w:r w:rsidR="007D4496" w:rsidRPr="00F628AC">
        <w:rPr>
          <w:rFonts w:ascii="Times New Roman" w:hAnsi="Times New Roman" w:cs="Times New Roman"/>
          <w:sz w:val="24"/>
          <w:szCs w:val="24"/>
        </w:rPr>
        <w:t>;</w:t>
      </w:r>
    </w:p>
    <w:p w14:paraId="6E6D26EF" w14:textId="1E5BBE0D" w:rsidR="007D4496" w:rsidRDefault="007D4496" w:rsidP="007B591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4.5.</w:t>
      </w:r>
      <w:r w:rsidR="00FB13C9">
        <w:rPr>
          <w:rFonts w:ascii="Times New Roman" w:hAnsi="Times New Roman" w:cs="Times New Roman"/>
          <w:sz w:val="24"/>
          <w:szCs w:val="24"/>
        </w:rPr>
        <w:t>5</w:t>
      </w:r>
      <w:r w:rsidRPr="00F628AC">
        <w:rPr>
          <w:rFonts w:ascii="Times New Roman" w:hAnsi="Times New Roman" w:cs="Times New Roman"/>
          <w:sz w:val="24"/>
          <w:szCs w:val="24"/>
        </w:rPr>
        <w:t xml:space="preserve">. </w:t>
      </w:r>
      <w:r w:rsidR="00F628AC" w:rsidRPr="00F628AC">
        <w:rPr>
          <w:rFonts w:ascii="Times New Roman" w:hAnsi="Times New Roman" w:cs="Times New Roman"/>
          <w:sz w:val="24"/>
          <w:szCs w:val="24"/>
        </w:rPr>
        <w:t>attālināts vai daļēji attālināts darbs, izmantojot IT rīkus</w:t>
      </w:r>
      <w:r w:rsidR="008D70BF">
        <w:rPr>
          <w:rFonts w:ascii="Times New Roman" w:hAnsi="Times New Roman" w:cs="Times New Roman"/>
          <w:sz w:val="24"/>
          <w:szCs w:val="24"/>
        </w:rPr>
        <w:t>;</w:t>
      </w:r>
    </w:p>
    <w:p w14:paraId="6C7B8613" w14:textId="2AA1392A" w:rsidR="00896F04" w:rsidRDefault="00896F04" w:rsidP="007B591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96F04">
        <w:rPr>
          <w:rFonts w:ascii="Times New Roman" w:hAnsi="Times New Roman" w:cs="Times New Roman"/>
          <w:sz w:val="24"/>
          <w:szCs w:val="24"/>
        </w:rPr>
        <w:t>4.</w:t>
      </w:r>
      <w:r w:rsidR="00705EA3">
        <w:rPr>
          <w:rFonts w:ascii="Times New Roman" w:hAnsi="Times New Roman" w:cs="Times New Roman"/>
          <w:sz w:val="24"/>
          <w:szCs w:val="24"/>
        </w:rPr>
        <w:t>5</w:t>
      </w:r>
      <w:r w:rsidRPr="00896F04">
        <w:rPr>
          <w:rFonts w:ascii="Times New Roman" w:hAnsi="Times New Roman" w:cs="Times New Roman"/>
          <w:sz w:val="24"/>
          <w:szCs w:val="24"/>
        </w:rPr>
        <w:t>.</w:t>
      </w:r>
      <w:r w:rsidR="00FB13C9">
        <w:rPr>
          <w:rFonts w:ascii="Times New Roman" w:hAnsi="Times New Roman" w:cs="Times New Roman"/>
          <w:sz w:val="24"/>
          <w:szCs w:val="24"/>
        </w:rPr>
        <w:t>6</w:t>
      </w:r>
      <w:r w:rsidRPr="00896F04">
        <w:rPr>
          <w:rFonts w:ascii="Times New Roman" w:hAnsi="Times New Roman" w:cs="Times New Roman"/>
          <w:sz w:val="24"/>
          <w:szCs w:val="24"/>
        </w:rPr>
        <w:t xml:space="preserve">. </w:t>
      </w:r>
      <w:r w:rsidR="00C9176C" w:rsidRPr="00C9176C">
        <w:rPr>
          <w:rFonts w:ascii="Times New Roman" w:hAnsi="Times New Roman" w:cs="Times New Roman"/>
          <w:sz w:val="24"/>
          <w:szCs w:val="24"/>
        </w:rPr>
        <w:t>programmas rezultātu demonstrēšanas formas – atklātā nodarbība, izstāde, darbnīca, izziņas taka, pasākums vai cita aktivitāte, kas apliecina sasniegtos rezultātus.</w:t>
      </w:r>
    </w:p>
    <w:p w14:paraId="59D36C6E" w14:textId="70FE3921" w:rsidR="008D5233" w:rsidRPr="00F628AC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4.6</w:t>
      </w:r>
      <w:r w:rsidRPr="00846F8B">
        <w:rPr>
          <w:rFonts w:ascii="Times New Roman" w:hAnsi="Times New Roman" w:cs="Times New Roman"/>
          <w:sz w:val="24"/>
          <w:szCs w:val="24"/>
        </w:rPr>
        <w:t xml:space="preserve">. </w:t>
      </w:r>
      <w:r w:rsidR="00A92480" w:rsidRPr="00846F8B">
        <w:rPr>
          <w:rFonts w:ascii="Times New Roman" w:hAnsi="Times New Roman" w:cs="Times New Roman"/>
          <w:sz w:val="24"/>
          <w:szCs w:val="24"/>
        </w:rPr>
        <w:t>Ieteicamais</w:t>
      </w:r>
      <w:r w:rsidR="00A92480">
        <w:rPr>
          <w:rFonts w:ascii="Times New Roman" w:hAnsi="Times New Roman" w:cs="Times New Roman"/>
          <w:sz w:val="24"/>
          <w:szCs w:val="24"/>
        </w:rPr>
        <w:t xml:space="preserve"> p</w:t>
      </w:r>
      <w:r w:rsidRPr="00F628AC">
        <w:rPr>
          <w:rFonts w:ascii="Times New Roman" w:hAnsi="Times New Roman" w:cs="Times New Roman"/>
          <w:sz w:val="24"/>
          <w:szCs w:val="24"/>
        </w:rPr>
        <w:t>rogrammas īstenošanas laiks - ne mazāks par mācību gadu.</w:t>
      </w:r>
    </w:p>
    <w:p w14:paraId="1EF39699" w14:textId="77777777" w:rsidR="008D5233" w:rsidRPr="00F628AC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4.7. Programmas īstenošanas mācību metodes un paņēmieni:</w:t>
      </w:r>
    </w:p>
    <w:p w14:paraId="01E52EDF" w14:textId="77777777" w:rsidR="008D5233" w:rsidRPr="00F628AC" w:rsidRDefault="008D5233" w:rsidP="00712C8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4.7.1. individuālais darbs;</w:t>
      </w:r>
    </w:p>
    <w:p w14:paraId="5043D8D5" w14:textId="77777777" w:rsidR="008D5233" w:rsidRPr="00F628AC" w:rsidRDefault="008D5233" w:rsidP="00712C8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4.7.2. darbs grupās;</w:t>
      </w:r>
    </w:p>
    <w:p w14:paraId="55E24995" w14:textId="77777777" w:rsidR="008D5233" w:rsidRPr="00F628AC" w:rsidRDefault="008D5233" w:rsidP="00712C8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4.7.3. demonstrējums;</w:t>
      </w:r>
    </w:p>
    <w:p w14:paraId="652DC0AE" w14:textId="09E60F6B" w:rsidR="008D5233" w:rsidRPr="00F628AC" w:rsidRDefault="008D5233" w:rsidP="00712C8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4.7.4. </w:t>
      </w:r>
      <w:r w:rsidR="00705EA3">
        <w:rPr>
          <w:rFonts w:ascii="Times New Roman" w:hAnsi="Times New Roman" w:cs="Times New Roman"/>
          <w:sz w:val="24"/>
          <w:szCs w:val="24"/>
        </w:rPr>
        <w:t xml:space="preserve">pētījums, </w:t>
      </w:r>
      <w:r w:rsidRPr="00F628AC">
        <w:rPr>
          <w:rFonts w:ascii="Times New Roman" w:hAnsi="Times New Roman" w:cs="Times New Roman"/>
          <w:sz w:val="24"/>
          <w:szCs w:val="24"/>
        </w:rPr>
        <w:t>eksperiments;</w:t>
      </w:r>
    </w:p>
    <w:p w14:paraId="2745AE1A" w14:textId="37F304AF" w:rsidR="008D5233" w:rsidRPr="00F628AC" w:rsidRDefault="008D5233" w:rsidP="00712C8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4.7.5. </w:t>
      </w:r>
      <w:r w:rsidR="00574AF1" w:rsidRPr="00574AF1">
        <w:rPr>
          <w:rFonts w:ascii="Times New Roman" w:hAnsi="Times New Roman" w:cs="Times New Roman"/>
          <w:sz w:val="24"/>
          <w:szCs w:val="24"/>
        </w:rPr>
        <w:t>izglītojošas spēles un to izstrāde</w:t>
      </w:r>
      <w:r w:rsidRPr="00F628AC">
        <w:rPr>
          <w:rFonts w:ascii="Times New Roman" w:hAnsi="Times New Roman" w:cs="Times New Roman"/>
          <w:sz w:val="24"/>
          <w:szCs w:val="24"/>
        </w:rPr>
        <w:t>;</w:t>
      </w:r>
    </w:p>
    <w:p w14:paraId="3734DB96" w14:textId="4B02832B" w:rsidR="008D5233" w:rsidRPr="00F628AC" w:rsidRDefault="008D5233" w:rsidP="00712C8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4.7.6. pārrunas, </w:t>
      </w:r>
      <w:r w:rsidR="000F3C7D">
        <w:rPr>
          <w:rFonts w:ascii="Times New Roman" w:hAnsi="Times New Roman" w:cs="Times New Roman"/>
          <w:sz w:val="24"/>
          <w:szCs w:val="24"/>
        </w:rPr>
        <w:t xml:space="preserve">debates, </w:t>
      </w:r>
      <w:r w:rsidRPr="00F628AC">
        <w:rPr>
          <w:rFonts w:ascii="Times New Roman" w:hAnsi="Times New Roman" w:cs="Times New Roman"/>
          <w:sz w:val="24"/>
          <w:szCs w:val="24"/>
        </w:rPr>
        <w:t>diskusijas;</w:t>
      </w:r>
    </w:p>
    <w:p w14:paraId="01D8CF8E" w14:textId="77777777" w:rsidR="008D5233" w:rsidRDefault="008D5233" w:rsidP="00712C8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4.7.7. mācību ekskursija, ekspedīcija;</w:t>
      </w:r>
    </w:p>
    <w:p w14:paraId="599B13E8" w14:textId="1DAD2687" w:rsidR="003843F1" w:rsidRPr="003843F1" w:rsidRDefault="003843F1" w:rsidP="003843F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4.7.8. </w:t>
      </w:r>
      <w:r w:rsidRPr="003843F1">
        <w:rPr>
          <w:rFonts w:ascii="Times New Roman" w:hAnsi="Times New Roman" w:cs="Times New Roman"/>
          <w:sz w:val="24"/>
          <w:szCs w:val="24"/>
        </w:rPr>
        <w:t>refleksijas aktivitātes</w:t>
      </w:r>
      <w:r w:rsidR="00FB0B8E">
        <w:rPr>
          <w:rFonts w:ascii="Times New Roman" w:hAnsi="Times New Roman" w:cs="Times New Roman"/>
          <w:sz w:val="24"/>
          <w:szCs w:val="24"/>
        </w:rPr>
        <w:t xml:space="preserve"> </w:t>
      </w:r>
      <w:r w:rsidRPr="003843F1">
        <w:rPr>
          <w:rFonts w:ascii="Times New Roman" w:hAnsi="Times New Roman" w:cs="Times New Roman"/>
          <w:sz w:val="24"/>
          <w:szCs w:val="24"/>
        </w:rPr>
        <w:t>mācīšan</w:t>
      </w:r>
      <w:r w:rsidR="00FB0B8E">
        <w:rPr>
          <w:rFonts w:ascii="Times New Roman" w:hAnsi="Times New Roman" w:cs="Times New Roman"/>
          <w:sz w:val="24"/>
          <w:szCs w:val="24"/>
        </w:rPr>
        <w:t>ās</w:t>
      </w:r>
      <w:r w:rsidRPr="003843F1">
        <w:rPr>
          <w:rFonts w:ascii="Times New Roman" w:hAnsi="Times New Roman" w:cs="Times New Roman"/>
          <w:sz w:val="24"/>
          <w:szCs w:val="24"/>
        </w:rPr>
        <w:t>, sadarbīb</w:t>
      </w:r>
      <w:r w:rsidR="00FB0B8E">
        <w:rPr>
          <w:rFonts w:ascii="Times New Roman" w:hAnsi="Times New Roman" w:cs="Times New Roman"/>
          <w:sz w:val="24"/>
          <w:szCs w:val="24"/>
        </w:rPr>
        <w:t>as</w:t>
      </w:r>
      <w:r w:rsidRPr="003843F1">
        <w:rPr>
          <w:rFonts w:ascii="Times New Roman" w:hAnsi="Times New Roman" w:cs="Times New Roman"/>
          <w:sz w:val="24"/>
          <w:szCs w:val="24"/>
        </w:rPr>
        <w:t>, emocij</w:t>
      </w:r>
      <w:r w:rsidR="00FB0B8E">
        <w:rPr>
          <w:rFonts w:ascii="Times New Roman" w:hAnsi="Times New Roman" w:cs="Times New Roman"/>
          <w:sz w:val="24"/>
          <w:szCs w:val="24"/>
        </w:rPr>
        <w:t>u</w:t>
      </w:r>
      <w:r w:rsidRPr="003843F1">
        <w:rPr>
          <w:rFonts w:ascii="Times New Roman" w:hAnsi="Times New Roman" w:cs="Times New Roman"/>
          <w:sz w:val="24"/>
          <w:szCs w:val="24"/>
        </w:rPr>
        <w:t xml:space="preserve"> un iegūt</w:t>
      </w:r>
      <w:r w:rsidR="00FB0B8E">
        <w:rPr>
          <w:rFonts w:ascii="Times New Roman" w:hAnsi="Times New Roman" w:cs="Times New Roman"/>
          <w:sz w:val="24"/>
          <w:szCs w:val="24"/>
        </w:rPr>
        <w:t>ās</w:t>
      </w:r>
      <w:r w:rsidRPr="003843F1">
        <w:rPr>
          <w:rFonts w:ascii="Times New Roman" w:hAnsi="Times New Roman" w:cs="Times New Roman"/>
          <w:sz w:val="24"/>
          <w:szCs w:val="24"/>
        </w:rPr>
        <w:t xml:space="preserve"> pieredz</w:t>
      </w:r>
      <w:r w:rsidR="00FB0B8E">
        <w:rPr>
          <w:rFonts w:ascii="Times New Roman" w:hAnsi="Times New Roman" w:cs="Times New Roman"/>
          <w:sz w:val="24"/>
          <w:szCs w:val="24"/>
        </w:rPr>
        <w:t>es izvērtēšanai;</w:t>
      </w:r>
    </w:p>
    <w:p w14:paraId="46631743" w14:textId="16EDAF7E" w:rsidR="004A2D70" w:rsidRDefault="00312427" w:rsidP="00712C8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4.7.9. </w:t>
      </w:r>
      <w:r w:rsidR="008D5233" w:rsidRPr="00F628AC">
        <w:rPr>
          <w:rFonts w:ascii="Times New Roman" w:hAnsi="Times New Roman" w:cs="Times New Roman"/>
          <w:sz w:val="24"/>
          <w:szCs w:val="24"/>
        </w:rPr>
        <w:t>konkursi, pasākumi un citas ar programmas īstenošanu saistītas darba formas.</w:t>
      </w:r>
    </w:p>
    <w:p w14:paraId="7F567E0D" w14:textId="2E0F2B9E" w:rsidR="0061752D" w:rsidRDefault="00F3413D" w:rsidP="00F341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4.8.</w:t>
      </w:r>
      <w:r>
        <w:rPr>
          <w:rFonts w:ascii="Times New Roman" w:hAnsi="Times New Roman" w:cs="Times New Roman"/>
          <w:sz w:val="24"/>
          <w:szCs w:val="24"/>
        </w:rPr>
        <w:t xml:space="preserve"> Programmas īstenošanas principi:</w:t>
      </w:r>
    </w:p>
    <w:p w14:paraId="7A188009" w14:textId="3134D02B" w:rsidR="00F3413D" w:rsidRPr="00232EE8" w:rsidRDefault="00FD1CF2" w:rsidP="00CB617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4.8.1. </w:t>
      </w:r>
      <w:r w:rsidR="0063745E">
        <w:rPr>
          <w:rFonts w:ascii="Times New Roman" w:hAnsi="Times New Roman" w:cs="Times New Roman"/>
          <w:sz w:val="24"/>
          <w:szCs w:val="24"/>
        </w:rPr>
        <w:t>i</w:t>
      </w:r>
      <w:r w:rsidR="00F3413D" w:rsidRPr="00232EE8">
        <w:rPr>
          <w:rFonts w:ascii="Times New Roman" w:hAnsi="Times New Roman" w:cs="Times New Roman"/>
          <w:sz w:val="24"/>
          <w:szCs w:val="24"/>
        </w:rPr>
        <w:t>ekļaušan</w:t>
      </w:r>
      <w:r>
        <w:rPr>
          <w:rFonts w:ascii="Times New Roman" w:hAnsi="Times New Roman" w:cs="Times New Roman"/>
          <w:sz w:val="24"/>
          <w:szCs w:val="24"/>
        </w:rPr>
        <w:t>a</w:t>
      </w:r>
      <w:r w:rsidR="00F3413D" w:rsidRPr="00232EE8">
        <w:rPr>
          <w:rFonts w:ascii="Times New Roman" w:hAnsi="Times New Roman" w:cs="Times New Roman"/>
          <w:sz w:val="24"/>
          <w:szCs w:val="24"/>
        </w:rPr>
        <w:t xml:space="preserve"> un pieejamīb</w:t>
      </w:r>
      <w:r>
        <w:rPr>
          <w:rFonts w:ascii="Times New Roman" w:hAnsi="Times New Roman" w:cs="Times New Roman"/>
          <w:sz w:val="24"/>
          <w:szCs w:val="24"/>
        </w:rPr>
        <w:t>a</w:t>
      </w:r>
      <w:r w:rsidR="00CB617C">
        <w:rPr>
          <w:rFonts w:ascii="Times New Roman" w:hAnsi="Times New Roman" w:cs="Times New Roman"/>
          <w:sz w:val="24"/>
          <w:szCs w:val="24"/>
        </w:rPr>
        <w:t>;</w:t>
      </w:r>
    </w:p>
    <w:p w14:paraId="18F4C53F" w14:textId="1EF3BEEA" w:rsidR="00F3413D" w:rsidRPr="00232EE8" w:rsidRDefault="00FD1CF2" w:rsidP="00CB617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4.8.2. </w:t>
      </w:r>
      <w:r w:rsidR="0063745E">
        <w:rPr>
          <w:rFonts w:ascii="Times New Roman" w:hAnsi="Times New Roman" w:cs="Times New Roman"/>
          <w:sz w:val="24"/>
          <w:szCs w:val="24"/>
        </w:rPr>
        <w:t>l</w:t>
      </w:r>
      <w:r w:rsidR="00F3413D" w:rsidRPr="00232EE8">
        <w:rPr>
          <w:rFonts w:ascii="Times New Roman" w:hAnsi="Times New Roman" w:cs="Times New Roman"/>
          <w:sz w:val="24"/>
          <w:szCs w:val="24"/>
        </w:rPr>
        <w:t>īdzdalīb</w:t>
      </w:r>
      <w:r>
        <w:rPr>
          <w:rFonts w:ascii="Times New Roman" w:hAnsi="Times New Roman" w:cs="Times New Roman"/>
          <w:sz w:val="24"/>
          <w:szCs w:val="24"/>
        </w:rPr>
        <w:t>a</w:t>
      </w:r>
      <w:r w:rsidR="00F3413D" w:rsidRPr="00232EE8">
        <w:rPr>
          <w:rFonts w:ascii="Times New Roman" w:hAnsi="Times New Roman" w:cs="Times New Roman"/>
          <w:sz w:val="24"/>
          <w:szCs w:val="24"/>
        </w:rPr>
        <w:t xml:space="preserve"> un sadarbīb</w:t>
      </w:r>
      <w:r>
        <w:rPr>
          <w:rFonts w:ascii="Times New Roman" w:hAnsi="Times New Roman" w:cs="Times New Roman"/>
          <w:sz w:val="24"/>
          <w:szCs w:val="24"/>
        </w:rPr>
        <w:t>a</w:t>
      </w:r>
      <w:r w:rsidR="00CB617C">
        <w:rPr>
          <w:rFonts w:ascii="Times New Roman" w:hAnsi="Times New Roman" w:cs="Times New Roman"/>
          <w:sz w:val="24"/>
          <w:szCs w:val="24"/>
        </w:rPr>
        <w:t>;</w:t>
      </w:r>
    </w:p>
    <w:p w14:paraId="6BF69931" w14:textId="17992D4E" w:rsidR="00453171" w:rsidRPr="00232EE8" w:rsidRDefault="007E58CC" w:rsidP="00CB617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A230F">
        <w:rPr>
          <w:rFonts w:ascii="Times New Roman" w:hAnsi="Times New Roman" w:cs="Times New Roman"/>
          <w:sz w:val="24"/>
          <w:szCs w:val="24"/>
        </w:rPr>
        <w:t xml:space="preserve">.8.3. </w:t>
      </w:r>
      <w:r w:rsidR="0063745E">
        <w:rPr>
          <w:rFonts w:ascii="Times New Roman" w:hAnsi="Times New Roman" w:cs="Times New Roman"/>
          <w:sz w:val="24"/>
          <w:szCs w:val="24"/>
        </w:rPr>
        <w:t>j</w:t>
      </w:r>
      <w:r w:rsidR="00453171" w:rsidRPr="00232EE8">
        <w:rPr>
          <w:rFonts w:ascii="Times New Roman" w:hAnsi="Times New Roman" w:cs="Times New Roman"/>
          <w:sz w:val="24"/>
          <w:szCs w:val="24"/>
        </w:rPr>
        <w:t>auniešu iniciatīvu atbalst</w:t>
      </w:r>
      <w:r w:rsidR="00453171">
        <w:rPr>
          <w:rFonts w:ascii="Times New Roman" w:hAnsi="Times New Roman" w:cs="Times New Roman"/>
          <w:sz w:val="24"/>
          <w:szCs w:val="24"/>
        </w:rPr>
        <w:t>s</w:t>
      </w:r>
      <w:r w:rsidR="00CB617C">
        <w:rPr>
          <w:rFonts w:ascii="Times New Roman" w:hAnsi="Times New Roman" w:cs="Times New Roman"/>
          <w:sz w:val="24"/>
          <w:szCs w:val="24"/>
        </w:rPr>
        <w:t>;</w:t>
      </w:r>
    </w:p>
    <w:p w14:paraId="69BCE9BF" w14:textId="43737B02" w:rsidR="00F3413D" w:rsidRPr="00232EE8" w:rsidRDefault="007E58CC" w:rsidP="00CB617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507C1">
        <w:rPr>
          <w:rFonts w:ascii="Times New Roman" w:hAnsi="Times New Roman" w:cs="Times New Roman"/>
          <w:sz w:val="24"/>
          <w:szCs w:val="24"/>
        </w:rPr>
        <w:t xml:space="preserve">.8.4. </w:t>
      </w:r>
      <w:r w:rsidR="0063745E">
        <w:rPr>
          <w:rFonts w:ascii="Times New Roman" w:hAnsi="Times New Roman" w:cs="Times New Roman"/>
          <w:sz w:val="24"/>
          <w:szCs w:val="24"/>
        </w:rPr>
        <w:t>d</w:t>
      </w:r>
      <w:r w:rsidR="00F3413D" w:rsidRPr="00232EE8">
        <w:rPr>
          <w:rFonts w:ascii="Times New Roman" w:hAnsi="Times New Roman" w:cs="Times New Roman"/>
          <w:sz w:val="24"/>
          <w:szCs w:val="24"/>
        </w:rPr>
        <w:t>roš</w:t>
      </w:r>
      <w:r w:rsidR="006507C1">
        <w:rPr>
          <w:rFonts w:ascii="Times New Roman" w:hAnsi="Times New Roman" w:cs="Times New Roman"/>
          <w:sz w:val="24"/>
          <w:szCs w:val="24"/>
        </w:rPr>
        <w:t>a</w:t>
      </w:r>
      <w:r w:rsidR="00F3413D" w:rsidRPr="00232EE8">
        <w:rPr>
          <w:rFonts w:ascii="Times New Roman" w:hAnsi="Times New Roman" w:cs="Times New Roman"/>
          <w:sz w:val="24"/>
          <w:szCs w:val="24"/>
        </w:rPr>
        <w:t xml:space="preserve"> sociāli emocionāl</w:t>
      </w:r>
      <w:r w:rsidR="006507C1">
        <w:rPr>
          <w:rFonts w:ascii="Times New Roman" w:hAnsi="Times New Roman" w:cs="Times New Roman"/>
          <w:sz w:val="24"/>
          <w:szCs w:val="24"/>
        </w:rPr>
        <w:t>ā</w:t>
      </w:r>
      <w:r w:rsidR="00F3413D" w:rsidRPr="00232EE8">
        <w:rPr>
          <w:rFonts w:ascii="Times New Roman" w:hAnsi="Times New Roman" w:cs="Times New Roman"/>
          <w:sz w:val="24"/>
          <w:szCs w:val="24"/>
        </w:rPr>
        <w:t xml:space="preserve"> vid</w:t>
      </w:r>
      <w:r w:rsidR="006507C1">
        <w:rPr>
          <w:rFonts w:ascii="Times New Roman" w:hAnsi="Times New Roman" w:cs="Times New Roman"/>
          <w:sz w:val="24"/>
          <w:szCs w:val="24"/>
        </w:rPr>
        <w:t>e</w:t>
      </w:r>
      <w:r w:rsidR="00CB617C">
        <w:rPr>
          <w:rFonts w:ascii="Times New Roman" w:hAnsi="Times New Roman" w:cs="Times New Roman"/>
          <w:sz w:val="24"/>
          <w:szCs w:val="24"/>
        </w:rPr>
        <w:t>;</w:t>
      </w:r>
    </w:p>
    <w:p w14:paraId="0F602533" w14:textId="6004E1F7" w:rsidR="00F3413D" w:rsidRPr="00232EE8" w:rsidRDefault="007E58CC" w:rsidP="00CB617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67D85">
        <w:rPr>
          <w:rFonts w:ascii="Times New Roman" w:hAnsi="Times New Roman" w:cs="Times New Roman"/>
          <w:sz w:val="24"/>
          <w:szCs w:val="24"/>
        </w:rPr>
        <w:t xml:space="preserve">.8.5. </w:t>
      </w:r>
      <w:r w:rsidR="0063745E">
        <w:rPr>
          <w:rFonts w:ascii="Times New Roman" w:hAnsi="Times New Roman" w:cs="Times New Roman"/>
          <w:sz w:val="24"/>
          <w:szCs w:val="24"/>
        </w:rPr>
        <w:t>o</w:t>
      </w:r>
      <w:r w:rsidR="00F67D85">
        <w:rPr>
          <w:rFonts w:ascii="Times New Roman" w:hAnsi="Times New Roman" w:cs="Times New Roman"/>
          <w:sz w:val="24"/>
          <w:szCs w:val="24"/>
        </w:rPr>
        <w:t>rientācija uz ilgtspējīgu rīcību</w:t>
      </w:r>
      <w:r w:rsidR="00CB617C">
        <w:rPr>
          <w:rFonts w:ascii="Times New Roman" w:hAnsi="Times New Roman" w:cs="Times New Roman"/>
          <w:sz w:val="24"/>
          <w:szCs w:val="24"/>
        </w:rPr>
        <w:t>;</w:t>
      </w:r>
    </w:p>
    <w:p w14:paraId="767FBCB6" w14:textId="43134147" w:rsidR="00F3413D" w:rsidRDefault="007E58CC" w:rsidP="00CB617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013FD">
        <w:rPr>
          <w:rFonts w:ascii="Times New Roman" w:hAnsi="Times New Roman" w:cs="Times New Roman"/>
          <w:sz w:val="24"/>
          <w:szCs w:val="24"/>
        </w:rPr>
        <w:t xml:space="preserve">.8.6. </w:t>
      </w:r>
      <w:r w:rsidR="0063745E">
        <w:rPr>
          <w:rFonts w:ascii="Times New Roman" w:hAnsi="Times New Roman" w:cs="Times New Roman"/>
          <w:sz w:val="24"/>
          <w:szCs w:val="24"/>
        </w:rPr>
        <w:t>s</w:t>
      </w:r>
      <w:r w:rsidR="00F3413D" w:rsidRPr="00232EE8">
        <w:rPr>
          <w:rFonts w:ascii="Times New Roman" w:hAnsi="Times New Roman" w:cs="Times New Roman"/>
          <w:sz w:val="24"/>
          <w:szCs w:val="24"/>
        </w:rPr>
        <w:t>adarbīb</w:t>
      </w:r>
      <w:r w:rsidR="005013FD">
        <w:rPr>
          <w:rFonts w:ascii="Times New Roman" w:hAnsi="Times New Roman" w:cs="Times New Roman"/>
          <w:sz w:val="24"/>
          <w:szCs w:val="24"/>
        </w:rPr>
        <w:t>a</w:t>
      </w:r>
      <w:r w:rsidR="00F3413D" w:rsidRPr="00232EE8">
        <w:rPr>
          <w:rFonts w:ascii="Times New Roman" w:hAnsi="Times New Roman" w:cs="Times New Roman"/>
          <w:sz w:val="24"/>
          <w:szCs w:val="24"/>
        </w:rPr>
        <w:t xml:space="preserve"> ar vietējo kopienu un partneriem</w:t>
      </w:r>
      <w:r w:rsidR="00CB617C">
        <w:rPr>
          <w:rFonts w:ascii="Times New Roman" w:hAnsi="Times New Roman" w:cs="Times New Roman"/>
          <w:sz w:val="24"/>
          <w:szCs w:val="24"/>
        </w:rPr>
        <w:t>;</w:t>
      </w:r>
    </w:p>
    <w:p w14:paraId="7F285048" w14:textId="4CC72802" w:rsidR="004A6B2B" w:rsidRPr="00232EE8" w:rsidRDefault="007E58CC" w:rsidP="00CB617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A6B2B">
        <w:rPr>
          <w:rFonts w:ascii="Times New Roman" w:hAnsi="Times New Roman" w:cs="Times New Roman"/>
          <w:sz w:val="24"/>
          <w:szCs w:val="24"/>
        </w:rPr>
        <w:t xml:space="preserve">.8.7. </w:t>
      </w:r>
      <w:r w:rsidR="0063745E">
        <w:rPr>
          <w:rFonts w:ascii="Times New Roman" w:hAnsi="Times New Roman" w:cs="Times New Roman"/>
          <w:sz w:val="24"/>
          <w:szCs w:val="24"/>
        </w:rPr>
        <w:t>m</w:t>
      </w:r>
      <w:r w:rsidR="004A6B2B">
        <w:rPr>
          <w:rFonts w:ascii="Times New Roman" w:hAnsi="Times New Roman" w:cs="Times New Roman"/>
          <w:sz w:val="24"/>
          <w:szCs w:val="24"/>
        </w:rPr>
        <w:t>ateriālu un resursu taupīšana un otrreizēja izmantošana</w:t>
      </w:r>
      <w:r w:rsidR="00CB617C">
        <w:rPr>
          <w:rFonts w:ascii="Times New Roman" w:hAnsi="Times New Roman" w:cs="Times New Roman"/>
          <w:sz w:val="24"/>
          <w:szCs w:val="24"/>
        </w:rPr>
        <w:t>.</w:t>
      </w:r>
    </w:p>
    <w:p w14:paraId="75C2987A" w14:textId="42C2305B" w:rsidR="008D5233" w:rsidRPr="00F628AC" w:rsidRDefault="00D95827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4.9. </w:t>
      </w:r>
      <w:r w:rsidR="008D5233" w:rsidRPr="00F628AC">
        <w:rPr>
          <w:rFonts w:ascii="Times New Roman" w:hAnsi="Times New Roman" w:cs="Times New Roman"/>
          <w:sz w:val="24"/>
          <w:szCs w:val="24"/>
        </w:rPr>
        <w:t>Programmas īstenošanas gaita:</w:t>
      </w:r>
    </w:p>
    <w:p w14:paraId="5817E262" w14:textId="796BC20E" w:rsidR="00DA0B5F" w:rsidRPr="00DA0B5F" w:rsidRDefault="008D5233" w:rsidP="00DA0B5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</w:t>
      </w:r>
      <w:r w:rsidR="00D95827">
        <w:rPr>
          <w:rFonts w:ascii="Times New Roman" w:hAnsi="Times New Roman" w:cs="Times New Roman"/>
          <w:sz w:val="24"/>
          <w:szCs w:val="24"/>
        </w:rPr>
        <w:t>9</w:t>
      </w:r>
      <w:r w:rsidRPr="00F628AC">
        <w:rPr>
          <w:rFonts w:ascii="Times New Roman" w:hAnsi="Times New Roman" w:cs="Times New Roman"/>
          <w:sz w:val="24"/>
          <w:szCs w:val="24"/>
        </w:rPr>
        <w:t>.1. nodarbību saturu konkrētam dalībnieku grupas veidam izstrādā un īsteno</w:t>
      </w:r>
      <w:r w:rsidR="00402AA1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pedagogs, ņemot vērā attiecīgās interešu izglītības programmas specifiku,</w:t>
      </w:r>
      <w:r w:rsidR="00402AA1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iespējas, resursus</w:t>
      </w:r>
      <w:r w:rsidR="0067405A">
        <w:rPr>
          <w:rFonts w:ascii="Times New Roman" w:hAnsi="Times New Roman" w:cs="Times New Roman"/>
          <w:sz w:val="24"/>
          <w:szCs w:val="24"/>
        </w:rPr>
        <w:t xml:space="preserve"> un</w:t>
      </w:r>
      <w:r w:rsidRPr="00F628AC">
        <w:rPr>
          <w:rFonts w:ascii="Times New Roman" w:hAnsi="Times New Roman" w:cs="Times New Roman"/>
          <w:sz w:val="24"/>
          <w:szCs w:val="24"/>
        </w:rPr>
        <w:t xml:space="preserve"> izvēloties piemērotāko darbības modeli</w:t>
      </w:r>
      <w:r w:rsidR="00DA0B5F">
        <w:rPr>
          <w:rFonts w:ascii="Times New Roman" w:hAnsi="Times New Roman" w:cs="Times New Roman"/>
          <w:sz w:val="24"/>
          <w:szCs w:val="24"/>
        </w:rPr>
        <w:t xml:space="preserve">. </w:t>
      </w:r>
      <w:r w:rsidR="00296EEF">
        <w:rPr>
          <w:rFonts w:ascii="Times New Roman" w:hAnsi="Times New Roman" w:cs="Times New Roman"/>
          <w:sz w:val="24"/>
          <w:szCs w:val="24"/>
        </w:rPr>
        <w:t>Izglītojamie</w:t>
      </w:r>
      <w:r w:rsidR="00DA0B5F" w:rsidRPr="00DA0B5F">
        <w:rPr>
          <w:rFonts w:ascii="Times New Roman" w:hAnsi="Times New Roman" w:cs="Times New Roman"/>
          <w:sz w:val="24"/>
          <w:szCs w:val="24"/>
        </w:rPr>
        <w:t xml:space="preserve"> iesaistās programmas aktivitāšu plānošanā, projektu un iniciatīvu izstrādē un īstenošanā</w:t>
      </w:r>
      <w:r w:rsidR="00A92480">
        <w:rPr>
          <w:rFonts w:ascii="Times New Roman" w:hAnsi="Times New Roman" w:cs="Times New Roman"/>
          <w:sz w:val="24"/>
          <w:szCs w:val="24"/>
        </w:rPr>
        <w:t>;</w:t>
      </w:r>
    </w:p>
    <w:p w14:paraId="2091790D" w14:textId="07BF2617" w:rsidR="008D5233" w:rsidRPr="00F628AC" w:rsidRDefault="008D5233" w:rsidP="002B751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4.</w:t>
      </w:r>
      <w:r w:rsidR="00D95827">
        <w:rPr>
          <w:rFonts w:ascii="Times New Roman" w:hAnsi="Times New Roman" w:cs="Times New Roman"/>
          <w:sz w:val="24"/>
          <w:szCs w:val="24"/>
        </w:rPr>
        <w:t>9</w:t>
      </w:r>
      <w:r w:rsidRPr="00F628AC">
        <w:rPr>
          <w:rFonts w:ascii="Times New Roman" w:hAnsi="Times New Roman" w:cs="Times New Roman"/>
          <w:sz w:val="24"/>
          <w:szCs w:val="24"/>
        </w:rPr>
        <w:t>.2. nodarbību skaits nedēļā un nodarbību ilgums ir atkarīgs no programmā</w:t>
      </w:r>
      <w:r w:rsidR="00402AA1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iesaistīto dalībnieku vecuma un programmas specifiskajiem nosacījumiem:</w:t>
      </w:r>
    </w:p>
    <w:p w14:paraId="07DDB3B4" w14:textId="1AB44AFD" w:rsidR="008D5233" w:rsidRPr="00846F8B" w:rsidRDefault="008D5233" w:rsidP="002B751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- vienai grupai nedēļā – 2 līdz 6 mācību</w:t>
      </w:r>
      <w:r w:rsidR="00A92480">
        <w:rPr>
          <w:rFonts w:ascii="Times New Roman" w:hAnsi="Times New Roman" w:cs="Times New Roman"/>
          <w:sz w:val="24"/>
          <w:szCs w:val="24"/>
        </w:rPr>
        <w:t xml:space="preserve"> </w:t>
      </w:r>
      <w:r w:rsidR="00A92480" w:rsidRPr="00846F8B">
        <w:rPr>
          <w:rFonts w:ascii="Times New Roman" w:hAnsi="Times New Roman" w:cs="Times New Roman"/>
          <w:sz w:val="24"/>
          <w:szCs w:val="24"/>
        </w:rPr>
        <w:t>nodarbības</w:t>
      </w:r>
      <w:r w:rsidRPr="00846F8B">
        <w:rPr>
          <w:rFonts w:ascii="Times New Roman" w:hAnsi="Times New Roman" w:cs="Times New Roman"/>
          <w:sz w:val="24"/>
          <w:szCs w:val="24"/>
        </w:rPr>
        <w:t>;</w:t>
      </w:r>
    </w:p>
    <w:p w14:paraId="5F43BAE8" w14:textId="1C5883D2" w:rsidR="008D5233" w:rsidRPr="00F628AC" w:rsidRDefault="008D5233" w:rsidP="002B751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6F8B">
        <w:rPr>
          <w:rFonts w:ascii="Times New Roman" w:hAnsi="Times New Roman" w:cs="Times New Roman"/>
          <w:sz w:val="24"/>
          <w:szCs w:val="24"/>
        </w:rPr>
        <w:t xml:space="preserve">- vienas </w:t>
      </w:r>
      <w:r w:rsidR="00A92480" w:rsidRPr="00846F8B">
        <w:rPr>
          <w:rFonts w:ascii="Times New Roman" w:hAnsi="Times New Roman" w:cs="Times New Roman"/>
          <w:sz w:val="24"/>
          <w:szCs w:val="24"/>
        </w:rPr>
        <w:t xml:space="preserve">nodarbības </w:t>
      </w:r>
      <w:r w:rsidRPr="00846F8B">
        <w:rPr>
          <w:rFonts w:ascii="Times New Roman" w:hAnsi="Times New Roman" w:cs="Times New Roman"/>
          <w:sz w:val="24"/>
          <w:szCs w:val="24"/>
        </w:rPr>
        <w:t>ilgums – 40 minūtes,</w:t>
      </w:r>
      <w:r w:rsidRPr="00F628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6512A" w14:textId="376AB095" w:rsidR="008D5233" w:rsidRPr="00F628AC" w:rsidRDefault="008D5233" w:rsidP="002B751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- pirmsskolas vecuma grupā vienas </w:t>
      </w:r>
      <w:r w:rsidR="00A92480" w:rsidRPr="00846F8B">
        <w:rPr>
          <w:rFonts w:ascii="Times New Roman" w:hAnsi="Times New Roman" w:cs="Times New Roman"/>
          <w:sz w:val="24"/>
          <w:szCs w:val="24"/>
        </w:rPr>
        <w:t>nodarbības</w:t>
      </w:r>
      <w:r w:rsidR="00A92480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ilgums – 30 minūtes</w:t>
      </w:r>
      <w:r w:rsidR="00A92480">
        <w:rPr>
          <w:rFonts w:ascii="Times New Roman" w:hAnsi="Times New Roman" w:cs="Times New Roman"/>
          <w:sz w:val="24"/>
          <w:szCs w:val="24"/>
        </w:rPr>
        <w:t>.</w:t>
      </w:r>
      <w:r w:rsidRPr="00F628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448DE7" w14:textId="77777777" w:rsidR="008D5233" w:rsidRPr="00F628AC" w:rsidRDefault="008D5233" w:rsidP="00F628AC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28AC">
        <w:rPr>
          <w:rFonts w:ascii="Times New Roman" w:hAnsi="Times New Roman" w:cs="Times New Roman"/>
          <w:b/>
          <w:sz w:val="24"/>
          <w:szCs w:val="24"/>
        </w:rPr>
        <w:t>V. Programmas īstenošanas plānotie rezultāti:</w:t>
      </w:r>
    </w:p>
    <w:p w14:paraId="07D81ED3" w14:textId="77777777" w:rsidR="00D022B1" w:rsidRPr="00E94FBA" w:rsidRDefault="00D022B1" w:rsidP="00D022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FBA">
        <w:rPr>
          <w:rFonts w:ascii="Times New Roman" w:hAnsi="Times New Roman" w:cs="Times New Roman"/>
          <w:sz w:val="24"/>
          <w:szCs w:val="24"/>
        </w:rPr>
        <w:t>Programmas noslēgumā izglītojamais:</w:t>
      </w:r>
    </w:p>
    <w:p w14:paraId="7504A1FE" w14:textId="3D51D11F" w:rsidR="008D5233" w:rsidRPr="00F628AC" w:rsidRDefault="008D5233" w:rsidP="00402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5.1. </w:t>
      </w:r>
      <w:r w:rsidR="00D022B1" w:rsidRPr="00E94FBA">
        <w:rPr>
          <w:rFonts w:ascii="Times New Roman" w:hAnsi="Times New Roman" w:cs="Times New Roman"/>
          <w:sz w:val="24"/>
          <w:szCs w:val="24"/>
        </w:rPr>
        <w:t>izprot vides un ilgtspējīgas attīstības pamatjautājumus</w:t>
      </w:r>
      <w:r w:rsidRPr="00F628AC">
        <w:rPr>
          <w:rFonts w:ascii="Times New Roman" w:hAnsi="Times New Roman" w:cs="Times New Roman"/>
          <w:sz w:val="24"/>
          <w:szCs w:val="24"/>
        </w:rPr>
        <w:t>;</w:t>
      </w:r>
    </w:p>
    <w:p w14:paraId="4DC78DA0" w14:textId="5A823298" w:rsidR="00705EA3" w:rsidRDefault="008D5233" w:rsidP="00402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5.2. </w:t>
      </w:r>
      <w:r w:rsidR="00D022B1" w:rsidRPr="00D022B1">
        <w:rPr>
          <w:rFonts w:ascii="Times New Roman" w:hAnsi="Times New Roman" w:cs="Times New Roman"/>
          <w:sz w:val="24"/>
          <w:szCs w:val="24"/>
        </w:rPr>
        <w:t>izmanto pētnieciskās metodes</w:t>
      </w:r>
      <w:r w:rsidR="00BD3FD1">
        <w:rPr>
          <w:rFonts w:ascii="Times New Roman" w:hAnsi="Times New Roman" w:cs="Times New Roman"/>
          <w:sz w:val="24"/>
          <w:szCs w:val="24"/>
        </w:rPr>
        <w:t>;</w:t>
      </w:r>
    </w:p>
    <w:p w14:paraId="2F2BC1BF" w14:textId="0E89A941" w:rsidR="00F56D08" w:rsidRDefault="00323FB9" w:rsidP="00402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5.3. </w:t>
      </w:r>
      <w:r w:rsidR="00D022B1" w:rsidRPr="00E94FBA">
        <w:rPr>
          <w:rFonts w:ascii="Times New Roman" w:hAnsi="Times New Roman" w:cs="Times New Roman"/>
          <w:sz w:val="24"/>
          <w:szCs w:val="24"/>
        </w:rPr>
        <w:t>plāno un īsteno projektus</w:t>
      </w:r>
      <w:r w:rsidR="00F56D08" w:rsidRPr="00F628AC">
        <w:rPr>
          <w:rFonts w:ascii="Times New Roman" w:hAnsi="Times New Roman" w:cs="Times New Roman"/>
          <w:sz w:val="24"/>
          <w:szCs w:val="24"/>
        </w:rPr>
        <w:t>;</w:t>
      </w:r>
    </w:p>
    <w:p w14:paraId="078B6752" w14:textId="26CDB27A" w:rsidR="008D5233" w:rsidRPr="00F628AC" w:rsidRDefault="00323FB9" w:rsidP="00402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5.4. </w:t>
      </w:r>
      <w:r w:rsidR="00D022B1" w:rsidRPr="00E94FBA">
        <w:rPr>
          <w:rFonts w:ascii="Times New Roman" w:hAnsi="Times New Roman" w:cs="Times New Roman"/>
          <w:sz w:val="24"/>
          <w:szCs w:val="24"/>
        </w:rPr>
        <w:t xml:space="preserve">pieņem videi draudzīgus </w:t>
      </w:r>
      <w:r w:rsidR="00D022B1">
        <w:rPr>
          <w:rFonts w:ascii="Times New Roman" w:hAnsi="Times New Roman" w:cs="Times New Roman"/>
          <w:sz w:val="24"/>
          <w:szCs w:val="24"/>
        </w:rPr>
        <w:t xml:space="preserve">un atbildīgus </w:t>
      </w:r>
      <w:r w:rsidR="00D022B1" w:rsidRPr="00E94FBA">
        <w:rPr>
          <w:rFonts w:ascii="Times New Roman" w:hAnsi="Times New Roman" w:cs="Times New Roman"/>
          <w:sz w:val="24"/>
          <w:szCs w:val="24"/>
        </w:rPr>
        <w:t>lēmumus</w:t>
      </w:r>
      <w:r w:rsidR="00B0750D">
        <w:rPr>
          <w:rFonts w:ascii="Times New Roman" w:hAnsi="Times New Roman" w:cs="Times New Roman"/>
          <w:sz w:val="24"/>
          <w:szCs w:val="24"/>
        </w:rPr>
        <w:t>;</w:t>
      </w:r>
    </w:p>
    <w:p w14:paraId="0A075948" w14:textId="70BA0676" w:rsidR="008D5233" w:rsidRPr="00F628AC" w:rsidRDefault="00323FB9" w:rsidP="00402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5.5. </w:t>
      </w:r>
      <w:r w:rsidR="00D022B1" w:rsidRPr="00E94FBA">
        <w:rPr>
          <w:rFonts w:ascii="Times New Roman" w:hAnsi="Times New Roman" w:cs="Times New Roman"/>
          <w:sz w:val="24"/>
          <w:szCs w:val="24"/>
        </w:rPr>
        <w:t>sadarbojas un iesaistās pilsoniskās aktivitātēs</w:t>
      </w:r>
      <w:r w:rsidR="002A0755">
        <w:rPr>
          <w:rFonts w:ascii="Times New Roman" w:hAnsi="Times New Roman" w:cs="Times New Roman"/>
          <w:sz w:val="24"/>
          <w:szCs w:val="24"/>
        </w:rPr>
        <w:t>;</w:t>
      </w:r>
    </w:p>
    <w:p w14:paraId="1F206C7B" w14:textId="21D6C6D9" w:rsidR="003D19BD" w:rsidRPr="00DE6708" w:rsidRDefault="00323FB9" w:rsidP="009923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</w:t>
      </w:r>
      <w:r w:rsidR="000E7AE0" w:rsidRPr="000E7AE0">
        <w:rPr>
          <w:rFonts w:ascii="Times New Roman" w:hAnsi="Times New Roman" w:cs="Times New Roman"/>
          <w:sz w:val="24"/>
          <w:szCs w:val="24"/>
        </w:rPr>
        <w:t xml:space="preserve"> </w:t>
      </w:r>
      <w:r w:rsidR="00D022B1" w:rsidRPr="00E94FBA">
        <w:rPr>
          <w:rFonts w:ascii="Times New Roman" w:hAnsi="Times New Roman" w:cs="Times New Roman"/>
          <w:sz w:val="24"/>
          <w:szCs w:val="24"/>
        </w:rPr>
        <w:t>demonstrē iniciatīvu un atbildīgu attieksmi pret vidi</w:t>
      </w:r>
      <w:r w:rsidR="000E7AE0">
        <w:rPr>
          <w:rFonts w:ascii="Times New Roman" w:hAnsi="Times New Roman" w:cs="Times New Roman"/>
          <w:sz w:val="24"/>
          <w:szCs w:val="24"/>
        </w:rPr>
        <w:t>;</w:t>
      </w:r>
    </w:p>
    <w:p w14:paraId="005D4749" w14:textId="430E7E62" w:rsidR="000E7AE0" w:rsidRDefault="00323FB9" w:rsidP="00BF0F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</w:t>
      </w:r>
      <w:r w:rsidR="00D022B1">
        <w:rPr>
          <w:rFonts w:ascii="Times New Roman" w:hAnsi="Times New Roman" w:cs="Times New Roman"/>
          <w:sz w:val="24"/>
          <w:szCs w:val="24"/>
        </w:rPr>
        <w:t>ir motivēts pašattīstībai, savu talantu un spēju izkopšanai.</w:t>
      </w:r>
      <w:r w:rsidR="000E7A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D26AC" w14:textId="77777777" w:rsidR="008D5233" w:rsidRPr="00F628AC" w:rsidRDefault="008D5233" w:rsidP="00402A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28AC">
        <w:rPr>
          <w:rFonts w:ascii="Times New Roman" w:hAnsi="Times New Roman" w:cs="Times New Roman"/>
          <w:b/>
          <w:sz w:val="24"/>
          <w:szCs w:val="24"/>
        </w:rPr>
        <w:t>VI. Programmas īstenošanai nepieciešamie resursi:</w:t>
      </w:r>
    </w:p>
    <w:p w14:paraId="57799E5D" w14:textId="77777777" w:rsidR="008D5233" w:rsidRPr="00F628AC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6.1. Programmu īsteno no valsts budžeta, no pašvaldību un citu juridisko un fizisko</w:t>
      </w:r>
      <w:r w:rsidR="00402AA1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 xml:space="preserve">personu finanšu līdzekļiem. Programmas īstenošanai nepieciešamie </w:t>
      </w:r>
      <w:proofErr w:type="spellStart"/>
      <w:r w:rsidRPr="00F628AC">
        <w:rPr>
          <w:rFonts w:ascii="Times New Roman" w:hAnsi="Times New Roman" w:cs="Times New Roman"/>
          <w:sz w:val="24"/>
          <w:szCs w:val="24"/>
        </w:rPr>
        <w:t>pamatresursi</w:t>
      </w:r>
      <w:proofErr w:type="spellEnd"/>
      <w:r w:rsidRPr="00F628AC">
        <w:rPr>
          <w:rFonts w:ascii="Times New Roman" w:hAnsi="Times New Roman" w:cs="Times New Roman"/>
          <w:sz w:val="24"/>
          <w:szCs w:val="24"/>
        </w:rPr>
        <w:t xml:space="preserve"> ir:</w:t>
      </w:r>
    </w:p>
    <w:p w14:paraId="6FBD2F9F" w14:textId="77777777" w:rsidR="008D5233" w:rsidRPr="00F628AC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6.1.1. programmas īstenotāju – interešu izglītības pedagogu darba samaksas</w:t>
      </w:r>
      <w:r w:rsidR="00402AA1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nodrošinājums;</w:t>
      </w:r>
    </w:p>
    <w:p w14:paraId="47D8DECC" w14:textId="77777777" w:rsidR="008D5233" w:rsidRPr="00F628AC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6.1.2. materiāli tehniskās bāzes nodrošinājums:</w:t>
      </w:r>
    </w:p>
    <w:p w14:paraId="65E811A6" w14:textId="4CF39E42" w:rsidR="008D5233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- attiecīgās interešu izglītības programmas specifikai atbilstošas telpas </w:t>
      </w:r>
      <w:r w:rsidR="00BA5DFD">
        <w:rPr>
          <w:rFonts w:ascii="Times New Roman" w:hAnsi="Times New Roman" w:cs="Times New Roman"/>
          <w:sz w:val="24"/>
          <w:szCs w:val="24"/>
        </w:rPr>
        <w:t xml:space="preserve">vai āra mācību vietas </w:t>
      </w:r>
      <w:r w:rsidRPr="00F628AC">
        <w:rPr>
          <w:rFonts w:ascii="Times New Roman" w:hAnsi="Times New Roman" w:cs="Times New Roman"/>
          <w:sz w:val="24"/>
          <w:szCs w:val="24"/>
        </w:rPr>
        <w:t>nodarbībām;</w:t>
      </w:r>
    </w:p>
    <w:p w14:paraId="12F9E978" w14:textId="77777777" w:rsidR="008D5233" w:rsidRDefault="008D5233" w:rsidP="00402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>- attiecīgās interešu izglītības programmas specifikai atbilstošs materiāli tehniskais</w:t>
      </w:r>
      <w:r w:rsidR="00F628AC">
        <w:rPr>
          <w:rFonts w:ascii="Times New Roman" w:hAnsi="Times New Roman" w:cs="Times New Roman"/>
          <w:sz w:val="24"/>
          <w:szCs w:val="24"/>
        </w:rPr>
        <w:t xml:space="preserve"> </w:t>
      </w:r>
      <w:r w:rsidRPr="00F628AC">
        <w:rPr>
          <w:rFonts w:ascii="Times New Roman" w:hAnsi="Times New Roman" w:cs="Times New Roman"/>
          <w:sz w:val="24"/>
          <w:szCs w:val="24"/>
        </w:rPr>
        <w:t>nodrošinājums</w:t>
      </w:r>
      <w:r w:rsidR="00F628AC">
        <w:rPr>
          <w:rFonts w:ascii="Times New Roman" w:hAnsi="Times New Roman" w:cs="Times New Roman"/>
          <w:sz w:val="24"/>
          <w:szCs w:val="24"/>
        </w:rPr>
        <w:t xml:space="preserve"> (t.sk. pētījumu inventārs, IKT rīki)</w:t>
      </w:r>
      <w:r w:rsidRPr="00F628AC">
        <w:rPr>
          <w:rFonts w:ascii="Times New Roman" w:hAnsi="Times New Roman" w:cs="Times New Roman"/>
          <w:sz w:val="24"/>
          <w:szCs w:val="24"/>
        </w:rPr>
        <w:t>.</w:t>
      </w:r>
    </w:p>
    <w:p w14:paraId="187E641B" w14:textId="77777777" w:rsidR="00653FD3" w:rsidRPr="00F628AC" w:rsidRDefault="00653FD3" w:rsidP="00402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D32C89" w14:textId="646F964A" w:rsidR="008D5233" w:rsidRPr="00F628AC" w:rsidRDefault="008D5233" w:rsidP="00402A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Valsts izglītības </w:t>
      </w:r>
      <w:r w:rsidR="001106EC">
        <w:rPr>
          <w:rFonts w:ascii="Times New Roman" w:hAnsi="Times New Roman" w:cs="Times New Roman"/>
          <w:sz w:val="24"/>
          <w:szCs w:val="24"/>
        </w:rPr>
        <w:t>attīstības aģentūras</w:t>
      </w:r>
    </w:p>
    <w:p w14:paraId="17605D9D" w14:textId="40AD03B7" w:rsidR="008D5233" w:rsidRPr="00F628AC" w:rsidRDefault="00FB3238" w:rsidP="00402A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Vispārējās un profesionālās izglītības </w:t>
      </w:r>
      <w:r w:rsidR="001106EC">
        <w:rPr>
          <w:rFonts w:ascii="Times New Roman" w:hAnsi="Times New Roman" w:cs="Times New Roman"/>
          <w:sz w:val="24"/>
          <w:szCs w:val="24"/>
        </w:rPr>
        <w:t xml:space="preserve">satura nodaļas </w:t>
      </w:r>
    </w:p>
    <w:p w14:paraId="66F3FB57" w14:textId="685B92ED" w:rsidR="008D5233" w:rsidRDefault="008D5233" w:rsidP="00402A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28AC">
        <w:rPr>
          <w:rFonts w:ascii="Times New Roman" w:hAnsi="Times New Roman" w:cs="Times New Roman"/>
          <w:sz w:val="24"/>
          <w:szCs w:val="24"/>
        </w:rPr>
        <w:t xml:space="preserve">vecākā </w:t>
      </w:r>
      <w:r w:rsidR="001106EC">
        <w:rPr>
          <w:rFonts w:ascii="Times New Roman" w:hAnsi="Times New Roman" w:cs="Times New Roman"/>
          <w:sz w:val="24"/>
          <w:szCs w:val="24"/>
        </w:rPr>
        <w:t>eksperte</w:t>
      </w:r>
      <w:r w:rsidRPr="00F62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AC">
        <w:rPr>
          <w:rFonts w:ascii="Times New Roman" w:hAnsi="Times New Roman" w:cs="Times New Roman"/>
          <w:sz w:val="24"/>
          <w:szCs w:val="24"/>
        </w:rPr>
        <w:t>I.Liepiņa</w:t>
      </w:r>
      <w:proofErr w:type="spellEnd"/>
    </w:p>
    <w:p w14:paraId="38FE385C" w14:textId="77777777" w:rsidR="00795171" w:rsidRDefault="00795171" w:rsidP="00402A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60001630</w:t>
      </w:r>
    </w:p>
    <w:p w14:paraId="0BC4EFA7" w14:textId="341AFC51" w:rsidR="00795171" w:rsidRPr="00F628AC" w:rsidRDefault="001106EC" w:rsidP="00402A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112B48">
          <w:rPr>
            <w:rStyle w:val="Hyperlink"/>
            <w:rFonts w:ascii="Times New Roman" w:hAnsi="Times New Roman" w:cs="Times New Roman"/>
            <w:sz w:val="24"/>
            <w:szCs w:val="24"/>
          </w:rPr>
          <w:t>Inese.liepina@viaa.gov.lv</w:t>
        </w:r>
      </w:hyperlink>
      <w:r w:rsidR="007951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95171" w:rsidRPr="00F628A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60BC"/>
    <w:multiLevelType w:val="multilevel"/>
    <w:tmpl w:val="A6826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26C3C"/>
    <w:multiLevelType w:val="multilevel"/>
    <w:tmpl w:val="2FF6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53DCF"/>
    <w:multiLevelType w:val="multilevel"/>
    <w:tmpl w:val="E53C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0430A1"/>
    <w:multiLevelType w:val="multilevel"/>
    <w:tmpl w:val="B7F01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5D251B"/>
    <w:multiLevelType w:val="multilevel"/>
    <w:tmpl w:val="8812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BC7F5D"/>
    <w:multiLevelType w:val="multilevel"/>
    <w:tmpl w:val="E5CEC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AF5918"/>
    <w:multiLevelType w:val="hybridMultilevel"/>
    <w:tmpl w:val="8E4A4EE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8D2ED2"/>
    <w:multiLevelType w:val="multilevel"/>
    <w:tmpl w:val="F4561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013745">
    <w:abstractNumId w:val="1"/>
  </w:num>
  <w:num w:numId="2" w16cid:durableId="1829904660">
    <w:abstractNumId w:val="2"/>
  </w:num>
  <w:num w:numId="3" w16cid:durableId="2051226967">
    <w:abstractNumId w:val="4"/>
  </w:num>
  <w:num w:numId="4" w16cid:durableId="728726948">
    <w:abstractNumId w:val="7"/>
  </w:num>
  <w:num w:numId="5" w16cid:durableId="964042496">
    <w:abstractNumId w:val="5"/>
  </w:num>
  <w:num w:numId="6" w16cid:durableId="1469055237">
    <w:abstractNumId w:val="0"/>
  </w:num>
  <w:num w:numId="7" w16cid:durableId="1394043192">
    <w:abstractNumId w:val="6"/>
  </w:num>
  <w:num w:numId="8" w16cid:durableId="1376388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233"/>
    <w:rsid w:val="00006DB8"/>
    <w:rsid w:val="00012AD4"/>
    <w:rsid w:val="00024B3D"/>
    <w:rsid w:val="00036700"/>
    <w:rsid w:val="000A26B1"/>
    <w:rsid w:val="000E7AE0"/>
    <w:rsid w:val="000F3C7D"/>
    <w:rsid w:val="00101971"/>
    <w:rsid w:val="001106EC"/>
    <w:rsid w:val="0013383B"/>
    <w:rsid w:val="001350DB"/>
    <w:rsid w:val="00160C54"/>
    <w:rsid w:val="001A7D2A"/>
    <w:rsid w:val="001B4B47"/>
    <w:rsid w:val="00202041"/>
    <w:rsid w:val="0020459E"/>
    <w:rsid w:val="002065B9"/>
    <w:rsid w:val="0020765D"/>
    <w:rsid w:val="0023039D"/>
    <w:rsid w:val="00232EE8"/>
    <w:rsid w:val="00261E95"/>
    <w:rsid w:val="002662C2"/>
    <w:rsid w:val="00293708"/>
    <w:rsid w:val="00296EEF"/>
    <w:rsid w:val="002A0755"/>
    <w:rsid w:val="002A669D"/>
    <w:rsid w:val="002B7511"/>
    <w:rsid w:val="002C63CB"/>
    <w:rsid w:val="002D0E3A"/>
    <w:rsid w:val="002E3046"/>
    <w:rsid w:val="002F7BC0"/>
    <w:rsid w:val="00312427"/>
    <w:rsid w:val="003137AE"/>
    <w:rsid w:val="00315BCE"/>
    <w:rsid w:val="00323FB9"/>
    <w:rsid w:val="00373F96"/>
    <w:rsid w:val="003762FF"/>
    <w:rsid w:val="003831AA"/>
    <w:rsid w:val="003843F1"/>
    <w:rsid w:val="00387A4B"/>
    <w:rsid w:val="003964BB"/>
    <w:rsid w:val="003A3650"/>
    <w:rsid w:val="003A5BF4"/>
    <w:rsid w:val="003B434B"/>
    <w:rsid w:val="003C0A07"/>
    <w:rsid w:val="003C5906"/>
    <w:rsid w:val="003D19BD"/>
    <w:rsid w:val="003D3BEA"/>
    <w:rsid w:val="003D402D"/>
    <w:rsid w:val="003D62E0"/>
    <w:rsid w:val="003E059E"/>
    <w:rsid w:val="003F1CE0"/>
    <w:rsid w:val="00402AA1"/>
    <w:rsid w:val="00411B0B"/>
    <w:rsid w:val="0041351F"/>
    <w:rsid w:val="004148CE"/>
    <w:rsid w:val="00420DA1"/>
    <w:rsid w:val="0042434C"/>
    <w:rsid w:val="004277F6"/>
    <w:rsid w:val="00435482"/>
    <w:rsid w:val="00453171"/>
    <w:rsid w:val="0046773E"/>
    <w:rsid w:val="00467A86"/>
    <w:rsid w:val="00485C5D"/>
    <w:rsid w:val="00490EC1"/>
    <w:rsid w:val="004A2D70"/>
    <w:rsid w:val="004A6B2B"/>
    <w:rsid w:val="004E40D3"/>
    <w:rsid w:val="004F69A0"/>
    <w:rsid w:val="005013FD"/>
    <w:rsid w:val="0050638C"/>
    <w:rsid w:val="00506873"/>
    <w:rsid w:val="0053491B"/>
    <w:rsid w:val="00543F89"/>
    <w:rsid w:val="00550122"/>
    <w:rsid w:val="00574AF1"/>
    <w:rsid w:val="00577F03"/>
    <w:rsid w:val="00592C67"/>
    <w:rsid w:val="005D2AC5"/>
    <w:rsid w:val="00602181"/>
    <w:rsid w:val="00614E43"/>
    <w:rsid w:val="0061752D"/>
    <w:rsid w:val="00626A9E"/>
    <w:rsid w:val="0063745E"/>
    <w:rsid w:val="006507C1"/>
    <w:rsid w:val="00653FD3"/>
    <w:rsid w:val="0067405A"/>
    <w:rsid w:val="006744A2"/>
    <w:rsid w:val="00680B7E"/>
    <w:rsid w:val="0068246B"/>
    <w:rsid w:val="00696DB5"/>
    <w:rsid w:val="00696E63"/>
    <w:rsid w:val="006A230F"/>
    <w:rsid w:val="006A6751"/>
    <w:rsid w:val="006C54DB"/>
    <w:rsid w:val="006D2534"/>
    <w:rsid w:val="006F2B4E"/>
    <w:rsid w:val="00705EA3"/>
    <w:rsid w:val="00712C83"/>
    <w:rsid w:val="00713453"/>
    <w:rsid w:val="0071634F"/>
    <w:rsid w:val="0074691E"/>
    <w:rsid w:val="00777536"/>
    <w:rsid w:val="00784264"/>
    <w:rsid w:val="00784BD9"/>
    <w:rsid w:val="00795171"/>
    <w:rsid w:val="007A3196"/>
    <w:rsid w:val="007B591F"/>
    <w:rsid w:val="007C2874"/>
    <w:rsid w:val="007D4496"/>
    <w:rsid w:val="007E58CC"/>
    <w:rsid w:val="007F6FDB"/>
    <w:rsid w:val="0082468F"/>
    <w:rsid w:val="00830245"/>
    <w:rsid w:val="008424BD"/>
    <w:rsid w:val="00846F8B"/>
    <w:rsid w:val="00867334"/>
    <w:rsid w:val="00876D50"/>
    <w:rsid w:val="00896F04"/>
    <w:rsid w:val="008C07DF"/>
    <w:rsid w:val="008D0E9F"/>
    <w:rsid w:val="008D5233"/>
    <w:rsid w:val="008D70BF"/>
    <w:rsid w:val="00923EE6"/>
    <w:rsid w:val="009252C9"/>
    <w:rsid w:val="009279CB"/>
    <w:rsid w:val="009327B2"/>
    <w:rsid w:val="00992329"/>
    <w:rsid w:val="009F4052"/>
    <w:rsid w:val="009F6584"/>
    <w:rsid w:val="00A01EAC"/>
    <w:rsid w:val="00A357BD"/>
    <w:rsid w:val="00A41054"/>
    <w:rsid w:val="00A45305"/>
    <w:rsid w:val="00A57DC1"/>
    <w:rsid w:val="00A6429E"/>
    <w:rsid w:val="00A70C65"/>
    <w:rsid w:val="00A7348F"/>
    <w:rsid w:val="00A92480"/>
    <w:rsid w:val="00AC45C7"/>
    <w:rsid w:val="00AC6BCE"/>
    <w:rsid w:val="00AC7C35"/>
    <w:rsid w:val="00AD0275"/>
    <w:rsid w:val="00AD27D8"/>
    <w:rsid w:val="00AF1FB2"/>
    <w:rsid w:val="00B0750D"/>
    <w:rsid w:val="00B47A82"/>
    <w:rsid w:val="00B65493"/>
    <w:rsid w:val="00B96B3F"/>
    <w:rsid w:val="00BA5DFD"/>
    <w:rsid w:val="00BD3FD1"/>
    <w:rsid w:val="00BF0F75"/>
    <w:rsid w:val="00C17F76"/>
    <w:rsid w:val="00C22668"/>
    <w:rsid w:val="00C23514"/>
    <w:rsid w:val="00C26F4D"/>
    <w:rsid w:val="00C26F7F"/>
    <w:rsid w:val="00C3170E"/>
    <w:rsid w:val="00C72B7A"/>
    <w:rsid w:val="00C82411"/>
    <w:rsid w:val="00C9176C"/>
    <w:rsid w:val="00CB617C"/>
    <w:rsid w:val="00CC1F6C"/>
    <w:rsid w:val="00D022B1"/>
    <w:rsid w:val="00D03DA5"/>
    <w:rsid w:val="00D22DCE"/>
    <w:rsid w:val="00D326DE"/>
    <w:rsid w:val="00D621B8"/>
    <w:rsid w:val="00D6276F"/>
    <w:rsid w:val="00D80B8E"/>
    <w:rsid w:val="00D95605"/>
    <w:rsid w:val="00D95827"/>
    <w:rsid w:val="00D963B0"/>
    <w:rsid w:val="00D97243"/>
    <w:rsid w:val="00DA0B5F"/>
    <w:rsid w:val="00DB0F71"/>
    <w:rsid w:val="00DE6708"/>
    <w:rsid w:val="00DF1D6F"/>
    <w:rsid w:val="00E267BD"/>
    <w:rsid w:val="00E44193"/>
    <w:rsid w:val="00E71644"/>
    <w:rsid w:val="00E81FD0"/>
    <w:rsid w:val="00E94FBA"/>
    <w:rsid w:val="00EA64AB"/>
    <w:rsid w:val="00EA6913"/>
    <w:rsid w:val="00EB2DA0"/>
    <w:rsid w:val="00EB7977"/>
    <w:rsid w:val="00EC5B18"/>
    <w:rsid w:val="00F02255"/>
    <w:rsid w:val="00F24D16"/>
    <w:rsid w:val="00F3092B"/>
    <w:rsid w:val="00F3413D"/>
    <w:rsid w:val="00F35100"/>
    <w:rsid w:val="00F56D08"/>
    <w:rsid w:val="00F57352"/>
    <w:rsid w:val="00F628AC"/>
    <w:rsid w:val="00F642F1"/>
    <w:rsid w:val="00F67D85"/>
    <w:rsid w:val="00F83D46"/>
    <w:rsid w:val="00F92369"/>
    <w:rsid w:val="00FA4353"/>
    <w:rsid w:val="00FB0B8E"/>
    <w:rsid w:val="00FB13C9"/>
    <w:rsid w:val="00FB3238"/>
    <w:rsid w:val="00FC1B37"/>
    <w:rsid w:val="00FD1CF2"/>
    <w:rsid w:val="00FE35D9"/>
    <w:rsid w:val="00FE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FF34"/>
  <w15:docId w15:val="{BC07B9A7-3BEF-4D0E-AD85-098E258A0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5B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6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11B0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573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1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ese.liepina@viaa.gov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9E8F1-8A55-45A9-882B-88F221FC2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5766</Words>
  <Characters>3287</Characters>
  <Application>Microsoft Office Word</Application>
  <DocSecurity>0</DocSecurity>
  <Lines>27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VISC</dc:creator>
  <cp:lastModifiedBy>Astra Aukšmuksta</cp:lastModifiedBy>
  <cp:revision>4</cp:revision>
  <dcterms:created xsi:type="dcterms:W3CDTF">2026-09-18T06:11:00Z</dcterms:created>
  <dcterms:modified xsi:type="dcterms:W3CDTF">2026-09-18T07:28:00Z</dcterms:modified>
</cp:coreProperties>
</file>