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F9" w:rsidRPr="0003139F" w:rsidRDefault="000B31F9" w:rsidP="000B31F9">
      <w:pPr>
        <w:jc w:val="both"/>
        <w:rPr>
          <w:rFonts w:ascii="Times New Roman" w:hAnsi="Times New Roman"/>
          <w:b/>
          <w:sz w:val="24"/>
          <w:szCs w:val="24"/>
        </w:rPr>
      </w:pPr>
      <w:r w:rsidRPr="0003139F">
        <w:rPr>
          <w:rFonts w:ascii="Times New Roman" w:hAnsi="Times New Roman"/>
          <w:b/>
          <w:sz w:val="24"/>
          <w:szCs w:val="24"/>
        </w:rPr>
        <w:t>Valsts izglītības attīstības aģentūras iepirkuma k</w:t>
      </w:r>
      <w:r w:rsidR="007F429C">
        <w:rPr>
          <w:rFonts w:ascii="Times New Roman" w:hAnsi="Times New Roman"/>
          <w:b/>
          <w:sz w:val="24"/>
          <w:szCs w:val="24"/>
        </w:rPr>
        <w:t>omisija ir saņēmusi ieinteresēto</w:t>
      </w:r>
      <w:r w:rsidR="0003139F">
        <w:rPr>
          <w:rFonts w:ascii="Times New Roman" w:hAnsi="Times New Roman"/>
          <w:b/>
          <w:sz w:val="24"/>
          <w:szCs w:val="24"/>
        </w:rPr>
        <w:t xml:space="preserve"> </w:t>
      </w:r>
      <w:r w:rsidR="007F429C">
        <w:rPr>
          <w:rFonts w:ascii="Times New Roman" w:hAnsi="Times New Roman"/>
          <w:b/>
          <w:sz w:val="24"/>
          <w:szCs w:val="24"/>
        </w:rPr>
        <w:t>piegādātāju</w:t>
      </w:r>
      <w:r w:rsidRPr="0003139F">
        <w:rPr>
          <w:rFonts w:ascii="Times New Roman" w:hAnsi="Times New Roman"/>
          <w:b/>
          <w:sz w:val="24"/>
          <w:szCs w:val="24"/>
        </w:rPr>
        <w:t xml:space="preserve"> jautājumu</w:t>
      </w:r>
      <w:r w:rsidR="007F429C">
        <w:rPr>
          <w:rFonts w:ascii="Times New Roman" w:hAnsi="Times New Roman"/>
          <w:b/>
          <w:sz w:val="24"/>
          <w:szCs w:val="24"/>
        </w:rPr>
        <w:t>s</w:t>
      </w:r>
      <w:r w:rsidR="0003139F">
        <w:rPr>
          <w:rFonts w:ascii="Times New Roman" w:hAnsi="Times New Roman"/>
          <w:b/>
          <w:sz w:val="24"/>
          <w:szCs w:val="24"/>
        </w:rPr>
        <w:t xml:space="preserve"> </w:t>
      </w:r>
      <w:r w:rsidR="00A3634A">
        <w:rPr>
          <w:rFonts w:ascii="Times New Roman" w:hAnsi="Times New Roman"/>
          <w:b/>
          <w:sz w:val="24"/>
          <w:szCs w:val="24"/>
        </w:rPr>
        <w:t xml:space="preserve">par </w:t>
      </w:r>
      <w:r w:rsidR="0003139F">
        <w:rPr>
          <w:rFonts w:ascii="Times New Roman" w:hAnsi="Times New Roman"/>
          <w:b/>
          <w:sz w:val="24"/>
          <w:szCs w:val="24"/>
        </w:rPr>
        <w:t>iepirkuma</w:t>
      </w:r>
      <w:r w:rsidRPr="0003139F">
        <w:rPr>
          <w:rFonts w:ascii="Times New Roman" w:hAnsi="Times New Roman"/>
          <w:b/>
          <w:sz w:val="24"/>
          <w:szCs w:val="24"/>
        </w:rPr>
        <w:t xml:space="preserve"> </w:t>
      </w:r>
      <w:r w:rsidR="0003139F">
        <w:rPr>
          <w:rFonts w:ascii="Times New Roman" w:hAnsi="Times New Roman"/>
          <w:b/>
          <w:sz w:val="24"/>
          <w:szCs w:val="24"/>
        </w:rPr>
        <w:t>“</w:t>
      </w:r>
      <w:r w:rsidR="0003139F" w:rsidRPr="0003139F">
        <w:rPr>
          <w:rFonts w:ascii="Times New Roman" w:hAnsi="Times New Roman"/>
          <w:b/>
          <w:bCs/>
          <w:sz w:val="24"/>
          <w:szCs w:val="24"/>
        </w:rPr>
        <w:t>Komunikācijas kampaņu izstrāde un īstenošana”</w:t>
      </w:r>
      <w:r w:rsidR="0003139F">
        <w:rPr>
          <w:rFonts w:ascii="Times New Roman" w:hAnsi="Times New Roman"/>
          <w:b/>
          <w:sz w:val="24"/>
          <w:szCs w:val="24"/>
        </w:rPr>
        <w:t xml:space="preserve"> (</w:t>
      </w:r>
      <w:r w:rsidR="0003139F" w:rsidRPr="0003139F">
        <w:rPr>
          <w:rFonts w:ascii="Times New Roman" w:hAnsi="Times New Roman"/>
          <w:b/>
          <w:bCs/>
          <w:sz w:val="24"/>
          <w:szCs w:val="24"/>
        </w:rPr>
        <w:t>identifikācijas numurs VIAA 2017/39 ESF</w:t>
      </w:r>
      <w:r w:rsidR="0003139F">
        <w:rPr>
          <w:rFonts w:ascii="Times New Roman" w:hAnsi="Times New Roman"/>
          <w:b/>
          <w:bCs/>
          <w:sz w:val="24"/>
          <w:szCs w:val="24"/>
        </w:rPr>
        <w:t xml:space="preserve">) </w:t>
      </w:r>
      <w:r w:rsidR="00A3634A">
        <w:rPr>
          <w:rFonts w:ascii="Times New Roman" w:hAnsi="Times New Roman"/>
          <w:b/>
          <w:bCs/>
          <w:sz w:val="24"/>
          <w:szCs w:val="24"/>
        </w:rPr>
        <w:t xml:space="preserve">nolikumu (iepirkuma priekšmeta </w:t>
      </w:r>
      <w:r w:rsidR="0003139F" w:rsidRPr="00DA4B51">
        <w:rPr>
          <w:rFonts w:ascii="Times New Roman" w:hAnsi="Times New Roman"/>
          <w:b/>
          <w:bCs/>
          <w:sz w:val="24"/>
          <w:szCs w:val="24"/>
          <w:u w:val="single"/>
        </w:rPr>
        <w:t>1. daļā</w:t>
      </w:r>
      <w:r w:rsidR="00A3634A">
        <w:rPr>
          <w:rFonts w:ascii="Times New Roman" w:hAnsi="Times New Roman"/>
          <w:b/>
          <w:bCs/>
          <w:sz w:val="24"/>
          <w:szCs w:val="24"/>
          <w:u w:val="single"/>
        </w:rPr>
        <w:t>)</w:t>
      </w:r>
      <w:r w:rsidR="00A3634A" w:rsidRPr="003058E7">
        <w:rPr>
          <w:rFonts w:ascii="Times New Roman" w:hAnsi="Times New Roman"/>
          <w:b/>
          <w:bCs/>
          <w:sz w:val="24"/>
          <w:szCs w:val="24"/>
        </w:rPr>
        <w:t>,</w:t>
      </w:r>
      <w:r w:rsidR="0003139F">
        <w:rPr>
          <w:rFonts w:ascii="Times New Roman" w:hAnsi="Times New Roman"/>
          <w:b/>
          <w:bCs/>
          <w:sz w:val="24"/>
          <w:szCs w:val="24"/>
        </w:rPr>
        <w:t xml:space="preserve"> </w:t>
      </w:r>
      <w:r w:rsidRPr="0003139F">
        <w:rPr>
          <w:rFonts w:ascii="Times New Roman" w:hAnsi="Times New Roman"/>
          <w:b/>
          <w:sz w:val="24"/>
          <w:szCs w:val="24"/>
        </w:rPr>
        <w:t xml:space="preserve">un </w:t>
      </w:r>
      <w:r w:rsidR="007F429C">
        <w:rPr>
          <w:rFonts w:ascii="Times New Roman" w:hAnsi="Times New Roman"/>
          <w:b/>
          <w:sz w:val="24"/>
          <w:szCs w:val="24"/>
        </w:rPr>
        <w:t>sniedz šādas atbildes</w:t>
      </w:r>
    </w:p>
    <w:p w:rsidR="000B31F9" w:rsidRPr="0003139F" w:rsidRDefault="000B31F9" w:rsidP="000B31F9">
      <w:pPr>
        <w:rPr>
          <w:rFonts w:ascii="Times New Roman" w:hAnsi="Times New Roman"/>
          <w:bCs/>
          <w:color w:val="1F497D"/>
          <w:sz w:val="24"/>
          <w:szCs w:val="24"/>
          <w:lang w:eastAsia="en-US"/>
        </w:rPr>
      </w:pPr>
    </w:p>
    <w:p w:rsidR="007F429C" w:rsidRDefault="00A3634A" w:rsidP="007F429C">
      <w:pPr>
        <w:jc w:val="both"/>
        <w:rPr>
          <w:rFonts w:ascii="Times New Roman" w:hAnsi="Times New Roman"/>
          <w:b/>
          <w:bCs/>
          <w:sz w:val="24"/>
          <w:szCs w:val="24"/>
        </w:rPr>
      </w:pPr>
      <w:r w:rsidRPr="00D63A02">
        <w:rPr>
          <w:rFonts w:ascii="Times New Roman" w:hAnsi="Times New Roman"/>
          <w:b/>
          <w:sz w:val="24"/>
          <w:szCs w:val="24"/>
          <w:u w:val="single"/>
        </w:rPr>
        <w:t>J</w:t>
      </w:r>
      <w:r w:rsidR="00216F78" w:rsidRPr="00D63A02">
        <w:rPr>
          <w:rFonts w:ascii="Times New Roman" w:hAnsi="Times New Roman"/>
          <w:b/>
          <w:sz w:val="24"/>
          <w:szCs w:val="24"/>
          <w:u w:val="single"/>
        </w:rPr>
        <w:t>autājums</w:t>
      </w:r>
      <w:r w:rsidR="00216F78" w:rsidRPr="0003139F">
        <w:rPr>
          <w:rFonts w:ascii="Times New Roman" w:hAnsi="Times New Roman"/>
          <w:b/>
          <w:sz w:val="24"/>
          <w:szCs w:val="24"/>
        </w:rPr>
        <w:t>:</w:t>
      </w:r>
      <w:r w:rsidR="00216F78" w:rsidRPr="0003139F">
        <w:rPr>
          <w:rFonts w:ascii="Times New Roman" w:hAnsi="Times New Roman"/>
          <w:sz w:val="24"/>
          <w:szCs w:val="24"/>
        </w:rPr>
        <w:t xml:space="preserve"> </w:t>
      </w:r>
      <w:r w:rsidR="007F429C" w:rsidRPr="007F429C">
        <w:rPr>
          <w:rFonts w:ascii="Times New Roman" w:hAnsi="Times New Roman"/>
          <w:bCs/>
          <w:i/>
          <w:sz w:val="24"/>
          <w:szCs w:val="24"/>
        </w:rPr>
        <w:t>Vai ir paredzēta atsevišķa informatīvā sadaļa par mūžizglītību VIAA mājaslapā?</w:t>
      </w:r>
      <w:r w:rsidR="007F429C" w:rsidRPr="007F429C">
        <w:rPr>
          <w:rFonts w:ascii="Times New Roman" w:hAnsi="Times New Roman"/>
          <w:b/>
          <w:bCs/>
          <w:sz w:val="24"/>
          <w:szCs w:val="24"/>
        </w:rPr>
        <w:t> </w:t>
      </w:r>
      <w:r w:rsidR="006D395C" w:rsidRPr="007F429C">
        <w:rPr>
          <w:rFonts w:ascii="Times New Roman" w:hAnsi="Times New Roman"/>
          <w:bCs/>
          <w:i/>
          <w:sz w:val="24"/>
          <w:szCs w:val="24"/>
        </w:rPr>
        <w:t>Ja jā, vai pretendentam tad ir jānodrošina arī šīs sadaļas satura izveide un vizuālais noformējums, saskaņā ar kampaņas koncepciju?</w:t>
      </w:r>
      <w:r w:rsidR="006D395C" w:rsidRPr="007F429C">
        <w:rPr>
          <w:rFonts w:ascii="Times New Roman" w:hAnsi="Times New Roman"/>
          <w:sz w:val="24"/>
          <w:szCs w:val="24"/>
        </w:rPr>
        <w:t> </w:t>
      </w:r>
    </w:p>
    <w:p w:rsidR="007F429C" w:rsidRDefault="007F429C" w:rsidP="007F429C">
      <w:pPr>
        <w:jc w:val="both"/>
        <w:rPr>
          <w:rFonts w:ascii="Times New Roman" w:hAnsi="Times New Roman"/>
          <w:sz w:val="24"/>
          <w:szCs w:val="24"/>
        </w:rPr>
      </w:pPr>
    </w:p>
    <w:p w:rsidR="007F429C" w:rsidRDefault="007F429C" w:rsidP="007F429C">
      <w:pPr>
        <w:jc w:val="both"/>
        <w:rPr>
          <w:rFonts w:ascii="Times New Roman" w:hAnsi="Times New Roman"/>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 xml:space="preserve">: </w:t>
      </w:r>
      <w:r w:rsidR="006D395C">
        <w:rPr>
          <w:rFonts w:ascii="Times New Roman" w:hAnsi="Times New Roman"/>
          <w:sz w:val="24"/>
          <w:szCs w:val="24"/>
        </w:rPr>
        <w:t xml:space="preserve">VIAA mājaslapā jau ir atsevišķa sadaļa par mūžizglītību jeb pieaugušo izglītību, kas atrodama šādā adresē: </w:t>
      </w:r>
      <w:hyperlink r:id="rId7" w:history="1">
        <w:r w:rsidR="006D395C" w:rsidRPr="00A05B44">
          <w:rPr>
            <w:rStyle w:val="Hyperlink"/>
            <w:rFonts w:ascii="Times New Roman" w:hAnsi="Times New Roman"/>
            <w:sz w:val="24"/>
            <w:szCs w:val="24"/>
          </w:rPr>
          <w:t>http://viaa.gov.lv/lat/pieauguso_izglitiba/par_projektu/</w:t>
        </w:r>
      </w:hyperlink>
      <w:r w:rsidR="006D395C">
        <w:rPr>
          <w:rFonts w:ascii="Times New Roman" w:hAnsi="Times New Roman"/>
          <w:sz w:val="24"/>
          <w:szCs w:val="24"/>
        </w:rPr>
        <w:t xml:space="preserve"> Uz šo brīdi sadaļā ir pieejama vispārīga informācija par projektu, kalendārs, jaunumi un pasākumi. </w:t>
      </w:r>
      <w:r w:rsidR="004E2A6C">
        <w:rPr>
          <w:rFonts w:ascii="Times New Roman" w:hAnsi="Times New Roman"/>
          <w:sz w:val="24"/>
          <w:szCs w:val="24"/>
        </w:rPr>
        <w:t>S</w:t>
      </w:r>
      <w:r w:rsidR="006D395C">
        <w:rPr>
          <w:rFonts w:ascii="Times New Roman" w:hAnsi="Times New Roman"/>
          <w:sz w:val="24"/>
          <w:szCs w:val="24"/>
        </w:rPr>
        <w:t>askaņā ar iepirkuma 1. daļas specifikācijas II daļu “Darba uzdevums” un tā</w:t>
      </w:r>
      <w:r w:rsidR="00E8473D">
        <w:rPr>
          <w:rFonts w:ascii="Times New Roman" w:hAnsi="Times New Roman"/>
          <w:sz w:val="24"/>
          <w:szCs w:val="24"/>
        </w:rPr>
        <w:t>s 2.3.</w:t>
      </w:r>
      <w:r w:rsidR="006D395C">
        <w:rPr>
          <w:rFonts w:ascii="Times New Roman" w:hAnsi="Times New Roman"/>
          <w:sz w:val="24"/>
          <w:szCs w:val="24"/>
        </w:rPr>
        <w:t>apakšpunktu</w:t>
      </w:r>
      <w:r w:rsidR="00B82355">
        <w:rPr>
          <w:rFonts w:ascii="Times New Roman" w:hAnsi="Times New Roman"/>
          <w:sz w:val="24"/>
          <w:szCs w:val="24"/>
        </w:rPr>
        <w:t xml:space="preserve"> </w:t>
      </w:r>
      <w:r w:rsidR="00E8473D">
        <w:rPr>
          <w:rFonts w:ascii="Times New Roman" w:hAnsi="Times New Roman"/>
          <w:sz w:val="24"/>
          <w:szCs w:val="24"/>
        </w:rPr>
        <w:t>“</w:t>
      </w:r>
      <w:r w:rsidR="00E8473D" w:rsidRPr="00E8473D">
        <w:rPr>
          <w:rFonts w:ascii="Times New Roman" w:hAnsi="Times New Roman"/>
          <w:sz w:val="24"/>
          <w:szCs w:val="24"/>
        </w:rPr>
        <w:t xml:space="preserve">Digitālā komunikācija” </w:t>
      </w:r>
      <w:r w:rsidR="00B82355">
        <w:rPr>
          <w:rFonts w:ascii="Times New Roman" w:hAnsi="Times New Roman"/>
          <w:sz w:val="24"/>
          <w:szCs w:val="24"/>
        </w:rPr>
        <w:t>(33.lpp.)</w:t>
      </w:r>
      <w:r w:rsidR="006D395C">
        <w:rPr>
          <w:rFonts w:ascii="Times New Roman" w:hAnsi="Times New Roman"/>
          <w:sz w:val="24"/>
          <w:szCs w:val="24"/>
        </w:rPr>
        <w:t xml:space="preserve"> uz kampaņas laiku paredzētas vēl 3 jaunas sadaļas – “Mācības”</w:t>
      </w:r>
      <w:r w:rsidR="00B82355">
        <w:rPr>
          <w:rFonts w:ascii="Times New Roman" w:hAnsi="Times New Roman"/>
          <w:sz w:val="24"/>
          <w:szCs w:val="24"/>
        </w:rPr>
        <w:t xml:space="preserve"> (mācību uzskaitījums un izglītības iestādes)</w:t>
      </w:r>
      <w:r w:rsidR="006D395C">
        <w:rPr>
          <w:rFonts w:ascii="Times New Roman" w:hAnsi="Times New Roman"/>
          <w:sz w:val="24"/>
          <w:szCs w:val="24"/>
        </w:rPr>
        <w:t>, “Mērķauditorija”</w:t>
      </w:r>
      <w:r w:rsidR="00B82355">
        <w:rPr>
          <w:rFonts w:ascii="Times New Roman" w:hAnsi="Times New Roman"/>
          <w:sz w:val="24"/>
          <w:szCs w:val="24"/>
        </w:rPr>
        <w:t xml:space="preserve"> (informācija, kurš var pieteikties mācībām)</w:t>
      </w:r>
      <w:r w:rsidR="006D395C">
        <w:rPr>
          <w:rFonts w:ascii="Times New Roman" w:hAnsi="Times New Roman"/>
          <w:sz w:val="24"/>
          <w:szCs w:val="24"/>
        </w:rPr>
        <w:t xml:space="preserve"> un “Mācību priekšrocības”</w:t>
      </w:r>
      <w:r w:rsidR="00B82355">
        <w:rPr>
          <w:rFonts w:ascii="Times New Roman" w:hAnsi="Times New Roman"/>
          <w:sz w:val="24"/>
          <w:szCs w:val="24"/>
        </w:rPr>
        <w:t xml:space="preserve"> (piedāvātie labumi, atvieglojumi)</w:t>
      </w:r>
      <w:r w:rsidR="005E3353">
        <w:rPr>
          <w:rFonts w:ascii="Times New Roman" w:hAnsi="Times New Roman"/>
          <w:sz w:val="24"/>
          <w:szCs w:val="24"/>
        </w:rPr>
        <w:t>.</w:t>
      </w:r>
      <w:r w:rsidR="005E3353" w:rsidRPr="005E3353">
        <w:rPr>
          <w:rFonts w:ascii="Times New Roman" w:hAnsi="Times New Roman"/>
          <w:sz w:val="24"/>
          <w:szCs w:val="24"/>
        </w:rPr>
        <w:t xml:space="preserve"> Saskaņā ar specifikāciju</w:t>
      </w:r>
      <w:r w:rsidR="005E3353">
        <w:rPr>
          <w:rFonts w:ascii="Times New Roman" w:hAnsi="Times New Roman"/>
          <w:sz w:val="24"/>
          <w:szCs w:val="24"/>
        </w:rPr>
        <w:t>, l</w:t>
      </w:r>
      <w:r w:rsidR="00B82355">
        <w:rPr>
          <w:rFonts w:ascii="Times New Roman" w:hAnsi="Times New Roman"/>
          <w:sz w:val="24"/>
          <w:szCs w:val="24"/>
        </w:rPr>
        <w:t xml:space="preserve">ai padarītu mērķauditorijai pievilcīgu šo informāciju, </w:t>
      </w:r>
      <w:r w:rsidR="004E2A6C">
        <w:rPr>
          <w:rFonts w:ascii="Times New Roman" w:hAnsi="Times New Roman"/>
          <w:sz w:val="24"/>
          <w:szCs w:val="24"/>
        </w:rPr>
        <w:t xml:space="preserve">Pretendentam </w:t>
      </w:r>
      <w:r w:rsidR="006D395C">
        <w:rPr>
          <w:rFonts w:ascii="Times New Roman" w:hAnsi="Times New Roman"/>
          <w:sz w:val="24"/>
          <w:szCs w:val="24"/>
        </w:rPr>
        <w:t>nepieciešams paredzēt un izstrādāt vizuāļus</w:t>
      </w:r>
      <w:r w:rsidR="00B82355">
        <w:rPr>
          <w:rFonts w:ascii="Times New Roman" w:hAnsi="Times New Roman"/>
          <w:sz w:val="24"/>
          <w:szCs w:val="24"/>
        </w:rPr>
        <w:t xml:space="preserve"> šo sadaļu noformējumam</w:t>
      </w:r>
      <w:r w:rsidR="0074500E">
        <w:rPr>
          <w:rFonts w:ascii="Times New Roman" w:hAnsi="Times New Roman"/>
          <w:sz w:val="24"/>
          <w:szCs w:val="24"/>
        </w:rPr>
        <w:t xml:space="preserve"> (</w:t>
      </w:r>
      <w:r w:rsidR="007D0771">
        <w:rPr>
          <w:rFonts w:ascii="Times New Roman" w:hAnsi="Times New Roman"/>
          <w:sz w:val="24"/>
          <w:szCs w:val="24"/>
        </w:rPr>
        <w:t>piemēram, galviņas</w:t>
      </w:r>
      <w:r w:rsidR="0036323F">
        <w:rPr>
          <w:rFonts w:ascii="Times New Roman" w:hAnsi="Times New Roman"/>
          <w:sz w:val="24"/>
          <w:szCs w:val="24"/>
        </w:rPr>
        <w:t xml:space="preserve"> jeb “</w:t>
      </w:r>
      <w:r w:rsidR="0074500E" w:rsidRPr="0074500E">
        <w:rPr>
          <w:rFonts w:ascii="Times New Roman" w:hAnsi="Times New Roman"/>
          <w:i/>
          <w:sz w:val="24"/>
          <w:szCs w:val="24"/>
        </w:rPr>
        <w:t>headers</w:t>
      </w:r>
      <w:r w:rsidR="0036323F">
        <w:rPr>
          <w:rFonts w:ascii="Times New Roman" w:hAnsi="Times New Roman"/>
          <w:i/>
          <w:sz w:val="24"/>
          <w:szCs w:val="24"/>
        </w:rPr>
        <w:t>”</w:t>
      </w:r>
      <w:r w:rsidR="0074500E">
        <w:rPr>
          <w:rFonts w:ascii="Times New Roman" w:hAnsi="Times New Roman"/>
          <w:sz w:val="24"/>
          <w:szCs w:val="24"/>
        </w:rPr>
        <w:t xml:space="preserve"> vai līdzīgu noformējumu)</w:t>
      </w:r>
      <w:r w:rsidR="00B82355">
        <w:rPr>
          <w:rFonts w:ascii="Times New Roman" w:hAnsi="Times New Roman"/>
          <w:sz w:val="24"/>
          <w:szCs w:val="24"/>
        </w:rPr>
        <w:t>. Pretendents var paredzēt arī speciāla digitālā risinājuma izstrādi visu šo sadaļu integrācijai</w:t>
      </w:r>
      <w:r w:rsidR="0074500E">
        <w:rPr>
          <w:rFonts w:ascii="Times New Roman" w:hAnsi="Times New Roman"/>
          <w:sz w:val="24"/>
          <w:szCs w:val="24"/>
        </w:rPr>
        <w:t xml:space="preserve"> vienkopus</w:t>
      </w:r>
      <w:r w:rsidR="00B82355">
        <w:rPr>
          <w:rFonts w:ascii="Times New Roman" w:hAnsi="Times New Roman"/>
          <w:sz w:val="24"/>
          <w:szCs w:val="24"/>
        </w:rPr>
        <w:t>, kuru var iegult VIAA mājaslapā</w:t>
      </w:r>
      <w:r w:rsidR="007D0771">
        <w:rPr>
          <w:rFonts w:ascii="Times New Roman" w:hAnsi="Times New Roman"/>
          <w:sz w:val="24"/>
          <w:szCs w:val="24"/>
        </w:rPr>
        <w:t xml:space="preserve"> un kuru piemēri minēti specifikācijā</w:t>
      </w:r>
      <w:r w:rsidR="00B82355">
        <w:rPr>
          <w:rFonts w:ascii="Times New Roman" w:hAnsi="Times New Roman"/>
          <w:sz w:val="24"/>
          <w:szCs w:val="24"/>
        </w:rPr>
        <w:t xml:space="preserve">. </w:t>
      </w:r>
      <w:r w:rsidR="004E2A6C">
        <w:rPr>
          <w:rFonts w:ascii="Times New Roman" w:hAnsi="Times New Roman"/>
          <w:sz w:val="24"/>
          <w:szCs w:val="24"/>
        </w:rPr>
        <w:t>P</w:t>
      </w:r>
      <w:r w:rsidR="00B82355">
        <w:rPr>
          <w:rFonts w:ascii="Times New Roman" w:hAnsi="Times New Roman"/>
          <w:sz w:val="24"/>
          <w:szCs w:val="24"/>
        </w:rPr>
        <w:t xml:space="preserve">ašu saturu – kampaņas </w:t>
      </w:r>
      <w:r w:rsidR="00DB2B7A">
        <w:rPr>
          <w:rFonts w:ascii="Times New Roman" w:hAnsi="Times New Roman"/>
          <w:sz w:val="24"/>
          <w:szCs w:val="24"/>
        </w:rPr>
        <w:t>tekstu sagatavošanu</w:t>
      </w:r>
      <w:r w:rsidR="00B82355">
        <w:rPr>
          <w:rFonts w:ascii="Times New Roman" w:hAnsi="Times New Roman"/>
          <w:sz w:val="24"/>
          <w:szCs w:val="24"/>
        </w:rPr>
        <w:t xml:space="preserve"> </w:t>
      </w:r>
      <w:r w:rsidR="005E3353">
        <w:rPr>
          <w:rFonts w:ascii="Times New Roman" w:hAnsi="Times New Roman"/>
          <w:sz w:val="24"/>
          <w:szCs w:val="24"/>
        </w:rPr>
        <w:t>saskaņā ar piedāvāto</w:t>
      </w:r>
      <w:r w:rsidR="00DB2B7A">
        <w:rPr>
          <w:rFonts w:ascii="Times New Roman" w:hAnsi="Times New Roman"/>
          <w:sz w:val="24"/>
          <w:szCs w:val="24"/>
        </w:rPr>
        <w:t xml:space="preserve"> </w:t>
      </w:r>
      <w:r w:rsidR="005E3353">
        <w:rPr>
          <w:rFonts w:ascii="Times New Roman" w:hAnsi="Times New Roman"/>
          <w:sz w:val="24"/>
          <w:szCs w:val="24"/>
        </w:rPr>
        <w:t>kampaņas koncepciju</w:t>
      </w:r>
      <w:r w:rsidR="00B82355">
        <w:rPr>
          <w:rFonts w:ascii="Times New Roman" w:hAnsi="Times New Roman"/>
          <w:sz w:val="24"/>
          <w:szCs w:val="24"/>
        </w:rPr>
        <w:t xml:space="preserve"> un</w:t>
      </w:r>
      <w:r w:rsidR="005E3353">
        <w:rPr>
          <w:rFonts w:ascii="Times New Roman" w:hAnsi="Times New Roman"/>
          <w:sz w:val="24"/>
          <w:szCs w:val="24"/>
        </w:rPr>
        <w:t xml:space="preserve"> tās</w:t>
      </w:r>
      <w:r w:rsidR="00B82355">
        <w:rPr>
          <w:rFonts w:ascii="Times New Roman" w:hAnsi="Times New Roman"/>
          <w:sz w:val="24"/>
          <w:szCs w:val="24"/>
        </w:rPr>
        <w:t xml:space="preserve"> ievietošanu </w:t>
      </w:r>
      <w:r w:rsidR="00DB2B7A">
        <w:rPr>
          <w:rFonts w:ascii="Times New Roman" w:hAnsi="Times New Roman"/>
          <w:sz w:val="24"/>
          <w:szCs w:val="24"/>
        </w:rPr>
        <w:t xml:space="preserve">VIAA mājaslapā </w:t>
      </w:r>
      <w:r w:rsidR="00B82355">
        <w:rPr>
          <w:rFonts w:ascii="Times New Roman" w:hAnsi="Times New Roman"/>
          <w:sz w:val="24"/>
          <w:szCs w:val="24"/>
        </w:rPr>
        <w:t>nodrošina Pasūtītājs atbilstoši savas mājaslapas kopējam stilam, uzrunas</w:t>
      </w:r>
      <w:r w:rsidR="0064333C">
        <w:rPr>
          <w:rFonts w:ascii="Times New Roman" w:hAnsi="Times New Roman"/>
          <w:sz w:val="24"/>
          <w:szCs w:val="24"/>
        </w:rPr>
        <w:t xml:space="preserve"> formai un līdzšinējai praksei. S</w:t>
      </w:r>
      <w:r w:rsidR="00B82355">
        <w:rPr>
          <w:rFonts w:ascii="Times New Roman" w:hAnsi="Times New Roman"/>
          <w:sz w:val="24"/>
          <w:szCs w:val="24"/>
        </w:rPr>
        <w:t>peciāli izstrādāta digitālā rīka</w:t>
      </w:r>
      <w:r w:rsidR="0064333C">
        <w:rPr>
          <w:rFonts w:ascii="Times New Roman" w:hAnsi="Times New Roman"/>
          <w:sz w:val="24"/>
          <w:szCs w:val="24"/>
        </w:rPr>
        <w:t xml:space="preserve"> gadījumā, ja vien tas neparedz plašāka rakstura informācijas </w:t>
      </w:r>
      <w:r w:rsidR="008F48A5">
        <w:rPr>
          <w:rFonts w:ascii="Times New Roman" w:hAnsi="Times New Roman"/>
          <w:sz w:val="24"/>
          <w:szCs w:val="24"/>
        </w:rPr>
        <w:t>sagatavošanu saskaņā ar Pretend</w:t>
      </w:r>
      <w:bookmarkStart w:id="0" w:name="_GoBack"/>
      <w:bookmarkEnd w:id="0"/>
      <w:r w:rsidR="008F48A5">
        <w:rPr>
          <w:rFonts w:ascii="Times New Roman" w:hAnsi="Times New Roman"/>
          <w:sz w:val="24"/>
          <w:szCs w:val="24"/>
        </w:rPr>
        <w:t>en</w:t>
      </w:r>
      <w:r w:rsidR="0064333C">
        <w:rPr>
          <w:rFonts w:ascii="Times New Roman" w:hAnsi="Times New Roman"/>
          <w:sz w:val="24"/>
          <w:szCs w:val="24"/>
        </w:rPr>
        <w:t>ta piedāvāto kampaņas koncepciju, tās saturu līdzvērtīgā apjomā nodrošina Pasūtītājs, bet tehnisku</w:t>
      </w:r>
      <w:r w:rsidR="00DB2B7A">
        <w:rPr>
          <w:rFonts w:ascii="Times New Roman" w:hAnsi="Times New Roman"/>
          <w:sz w:val="24"/>
          <w:szCs w:val="24"/>
        </w:rPr>
        <w:t xml:space="preserve"> </w:t>
      </w:r>
      <w:r w:rsidR="00B82355">
        <w:rPr>
          <w:rFonts w:ascii="Times New Roman" w:hAnsi="Times New Roman"/>
          <w:sz w:val="24"/>
          <w:szCs w:val="24"/>
        </w:rPr>
        <w:t>i</w:t>
      </w:r>
      <w:r w:rsidR="0064333C">
        <w:rPr>
          <w:rFonts w:ascii="Times New Roman" w:hAnsi="Times New Roman"/>
          <w:sz w:val="24"/>
          <w:szCs w:val="24"/>
        </w:rPr>
        <w:t>evietošanu</w:t>
      </w:r>
      <w:r w:rsidR="007D0771">
        <w:rPr>
          <w:rFonts w:ascii="Times New Roman" w:hAnsi="Times New Roman"/>
          <w:sz w:val="24"/>
          <w:szCs w:val="24"/>
        </w:rPr>
        <w:t xml:space="preserve"> digitālajā rīkā</w:t>
      </w:r>
      <w:r w:rsidR="0064333C">
        <w:rPr>
          <w:rFonts w:ascii="Times New Roman" w:hAnsi="Times New Roman"/>
          <w:sz w:val="24"/>
          <w:szCs w:val="24"/>
        </w:rPr>
        <w:t xml:space="preserve"> - Pretendents</w:t>
      </w:r>
      <w:r w:rsidR="00DB2B7A">
        <w:rPr>
          <w:rFonts w:ascii="Times New Roman" w:hAnsi="Times New Roman"/>
          <w:sz w:val="24"/>
          <w:szCs w:val="24"/>
        </w:rPr>
        <w:t xml:space="preserve">. </w:t>
      </w:r>
      <w:r w:rsidR="00437D92">
        <w:rPr>
          <w:rFonts w:ascii="Times New Roman" w:hAnsi="Times New Roman"/>
          <w:sz w:val="24"/>
          <w:szCs w:val="24"/>
        </w:rPr>
        <w:t>Paša rīka iegulšana (embedošana) VIAA mājaslapā notiek</w:t>
      </w:r>
      <w:r w:rsidR="007D0771">
        <w:rPr>
          <w:rFonts w:ascii="Times New Roman" w:hAnsi="Times New Roman"/>
          <w:sz w:val="24"/>
          <w:szCs w:val="24"/>
        </w:rPr>
        <w:t>,</w:t>
      </w:r>
      <w:r w:rsidR="00437D92">
        <w:rPr>
          <w:rFonts w:ascii="Times New Roman" w:hAnsi="Times New Roman"/>
          <w:sz w:val="24"/>
          <w:szCs w:val="24"/>
        </w:rPr>
        <w:t xml:space="preserve"> savstarpēji sadarbojoties Pasūtītājam un Pretendentam. </w:t>
      </w:r>
    </w:p>
    <w:p w:rsidR="004E2A6C" w:rsidRDefault="004E2A6C" w:rsidP="007F429C">
      <w:pPr>
        <w:jc w:val="both"/>
        <w:rPr>
          <w:rFonts w:ascii="Times New Roman" w:hAnsi="Times New Roman"/>
          <w:sz w:val="24"/>
          <w:szCs w:val="24"/>
        </w:rPr>
      </w:pPr>
    </w:p>
    <w:p w:rsidR="004E2A6C" w:rsidRDefault="004E2A6C" w:rsidP="004E2A6C">
      <w:pPr>
        <w:jc w:val="both"/>
        <w:rPr>
          <w:rFonts w:ascii="Times New Roman" w:hAnsi="Times New Roman"/>
          <w:i/>
          <w:sz w:val="24"/>
          <w:szCs w:val="24"/>
        </w:rPr>
      </w:pPr>
      <w:r w:rsidRPr="00D63A02">
        <w:rPr>
          <w:rFonts w:ascii="Times New Roman" w:hAnsi="Times New Roman"/>
          <w:b/>
          <w:sz w:val="24"/>
          <w:szCs w:val="24"/>
          <w:u w:val="single"/>
        </w:rPr>
        <w:t>Jautājums</w:t>
      </w:r>
      <w:r>
        <w:rPr>
          <w:rFonts w:ascii="Times New Roman" w:hAnsi="Times New Roman"/>
          <w:b/>
          <w:sz w:val="24"/>
          <w:szCs w:val="24"/>
        </w:rPr>
        <w:t xml:space="preserve">: </w:t>
      </w:r>
      <w:r w:rsidRPr="004E2A6C">
        <w:rPr>
          <w:rFonts w:ascii="Times New Roman" w:hAnsi="Times New Roman"/>
          <w:i/>
          <w:sz w:val="24"/>
          <w:szCs w:val="24"/>
        </w:rPr>
        <w:t xml:space="preserve">Papildus iepriekšējam jautājumam - vai vietne </w:t>
      </w:r>
      <w:hyperlink r:id="rId8" w:history="1">
        <w:r w:rsidRPr="004E2A6C">
          <w:rPr>
            <w:rStyle w:val="Hyperlink"/>
            <w:rFonts w:ascii="Times New Roman" w:hAnsi="Times New Roman"/>
            <w:i/>
            <w:sz w:val="24"/>
            <w:szCs w:val="24"/>
          </w:rPr>
          <w:t>www.muzizglitiba.lv</w:t>
        </w:r>
      </w:hyperlink>
      <w:r w:rsidRPr="004E2A6C">
        <w:rPr>
          <w:rFonts w:ascii="Times New Roman" w:hAnsi="Times New Roman"/>
          <w:i/>
          <w:sz w:val="24"/>
          <w:szCs w:val="24"/>
        </w:rPr>
        <w:t xml:space="preserve"> ir saistīta ar šo projektu vai tas nav sasaistāms šī iepirkuma ietvaros? </w:t>
      </w:r>
    </w:p>
    <w:p w:rsidR="004E2A6C" w:rsidRDefault="004E2A6C" w:rsidP="004E2A6C">
      <w:pPr>
        <w:jc w:val="both"/>
        <w:rPr>
          <w:rFonts w:ascii="Times New Roman" w:hAnsi="Times New Roman"/>
          <w:i/>
          <w:sz w:val="24"/>
          <w:szCs w:val="24"/>
        </w:rPr>
      </w:pPr>
    </w:p>
    <w:p w:rsidR="004E2A6C" w:rsidRDefault="004E2A6C" w:rsidP="007F429C">
      <w:pPr>
        <w:jc w:val="both"/>
        <w:rPr>
          <w:rFonts w:ascii="Times New Roman" w:hAnsi="Times New Roman"/>
          <w:sz w:val="24"/>
          <w:szCs w:val="24"/>
        </w:rPr>
      </w:pPr>
      <w:r w:rsidRPr="004E2A6C">
        <w:rPr>
          <w:rFonts w:ascii="Times New Roman" w:hAnsi="Times New Roman"/>
          <w:b/>
          <w:sz w:val="24"/>
          <w:szCs w:val="24"/>
        </w:rPr>
        <w:t>Atbilde:</w:t>
      </w:r>
      <w:r>
        <w:rPr>
          <w:rFonts w:ascii="Times New Roman" w:hAnsi="Times New Roman"/>
          <w:b/>
          <w:sz w:val="24"/>
          <w:szCs w:val="24"/>
        </w:rPr>
        <w:t xml:space="preserve"> </w:t>
      </w:r>
      <w:r>
        <w:rPr>
          <w:rFonts w:ascii="Times New Roman" w:hAnsi="Times New Roman"/>
          <w:sz w:val="24"/>
          <w:szCs w:val="24"/>
        </w:rPr>
        <w:t xml:space="preserve">Nē, tīmekļa vietne </w:t>
      </w:r>
      <w:hyperlink r:id="rId9" w:history="1">
        <w:r w:rsidRPr="00A05B44">
          <w:rPr>
            <w:rStyle w:val="Hyperlink"/>
            <w:rFonts w:ascii="Times New Roman" w:hAnsi="Times New Roman"/>
            <w:sz w:val="24"/>
            <w:szCs w:val="24"/>
          </w:rPr>
          <w:t>www.muzizglitiba.lv</w:t>
        </w:r>
      </w:hyperlink>
      <w:r>
        <w:rPr>
          <w:rFonts w:ascii="Times New Roman" w:hAnsi="Times New Roman"/>
          <w:sz w:val="24"/>
          <w:szCs w:val="24"/>
        </w:rPr>
        <w:t xml:space="preserve"> nav sais</w:t>
      </w:r>
      <w:r w:rsidR="00CA7850">
        <w:rPr>
          <w:rFonts w:ascii="Times New Roman" w:hAnsi="Times New Roman"/>
          <w:sz w:val="24"/>
          <w:szCs w:val="24"/>
        </w:rPr>
        <w:t>tīta ar šo projektu un iepirkuma 1. daļu</w:t>
      </w:r>
      <w:r>
        <w:rPr>
          <w:rFonts w:ascii="Times New Roman" w:hAnsi="Times New Roman"/>
          <w:sz w:val="24"/>
          <w:szCs w:val="24"/>
        </w:rPr>
        <w:t xml:space="preserve">. </w:t>
      </w:r>
    </w:p>
    <w:p w:rsidR="00D27706" w:rsidRDefault="00D27706" w:rsidP="00576E45">
      <w:pPr>
        <w:jc w:val="both"/>
        <w:rPr>
          <w:rFonts w:ascii="Times New Roman" w:hAnsi="Times New Roman"/>
          <w:b/>
          <w:sz w:val="24"/>
          <w:szCs w:val="24"/>
        </w:rPr>
      </w:pPr>
    </w:p>
    <w:p w:rsidR="00D27706" w:rsidRPr="00D27706" w:rsidRDefault="00D27706" w:rsidP="00D27706">
      <w:pPr>
        <w:jc w:val="both"/>
        <w:rPr>
          <w:rFonts w:ascii="Times New Roman" w:hAnsi="Times New Roman"/>
          <w:i/>
          <w:sz w:val="24"/>
          <w:szCs w:val="24"/>
        </w:rPr>
      </w:pPr>
      <w:r w:rsidRPr="00D27706">
        <w:rPr>
          <w:rFonts w:ascii="Times New Roman" w:hAnsi="Times New Roman"/>
          <w:b/>
          <w:bCs/>
          <w:sz w:val="24"/>
          <w:szCs w:val="24"/>
          <w:u w:val="single"/>
        </w:rPr>
        <w:t>Jautājums</w:t>
      </w:r>
      <w:r w:rsidRPr="00D27706">
        <w:rPr>
          <w:rFonts w:ascii="Times New Roman" w:hAnsi="Times New Roman"/>
          <w:b/>
          <w:bCs/>
          <w:sz w:val="24"/>
          <w:szCs w:val="24"/>
        </w:rPr>
        <w:t xml:space="preserve"> saistībā ar Nolikuma 4.2.1. punktu</w:t>
      </w:r>
      <w:r w:rsidRPr="00D27706">
        <w:rPr>
          <w:rFonts w:ascii="Times New Roman" w:hAnsi="Times New Roman"/>
          <w:sz w:val="24"/>
          <w:szCs w:val="24"/>
        </w:rPr>
        <w:t>:</w:t>
      </w:r>
      <w:r>
        <w:rPr>
          <w:rFonts w:ascii="Times New Roman" w:hAnsi="Times New Roman"/>
          <w:i/>
          <w:sz w:val="24"/>
          <w:szCs w:val="24"/>
        </w:rPr>
        <w:t xml:space="preserve"> </w:t>
      </w:r>
      <w:r w:rsidRPr="00D27706">
        <w:rPr>
          <w:rFonts w:ascii="Times New Roman" w:hAnsi="Times New Roman"/>
          <w:i/>
          <w:sz w:val="24"/>
          <w:szCs w:val="24"/>
        </w:rPr>
        <w:t xml:space="preserve">Vai kā atbilstoša tiks uzskatīta pretendenta pieredze, ja tas būs izstrādājis un ieviesis komunikācijas kampaņu par vismaz 3 dažādiem komunikācijas taktikas instrumentiem (piemēram, sociālo mediju komunikācija, digitālā komunikācija, reklāmas risinājumi), bet kopumā komunikācijas kampaņa ir bijusi plašāka un aptvērusi arī citus komunikāciju taktikas instrumentus (piemēram, sabiedriskās attiecības, informatīvie materiāli, speciālie </w:t>
      </w:r>
      <w:r>
        <w:rPr>
          <w:rFonts w:ascii="Times New Roman" w:hAnsi="Times New Roman"/>
          <w:i/>
          <w:sz w:val="24"/>
          <w:szCs w:val="24"/>
        </w:rPr>
        <w:t>pasākumi) un citus īstenotājus?</w:t>
      </w:r>
    </w:p>
    <w:p w:rsidR="00D27706" w:rsidRDefault="00D27706" w:rsidP="00576E45">
      <w:pPr>
        <w:jc w:val="both"/>
        <w:rPr>
          <w:rFonts w:ascii="Times New Roman" w:hAnsi="Times New Roman"/>
          <w:b/>
          <w:sz w:val="24"/>
          <w:szCs w:val="24"/>
        </w:rPr>
      </w:pPr>
    </w:p>
    <w:p w:rsidR="008F48A5" w:rsidRPr="00E8473D" w:rsidRDefault="00D27706" w:rsidP="00576E45">
      <w:pPr>
        <w:jc w:val="both"/>
        <w:rPr>
          <w:rFonts w:ascii="Times New Roman" w:hAnsi="Times New Roman"/>
          <w:b/>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w:t>
      </w:r>
      <w:r w:rsidR="004E2A6C">
        <w:rPr>
          <w:rFonts w:ascii="Times New Roman" w:hAnsi="Times New Roman"/>
          <w:sz w:val="24"/>
          <w:szCs w:val="24"/>
        </w:rPr>
        <w:t xml:space="preserve"> </w:t>
      </w:r>
      <w:r w:rsidR="008F48A5" w:rsidRPr="00E8473D">
        <w:rPr>
          <w:rFonts w:ascii="Times New Roman" w:hAnsi="Times New Roman"/>
          <w:sz w:val="24"/>
          <w:szCs w:val="24"/>
        </w:rPr>
        <w:t xml:space="preserve">Saskaņā ar atklāta konkursa nolikuma 4.2.1.punktu </w:t>
      </w:r>
      <w:r w:rsidR="005F4B97" w:rsidRPr="00E8473D">
        <w:rPr>
          <w:rFonts w:ascii="Times New Roman" w:hAnsi="Times New Roman"/>
          <w:sz w:val="24"/>
          <w:szCs w:val="24"/>
        </w:rPr>
        <w:t xml:space="preserve">kampaņas koncepcijas izstrāde un </w:t>
      </w:r>
      <w:r w:rsidR="00B874A1" w:rsidRPr="00E8473D">
        <w:rPr>
          <w:rFonts w:ascii="Times New Roman" w:hAnsi="Times New Roman"/>
          <w:sz w:val="24"/>
          <w:szCs w:val="24"/>
        </w:rPr>
        <w:t xml:space="preserve">3 </w:t>
      </w:r>
      <w:r w:rsidR="008F48A5" w:rsidRPr="00E8473D">
        <w:rPr>
          <w:rFonts w:ascii="Times New Roman" w:hAnsi="Times New Roman"/>
          <w:sz w:val="24"/>
          <w:szCs w:val="24"/>
        </w:rPr>
        <w:t xml:space="preserve">dažādi komunikācijas taktikas instrumenti ir minimālā prasība kampaņas definējumam, taču komunikācijas kampaņa var būt arī plašāka un ietvert </w:t>
      </w:r>
      <w:r w:rsidR="005F4B97" w:rsidRPr="00E8473D">
        <w:rPr>
          <w:rFonts w:ascii="Times New Roman" w:hAnsi="Times New Roman"/>
          <w:sz w:val="24"/>
          <w:szCs w:val="24"/>
        </w:rPr>
        <w:t>vairāk</w:t>
      </w:r>
      <w:r w:rsidR="004E41BB">
        <w:rPr>
          <w:rFonts w:ascii="Times New Roman" w:hAnsi="Times New Roman"/>
          <w:sz w:val="24"/>
          <w:szCs w:val="24"/>
        </w:rPr>
        <w:t>us</w:t>
      </w:r>
      <w:r w:rsidR="005F4B97" w:rsidRPr="00E8473D">
        <w:rPr>
          <w:rFonts w:ascii="Times New Roman" w:hAnsi="Times New Roman"/>
          <w:sz w:val="24"/>
          <w:szCs w:val="24"/>
        </w:rPr>
        <w:t xml:space="preserve"> </w:t>
      </w:r>
      <w:r w:rsidR="008F48A5" w:rsidRPr="00E8473D">
        <w:rPr>
          <w:rFonts w:ascii="Times New Roman" w:hAnsi="Times New Roman"/>
          <w:sz w:val="24"/>
          <w:szCs w:val="24"/>
        </w:rPr>
        <w:t>komunikācijas t</w:t>
      </w:r>
      <w:r w:rsidR="005F4B97" w:rsidRPr="00E8473D">
        <w:rPr>
          <w:rFonts w:ascii="Times New Roman" w:hAnsi="Times New Roman"/>
          <w:sz w:val="24"/>
          <w:szCs w:val="24"/>
        </w:rPr>
        <w:t>aktikas instrumentus</w:t>
      </w:r>
      <w:r w:rsidR="008F48A5" w:rsidRPr="00E8473D">
        <w:rPr>
          <w:rFonts w:ascii="Times New Roman" w:hAnsi="Times New Roman"/>
          <w:sz w:val="24"/>
          <w:szCs w:val="24"/>
        </w:rPr>
        <w:t xml:space="preserve">, ja vien šo kampaņu ir īstenojis Pretendents.  </w:t>
      </w:r>
    </w:p>
    <w:p w:rsidR="005F4B97" w:rsidRDefault="005F4B97" w:rsidP="00576E45">
      <w:pPr>
        <w:jc w:val="both"/>
        <w:rPr>
          <w:rFonts w:ascii="Times New Roman" w:hAnsi="Times New Roman"/>
          <w:sz w:val="24"/>
          <w:szCs w:val="24"/>
        </w:rPr>
      </w:pPr>
    </w:p>
    <w:p w:rsidR="008F48A5" w:rsidRDefault="008F48A5" w:rsidP="00576E45">
      <w:pPr>
        <w:jc w:val="both"/>
        <w:rPr>
          <w:rFonts w:ascii="Times New Roman" w:hAnsi="Times New Roman"/>
          <w:b/>
          <w:sz w:val="24"/>
          <w:szCs w:val="24"/>
        </w:rPr>
      </w:pPr>
    </w:p>
    <w:p w:rsidR="00D27706" w:rsidRDefault="00D27706" w:rsidP="00D27706">
      <w:pPr>
        <w:jc w:val="both"/>
        <w:rPr>
          <w:rFonts w:ascii="Times New Roman" w:hAnsi="Times New Roman"/>
          <w:i/>
          <w:sz w:val="24"/>
          <w:szCs w:val="24"/>
        </w:rPr>
      </w:pPr>
      <w:r w:rsidRPr="00D27706">
        <w:rPr>
          <w:rFonts w:ascii="Times New Roman" w:hAnsi="Times New Roman"/>
          <w:b/>
          <w:bCs/>
          <w:sz w:val="24"/>
          <w:szCs w:val="24"/>
          <w:u w:val="single"/>
        </w:rPr>
        <w:t>Jautājums</w:t>
      </w:r>
      <w:r w:rsidRPr="00D27706">
        <w:rPr>
          <w:rFonts w:ascii="Times New Roman" w:hAnsi="Times New Roman"/>
          <w:b/>
          <w:bCs/>
          <w:sz w:val="24"/>
          <w:szCs w:val="24"/>
        </w:rPr>
        <w:t xml:space="preserve"> saistībā ar Nolikuma 4.3.1.1. punktu</w:t>
      </w:r>
      <w:r>
        <w:rPr>
          <w:rFonts w:ascii="Times New Roman" w:hAnsi="Times New Roman"/>
          <w:sz w:val="24"/>
          <w:szCs w:val="24"/>
        </w:rPr>
        <w:t xml:space="preserve">: </w:t>
      </w:r>
      <w:r w:rsidRPr="00D27706">
        <w:rPr>
          <w:rFonts w:ascii="Times New Roman" w:hAnsi="Times New Roman"/>
          <w:i/>
          <w:sz w:val="24"/>
          <w:szCs w:val="24"/>
        </w:rPr>
        <w:t>“Vai kā atbilstoša tiks uzskatīta projekta vadītāja pieredze, ja tas būs laika, budžeta un aktivitāšu daudzveidības ziņā (t.i. vadītas vismaz 4 aktivitātes saskaņā ar Nolikuma 4.3.1.1.1.1.punktā noteikto) vadījis komunikācijas kampaņu atbilstoši Nolikuma 4.3.1.1.1.punktā noteiktajām prasībām, bet viņa vadītā kampaņa veidojusi tikai daļu no kopējas plašākas komunikācijas kampaņas ar lielāku budžetu, plašāku aktivitāšu klāstu un papildus izpildī</w:t>
      </w:r>
      <w:r>
        <w:rPr>
          <w:rFonts w:ascii="Times New Roman" w:hAnsi="Times New Roman"/>
          <w:i/>
          <w:sz w:val="24"/>
          <w:szCs w:val="24"/>
        </w:rPr>
        <w:t>tājiem?”</w:t>
      </w:r>
    </w:p>
    <w:p w:rsidR="00D27706" w:rsidRDefault="00D27706" w:rsidP="00D27706">
      <w:pPr>
        <w:jc w:val="both"/>
        <w:rPr>
          <w:rFonts w:ascii="Times New Roman" w:hAnsi="Times New Roman"/>
          <w:i/>
          <w:sz w:val="24"/>
          <w:szCs w:val="24"/>
        </w:rPr>
      </w:pPr>
    </w:p>
    <w:p w:rsidR="0036057A" w:rsidRPr="00E8473D" w:rsidRDefault="00D27706" w:rsidP="0036057A">
      <w:pPr>
        <w:jc w:val="both"/>
        <w:rPr>
          <w:rFonts w:ascii="Times New Roman" w:hAnsi="Times New Roman"/>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w:t>
      </w:r>
      <w:r w:rsidR="00E8473D">
        <w:rPr>
          <w:rFonts w:ascii="Times New Roman" w:hAnsi="Times New Roman"/>
          <w:sz w:val="24"/>
          <w:szCs w:val="24"/>
        </w:rPr>
        <w:t xml:space="preserve"> </w:t>
      </w:r>
      <w:r w:rsidR="00BF186A" w:rsidRPr="00E8473D">
        <w:rPr>
          <w:rFonts w:ascii="Times New Roman" w:hAnsi="Times New Roman"/>
          <w:sz w:val="24"/>
          <w:szCs w:val="24"/>
        </w:rPr>
        <w:t>Piedāvātā projekta vadītāja īstenotā komunikācijas kampaņa var būt daļa no plašākas komunikācijas kampaņas</w:t>
      </w:r>
      <w:r w:rsidR="00256048" w:rsidRPr="00E8473D">
        <w:rPr>
          <w:rFonts w:ascii="Times New Roman" w:hAnsi="Times New Roman"/>
          <w:sz w:val="24"/>
          <w:szCs w:val="24"/>
        </w:rPr>
        <w:t>, ja pasūtītājs, vērtējot piedāvājumu, varēs identificēt, ka iegūtā pieredze atbilst atklāta konkursa nolikuma 4.3.1.1.apakšpunktā noteiktajām prasībām. Papildus paskaidrojam, ka</w:t>
      </w:r>
      <w:r w:rsidR="00745E2F">
        <w:rPr>
          <w:rFonts w:ascii="Times New Roman" w:hAnsi="Times New Roman"/>
          <w:sz w:val="24"/>
          <w:szCs w:val="24"/>
        </w:rPr>
        <w:t>,</w:t>
      </w:r>
      <w:r w:rsidR="00256048" w:rsidRPr="00E8473D">
        <w:rPr>
          <w:rFonts w:ascii="Times New Roman" w:hAnsi="Times New Roman"/>
          <w:sz w:val="24"/>
          <w:szCs w:val="24"/>
        </w:rPr>
        <w:t xml:space="preserve"> nezinot visus faktiskos apstākļus, pasūtītājs pirms piedāvājumu saņemšanas nevar izvērtēt</w:t>
      </w:r>
      <w:r w:rsidR="0036057A" w:rsidRPr="00E8473D">
        <w:rPr>
          <w:rFonts w:ascii="Times New Roman" w:hAnsi="Times New Roman"/>
          <w:sz w:val="24"/>
          <w:szCs w:val="24"/>
        </w:rPr>
        <w:t xml:space="preserve"> pieredzes atbilstību nolikumā izvirzītajai prasībai. Pretendenta piedāvātā projekta vadītāja pieredzes atbilstība atklāta konkursa nolikuma 4.3.1.1.apakšpunktā izvirzītajām prasībām tiks vērtēta atbilstoši informācijai, kuru pretendents būs sniedzis piedāvājumā.</w:t>
      </w:r>
    </w:p>
    <w:p w:rsidR="007F429C" w:rsidRDefault="007F429C" w:rsidP="00576E45">
      <w:pPr>
        <w:jc w:val="both"/>
        <w:rPr>
          <w:rFonts w:ascii="Times New Roman" w:hAnsi="Times New Roman"/>
          <w:sz w:val="24"/>
          <w:szCs w:val="24"/>
        </w:rPr>
      </w:pPr>
    </w:p>
    <w:p w:rsidR="00D27706" w:rsidRPr="00D27706" w:rsidRDefault="00D27706" w:rsidP="00D27706">
      <w:pPr>
        <w:jc w:val="both"/>
        <w:rPr>
          <w:rFonts w:ascii="Times New Roman" w:hAnsi="Times New Roman"/>
          <w:sz w:val="24"/>
          <w:szCs w:val="24"/>
        </w:rPr>
      </w:pPr>
      <w:r w:rsidRPr="00D27706">
        <w:rPr>
          <w:rFonts w:ascii="Times New Roman" w:hAnsi="Times New Roman"/>
          <w:b/>
          <w:bCs/>
          <w:sz w:val="24"/>
          <w:szCs w:val="24"/>
          <w:u w:val="single"/>
        </w:rPr>
        <w:t>Jautājums</w:t>
      </w:r>
      <w:r w:rsidRPr="00D27706">
        <w:rPr>
          <w:rFonts w:ascii="Times New Roman" w:hAnsi="Times New Roman"/>
          <w:b/>
          <w:bCs/>
          <w:sz w:val="24"/>
          <w:szCs w:val="24"/>
        </w:rPr>
        <w:t xml:space="preserve"> saistībā ar Noli</w:t>
      </w:r>
      <w:r>
        <w:rPr>
          <w:rFonts w:ascii="Times New Roman" w:hAnsi="Times New Roman"/>
          <w:b/>
          <w:bCs/>
          <w:sz w:val="24"/>
          <w:szCs w:val="24"/>
        </w:rPr>
        <w:t xml:space="preserve">kuma 4.3.1.2. un 4.3.1.3. punktu: </w:t>
      </w:r>
      <w:r w:rsidRPr="00D27706">
        <w:rPr>
          <w:rFonts w:ascii="Times New Roman" w:hAnsi="Times New Roman"/>
          <w:i/>
          <w:sz w:val="24"/>
          <w:szCs w:val="24"/>
        </w:rPr>
        <w:t>“Vai saprotam pareizi, ka prasība par komunikācijas kampaņu budžetu (t.i.</w:t>
      </w:r>
      <w:r w:rsidR="00745E2F">
        <w:rPr>
          <w:rFonts w:ascii="Times New Roman" w:hAnsi="Times New Roman"/>
          <w:i/>
          <w:sz w:val="24"/>
          <w:szCs w:val="24"/>
        </w:rPr>
        <w:t>,</w:t>
      </w:r>
      <w:r w:rsidRPr="00D27706">
        <w:rPr>
          <w:rFonts w:ascii="Times New Roman" w:hAnsi="Times New Roman"/>
          <w:i/>
          <w:sz w:val="24"/>
          <w:szCs w:val="24"/>
        </w:rPr>
        <w:t xml:space="preserve"> vismaz 50% no Nolikuma 1.6.2.1.punktā noteiktās paredzamās maksimālās iepirkuma līguma cenas) attiecas kopumā uz visu kampaņu, kurā ir iesaistīti sabiedrisko attiecību speciālists un grafiskais dizaineris, nevis tieši uz šo speciālistu veikto darbu budžetu kampaņu ietvaros?”</w:t>
      </w:r>
    </w:p>
    <w:p w:rsidR="00D27706" w:rsidRPr="00A95087" w:rsidRDefault="00D27706" w:rsidP="00576E45">
      <w:pPr>
        <w:jc w:val="both"/>
        <w:rPr>
          <w:rFonts w:ascii="Times New Roman" w:hAnsi="Times New Roman"/>
          <w:sz w:val="24"/>
          <w:szCs w:val="24"/>
        </w:rPr>
      </w:pPr>
    </w:p>
    <w:p w:rsidR="00223038" w:rsidRPr="00D27706" w:rsidRDefault="00223038" w:rsidP="00223038">
      <w:pPr>
        <w:jc w:val="both"/>
        <w:rPr>
          <w:rFonts w:ascii="Times New Roman" w:hAnsi="Times New Roman"/>
          <w:b/>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 xml:space="preserve">: </w:t>
      </w:r>
      <w:r w:rsidRPr="00223038">
        <w:rPr>
          <w:rFonts w:ascii="Times New Roman" w:hAnsi="Times New Roman"/>
          <w:sz w:val="24"/>
          <w:szCs w:val="24"/>
        </w:rPr>
        <w:t xml:space="preserve">Jā, </w:t>
      </w:r>
      <w:r w:rsidR="00303C07">
        <w:rPr>
          <w:rFonts w:ascii="Times New Roman" w:hAnsi="Times New Roman"/>
          <w:sz w:val="24"/>
          <w:szCs w:val="24"/>
        </w:rPr>
        <w:t xml:space="preserve">ir </w:t>
      </w:r>
      <w:r>
        <w:rPr>
          <w:rFonts w:ascii="Times New Roman" w:hAnsi="Times New Roman"/>
          <w:sz w:val="24"/>
          <w:szCs w:val="24"/>
        </w:rPr>
        <w:t>sapra</w:t>
      </w:r>
      <w:r w:rsidR="00303C07">
        <w:rPr>
          <w:rFonts w:ascii="Times New Roman" w:hAnsi="Times New Roman"/>
          <w:sz w:val="24"/>
          <w:szCs w:val="24"/>
        </w:rPr>
        <w:t xml:space="preserve">sts pareizi – vismaz </w:t>
      </w:r>
      <w:r>
        <w:rPr>
          <w:rFonts w:ascii="Times New Roman" w:hAnsi="Times New Roman"/>
          <w:sz w:val="24"/>
          <w:szCs w:val="24"/>
        </w:rPr>
        <w:t xml:space="preserve">50% no Nolikumā </w:t>
      </w:r>
      <w:r w:rsidR="00303C07" w:rsidRPr="00303C07">
        <w:rPr>
          <w:rFonts w:ascii="Times New Roman" w:hAnsi="Times New Roman"/>
          <w:sz w:val="24"/>
          <w:szCs w:val="24"/>
        </w:rPr>
        <w:t>1.6.2.1.punktā</w:t>
      </w:r>
      <w:r w:rsidR="00303C07" w:rsidRPr="00D27706">
        <w:rPr>
          <w:rFonts w:ascii="Times New Roman" w:hAnsi="Times New Roman"/>
          <w:i/>
          <w:sz w:val="24"/>
          <w:szCs w:val="24"/>
        </w:rPr>
        <w:t xml:space="preserve"> </w:t>
      </w:r>
      <w:r>
        <w:rPr>
          <w:rFonts w:ascii="Times New Roman" w:hAnsi="Times New Roman"/>
          <w:sz w:val="24"/>
          <w:szCs w:val="24"/>
        </w:rPr>
        <w:t>noteiktās maksimālās līguma cenas attiecas kopumā uz visu kampaņu, ne tikai sabiedrisko attiecību vai grafiskā dizainera</w:t>
      </w:r>
      <w:r w:rsidR="00303C07">
        <w:rPr>
          <w:rFonts w:ascii="Times New Roman" w:hAnsi="Times New Roman"/>
          <w:sz w:val="24"/>
          <w:szCs w:val="24"/>
        </w:rPr>
        <w:t xml:space="preserve"> darba izmaksām. </w:t>
      </w:r>
    </w:p>
    <w:p w:rsidR="00216F78" w:rsidRPr="0003139F" w:rsidRDefault="00216F78" w:rsidP="00216F78">
      <w:pPr>
        <w:jc w:val="both"/>
        <w:rPr>
          <w:rFonts w:ascii="Times New Roman" w:hAnsi="Times New Roman"/>
          <w:b/>
          <w:sz w:val="24"/>
          <w:szCs w:val="24"/>
        </w:rPr>
      </w:pPr>
    </w:p>
    <w:sectPr w:rsidR="00216F78" w:rsidRPr="000313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A7" w:rsidRDefault="004371A7" w:rsidP="00DA4B51">
      <w:r>
        <w:separator/>
      </w:r>
    </w:p>
  </w:endnote>
  <w:endnote w:type="continuationSeparator" w:id="0">
    <w:p w:rsidR="004371A7" w:rsidRDefault="004371A7" w:rsidP="00DA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A7" w:rsidRDefault="004371A7" w:rsidP="00DA4B51">
      <w:r>
        <w:separator/>
      </w:r>
    </w:p>
  </w:footnote>
  <w:footnote w:type="continuationSeparator" w:id="0">
    <w:p w:rsidR="004371A7" w:rsidRDefault="004371A7" w:rsidP="00DA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940A1"/>
    <w:multiLevelType w:val="hybridMultilevel"/>
    <w:tmpl w:val="0FB00F3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9611AB"/>
    <w:multiLevelType w:val="hybridMultilevel"/>
    <w:tmpl w:val="12A6B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0955AC"/>
    <w:multiLevelType w:val="hybridMultilevel"/>
    <w:tmpl w:val="C338ED9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14F5875"/>
    <w:multiLevelType w:val="multilevel"/>
    <w:tmpl w:val="03AC19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val="0"/>
        <w:sz w:val="24"/>
      </w:rPr>
    </w:lvl>
    <w:lvl w:ilvl="2">
      <w:start w:val="1"/>
      <w:numFmt w:val="decimal"/>
      <w:lvlText w:val="%1.%2.%3."/>
      <w:lvlJc w:val="left"/>
      <w:pPr>
        <w:tabs>
          <w:tab w:val="num" w:pos="1854"/>
        </w:tabs>
        <w:ind w:left="1854"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ascii="Times New Roman" w:hAnsi="Times New Roman" w:cs="Times New Roman" w:hint="default"/>
        <w:b w:val="0"/>
        <w:sz w:val="24"/>
        <w:szCs w:val="24"/>
      </w:rPr>
    </w:lvl>
    <w:lvl w:ilvl="4">
      <w:start w:val="1"/>
      <w:numFmt w:val="decimal"/>
      <w:lvlText w:val="%1.%2.%3.%4.%5."/>
      <w:lvlJc w:val="left"/>
      <w:pPr>
        <w:tabs>
          <w:tab w:val="num" w:pos="3207"/>
        </w:tabs>
        <w:ind w:left="3207" w:hanging="1080"/>
      </w:pPr>
      <w:rPr>
        <w:rFonts w:ascii="Times New Roman" w:hAnsi="Times New Roman" w:cs="Times New Roman" w:hint="default"/>
        <w:b w:val="0"/>
        <w:sz w:val="24"/>
      </w:rPr>
    </w:lvl>
    <w:lvl w:ilvl="5">
      <w:start w:val="1"/>
      <w:numFmt w:val="decimal"/>
      <w:lvlText w:val="%1.%2.%3.%4.%5.%6."/>
      <w:lvlJc w:val="left"/>
      <w:pPr>
        <w:tabs>
          <w:tab w:val="num" w:pos="3490"/>
        </w:tabs>
        <w:ind w:left="3490" w:hanging="1080"/>
      </w:pPr>
      <w:rPr>
        <w:rFonts w:hint="default"/>
        <w:b w:val="0"/>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203BC9"/>
    <w:multiLevelType w:val="hybridMultilevel"/>
    <w:tmpl w:val="39861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A0247A"/>
    <w:multiLevelType w:val="hybridMultilevel"/>
    <w:tmpl w:val="FE0A7646"/>
    <w:lvl w:ilvl="0" w:tplc="9446BCA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501D4E"/>
    <w:multiLevelType w:val="multilevel"/>
    <w:tmpl w:val="D6E0E8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bullet"/>
      <w:lvlText w:val=""/>
      <w:lvlJc w:val="left"/>
      <w:pPr>
        <w:ind w:left="1080" w:hanging="720"/>
      </w:pPr>
      <w:rPr>
        <w:rFonts w:ascii="Wingdings" w:hAnsi="Wingdings" w:hint="default"/>
      </w:rPr>
    </w:lvl>
    <w:lvl w:ilvl="3">
      <w:start w:val="1"/>
      <w:numFmt w:val="bullet"/>
      <w:lvlText w:val=""/>
      <w:lvlJc w:val="left"/>
      <w:pPr>
        <w:ind w:left="1440" w:hanging="108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F9"/>
    <w:rsid w:val="00001D24"/>
    <w:rsid w:val="000020A9"/>
    <w:rsid w:val="0000273F"/>
    <w:rsid w:val="00004152"/>
    <w:rsid w:val="0000417A"/>
    <w:rsid w:val="0000543A"/>
    <w:rsid w:val="00005536"/>
    <w:rsid w:val="00006AD6"/>
    <w:rsid w:val="0000778D"/>
    <w:rsid w:val="00007D4C"/>
    <w:rsid w:val="0001247F"/>
    <w:rsid w:val="00013825"/>
    <w:rsid w:val="00013CF6"/>
    <w:rsid w:val="00013D40"/>
    <w:rsid w:val="00013F7D"/>
    <w:rsid w:val="000142B9"/>
    <w:rsid w:val="000149B4"/>
    <w:rsid w:val="00015F4E"/>
    <w:rsid w:val="00016436"/>
    <w:rsid w:val="0001736D"/>
    <w:rsid w:val="0002044C"/>
    <w:rsid w:val="00021F15"/>
    <w:rsid w:val="000239BD"/>
    <w:rsid w:val="00024024"/>
    <w:rsid w:val="00025080"/>
    <w:rsid w:val="000254A6"/>
    <w:rsid w:val="00025600"/>
    <w:rsid w:val="00025BCB"/>
    <w:rsid w:val="000268A2"/>
    <w:rsid w:val="00026F06"/>
    <w:rsid w:val="00027C25"/>
    <w:rsid w:val="00027C3C"/>
    <w:rsid w:val="0003139F"/>
    <w:rsid w:val="00031793"/>
    <w:rsid w:val="00031DBA"/>
    <w:rsid w:val="00032368"/>
    <w:rsid w:val="00032C07"/>
    <w:rsid w:val="00032E8D"/>
    <w:rsid w:val="0003477E"/>
    <w:rsid w:val="00035CA2"/>
    <w:rsid w:val="00035F19"/>
    <w:rsid w:val="00036744"/>
    <w:rsid w:val="0003721A"/>
    <w:rsid w:val="000400F5"/>
    <w:rsid w:val="00041407"/>
    <w:rsid w:val="00043097"/>
    <w:rsid w:val="00043FBC"/>
    <w:rsid w:val="00045454"/>
    <w:rsid w:val="00045756"/>
    <w:rsid w:val="000461EF"/>
    <w:rsid w:val="0004661A"/>
    <w:rsid w:val="00047D42"/>
    <w:rsid w:val="00050115"/>
    <w:rsid w:val="00050D16"/>
    <w:rsid w:val="000522BC"/>
    <w:rsid w:val="00052860"/>
    <w:rsid w:val="00053383"/>
    <w:rsid w:val="00054F87"/>
    <w:rsid w:val="00054FEB"/>
    <w:rsid w:val="00055EEC"/>
    <w:rsid w:val="00055FD1"/>
    <w:rsid w:val="00056716"/>
    <w:rsid w:val="00056EC1"/>
    <w:rsid w:val="00056FB9"/>
    <w:rsid w:val="00057326"/>
    <w:rsid w:val="00057567"/>
    <w:rsid w:val="00057DD0"/>
    <w:rsid w:val="000622DF"/>
    <w:rsid w:val="00063349"/>
    <w:rsid w:val="00063BEF"/>
    <w:rsid w:val="00063EAA"/>
    <w:rsid w:val="00064394"/>
    <w:rsid w:val="00065263"/>
    <w:rsid w:val="000658EB"/>
    <w:rsid w:val="00065A37"/>
    <w:rsid w:val="00065CBC"/>
    <w:rsid w:val="000667ED"/>
    <w:rsid w:val="00066B30"/>
    <w:rsid w:val="00066E86"/>
    <w:rsid w:val="0007194A"/>
    <w:rsid w:val="00071C89"/>
    <w:rsid w:val="00072C40"/>
    <w:rsid w:val="00073AFF"/>
    <w:rsid w:val="00074F94"/>
    <w:rsid w:val="0007569A"/>
    <w:rsid w:val="000758D6"/>
    <w:rsid w:val="00076011"/>
    <w:rsid w:val="000763AC"/>
    <w:rsid w:val="00076965"/>
    <w:rsid w:val="00077DE9"/>
    <w:rsid w:val="0008120A"/>
    <w:rsid w:val="0008136A"/>
    <w:rsid w:val="00082717"/>
    <w:rsid w:val="000831C6"/>
    <w:rsid w:val="00083447"/>
    <w:rsid w:val="00085D1E"/>
    <w:rsid w:val="00087C2A"/>
    <w:rsid w:val="000904C4"/>
    <w:rsid w:val="000919B1"/>
    <w:rsid w:val="00091AA1"/>
    <w:rsid w:val="00091ECC"/>
    <w:rsid w:val="000956AC"/>
    <w:rsid w:val="000969E4"/>
    <w:rsid w:val="000972E6"/>
    <w:rsid w:val="000A0163"/>
    <w:rsid w:val="000A07E7"/>
    <w:rsid w:val="000A0A31"/>
    <w:rsid w:val="000A0D2B"/>
    <w:rsid w:val="000A4D20"/>
    <w:rsid w:val="000A5259"/>
    <w:rsid w:val="000A6451"/>
    <w:rsid w:val="000A7D9D"/>
    <w:rsid w:val="000B01C8"/>
    <w:rsid w:val="000B0304"/>
    <w:rsid w:val="000B0C93"/>
    <w:rsid w:val="000B0F1D"/>
    <w:rsid w:val="000B2506"/>
    <w:rsid w:val="000B2B36"/>
    <w:rsid w:val="000B31F9"/>
    <w:rsid w:val="000B35D4"/>
    <w:rsid w:val="000B5566"/>
    <w:rsid w:val="000B5AAD"/>
    <w:rsid w:val="000B5F1A"/>
    <w:rsid w:val="000B68B3"/>
    <w:rsid w:val="000B790D"/>
    <w:rsid w:val="000B7B4C"/>
    <w:rsid w:val="000C0BC6"/>
    <w:rsid w:val="000C0E27"/>
    <w:rsid w:val="000C2787"/>
    <w:rsid w:val="000C486C"/>
    <w:rsid w:val="000C5206"/>
    <w:rsid w:val="000C60D5"/>
    <w:rsid w:val="000C7CAD"/>
    <w:rsid w:val="000D00DD"/>
    <w:rsid w:val="000D080B"/>
    <w:rsid w:val="000D1055"/>
    <w:rsid w:val="000D12D0"/>
    <w:rsid w:val="000D2701"/>
    <w:rsid w:val="000D41A9"/>
    <w:rsid w:val="000D4EF7"/>
    <w:rsid w:val="000D65C8"/>
    <w:rsid w:val="000D6DE1"/>
    <w:rsid w:val="000D72F8"/>
    <w:rsid w:val="000E047C"/>
    <w:rsid w:val="000E0CDB"/>
    <w:rsid w:val="000E24FC"/>
    <w:rsid w:val="000E2923"/>
    <w:rsid w:val="000E34F9"/>
    <w:rsid w:val="000E3B13"/>
    <w:rsid w:val="000E3B26"/>
    <w:rsid w:val="000E3FAD"/>
    <w:rsid w:val="000E4053"/>
    <w:rsid w:val="000E424A"/>
    <w:rsid w:val="000E4857"/>
    <w:rsid w:val="000E4E7C"/>
    <w:rsid w:val="000E50EE"/>
    <w:rsid w:val="000E5DA2"/>
    <w:rsid w:val="000E5F77"/>
    <w:rsid w:val="000F0AAE"/>
    <w:rsid w:val="000F1B9B"/>
    <w:rsid w:val="000F2926"/>
    <w:rsid w:val="000F3201"/>
    <w:rsid w:val="000F4155"/>
    <w:rsid w:val="000F416B"/>
    <w:rsid w:val="000F4E3F"/>
    <w:rsid w:val="000F715C"/>
    <w:rsid w:val="000F77ED"/>
    <w:rsid w:val="00100AF5"/>
    <w:rsid w:val="001011BE"/>
    <w:rsid w:val="001013BA"/>
    <w:rsid w:val="00101F78"/>
    <w:rsid w:val="00102B9B"/>
    <w:rsid w:val="001042AD"/>
    <w:rsid w:val="001048E5"/>
    <w:rsid w:val="00104BF6"/>
    <w:rsid w:val="00104D5B"/>
    <w:rsid w:val="00106305"/>
    <w:rsid w:val="00107267"/>
    <w:rsid w:val="001076F8"/>
    <w:rsid w:val="00111E70"/>
    <w:rsid w:val="00113AD0"/>
    <w:rsid w:val="001144F9"/>
    <w:rsid w:val="00116B52"/>
    <w:rsid w:val="00116F06"/>
    <w:rsid w:val="001178F6"/>
    <w:rsid w:val="00117D38"/>
    <w:rsid w:val="001200EE"/>
    <w:rsid w:val="00120E27"/>
    <w:rsid w:val="00123121"/>
    <w:rsid w:val="0012365D"/>
    <w:rsid w:val="0012385B"/>
    <w:rsid w:val="00123AB1"/>
    <w:rsid w:val="00124816"/>
    <w:rsid w:val="00125E20"/>
    <w:rsid w:val="00127525"/>
    <w:rsid w:val="0013118C"/>
    <w:rsid w:val="00131FBA"/>
    <w:rsid w:val="0013205D"/>
    <w:rsid w:val="00133D2A"/>
    <w:rsid w:val="00133F02"/>
    <w:rsid w:val="00135184"/>
    <w:rsid w:val="001353DE"/>
    <w:rsid w:val="0013558A"/>
    <w:rsid w:val="001357C9"/>
    <w:rsid w:val="00136CFF"/>
    <w:rsid w:val="0014025B"/>
    <w:rsid w:val="00141B30"/>
    <w:rsid w:val="00141D00"/>
    <w:rsid w:val="0014335E"/>
    <w:rsid w:val="001445BC"/>
    <w:rsid w:val="00146D6A"/>
    <w:rsid w:val="001477D2"/>
    <w:rsid w:val="00147E6F"/>
    <w:rsid w:val="001501D5"/>
    <w:rsid w:val="00151192"/>
    <w:rsid w:val="0015196A"/>
    <w:rsid w:val="00152F7C"/>
    <w:rsid w:val="00153E55"/>
    <w:rsid w:val="00154C62"/>
    <w:rsid w:val="001564D7"/>
    <w:rsid w:val="00156754"/>
    <w:rsid w:val="00156B36"/>
    <w:rsid w:val="00161514"/>
    <w:rsid w:val="001619F5"/>
    <w:rsid w:val="00161BE7"/>
    <w:rsid w:val="00161F18"/>
    <w:rsid w:val="00161F2C"/>
    <w:rsid w:val="00162757"/>
    <w:rsid w:val="0016481D"/>
    <w:rsid w:val="00164A56"/>
    <w:rsid w:val="00164A77"/>
    <w:rsid w:val="0016500E"/>
    <w:rsid w:val="00165426"/>
    <w:rsid w:val="00165E8F"/>
    <w:rsid w:val="00167DBB"/>
    <w:rsid w:val="001709D9"/>
    <w:rsid w:val="00170FB3"/>
    <w:rsid w:val="00171892"/>
    <w:rsid w:val="00171E73"/>
    <w:rsid w:val="00171F3F"/>
    <w:rsid w:val="00172A3E"/>
    <w:rsid w:val="001733CB"/>
    <w:rsid w:val="00173AD7"/>
    <w:rsid w:val="00173F29"/>
    <w:rsid w:val="00175A93"/>
    <w:rsid w:val="00176266"/>
    <w:rsid w:val="001763F2"/>
    <w:rsid w:val="0017731F"/>
    <w:rsid w:val="00177F1C"/>
    <w:rsid w:val="00180695"/>
    <w:rsid w:val="00180A48"/>
    <w:rsid w:val="001820A6"/>
    <w:rsid w:val="00182381"/>
    <w:rsid w:val="001839E2"/>
    <w:rsid w:val="001845C2"/>
    <w:rsid w:val="001845E9"/>
    <w:rsid w:val="00184F90"/>
    <w:rsid w:val="00186CEB"/>
    <w:rsid w:val="00190E13"/>
    <w:rsid w:val="00193067"/>
    <w:rsid w:val="0019306F"/>
    <w:rsid w:val="001930BF"/>
    <w:rsid w:val="001942A1"/>
    <w:rsid w:val="00195C6B"/>
    <w:rsid w:val="00195FA4"/>
    <w:rsid w:val="0019689A"/>
    <w:rsid w:val="001971EA"/>
    <w:rsid w:val="001A026B"/>
    <w:rsid w:val="001A2FE6"/>
    <w:rsid w:val="001A4B23"/>
    <w:rsid w:val="001A516D"/>
    <w:rsid w:val="001A5810"/>
    <w:rsid w:val="001A6763"/>
    <w:rsid w:val="001A7246"/>
    <w:rsid w:val="001B1102"/>
    <w:rsid w:val="001B1579"/>
    <w:rsid w:val="001B221E"/>
    <w:rsid w:val="001B25FB"/>
    <w:rsid w:val="001B2DF6"/>
    <w:rsid w:val="001B35FA"/>
    <w:rsid w:val="001B370F"/>
    <w:rsid w:val="001B4281"/>
    <w:rsid w:val="001B6783"/>
    <w:rsid w:val="001C1A8B"/>
    <w:rsid w:val="001C4444"/>
    <w:rsid w:val="001C495C"/>
    <w:rsid w:val="001C5DE3"/>
    <w:rsid w:val="001C6010"/>
    <w:rsid w:val="001C6322"/>
    <w:rsid w:val="001C67D5"/>
    <w:rsid w:val="001C7F1A"/>
    <w:rsid w:val="001D094D"/>
    <w:rsid w:val="001D0C9D"/>
    <w:rsid w:val="001D2FD8"/>
    <w:rsid w:val="001D31B7"/>
    <w:rsid w:val="001D40EA"/>
    <w:rsid w:val="001D4389"/>
    <w:rsid w:val="001D4ABA"/>
    <w:rsid w:val="001D4BEA"/>
    <w:rsid w:val="001D5A13"/>
    <w:rsid w:val="001D5A5E"/>
    <w:rsid w:val="001D5D22"/>
    <w:rsid w:val="001D6A2D"/>
    <w:rsid w:val="001D6F8B"/>
    <w:rsid w:val="001E0CD4"/>
    <w:rsid w:val="001E164F"/>
    <w:rsid w:val="001E238F"/>
    <w:rsid w:val="001E3662"/>
    <w:rsid w:val="001E438D"/>
    <w:rsid w:val="001E4640"/>
    <w:rsid w:val="001E4A62"/>
    <w:rsid w:val="001E4E35"/>
    <w:rsid w:val="001E4EC8"/>
    <w:rsid w:val="001E5128"/>
    <w:rsid w:val="001E5991"/>
    <w:rsid w:val="001E7B3F"/>
    <w:rsid w:val="001F0990"/>
    <w:rsid w:val="001F1B43"/>
    <w:rsid w:val="001F1F2B"/>
    <w:rsid w:val="001F34CC"/>
    <w:rsid w:val="001F3BD0"/>
    <w:rsid w:val="001F4A95"/>
    <w:rsid w:val="001F5A61"/>
    <w:rsid w:val="001F6CC0"/>
    <w:rsid w:val="0020030C"/>
    <w:rsid w:val="002003D1"/>
    <w:rsid w:val="00201E0E"/>
    <w:rsid w:val="00203593"/>
    <w:rsid w:val="00203E27"/>
    <w:rsid w:val="00204ED9"/>
    <w:rsid w:val="002061A4"/>
    <w:rsid w:val="00207ABD"/>
    <w:rsid w:val="0021091F"/>
    <w:rsid w:val="00210BAA"/>
    <w:rsid w:val="00211EF9"/>
    <w:rsid w:val="002124C7"/>
    <w:rsid w:val="00212801"/>
    <w:rsid w:val="00212D29"/>
    <w:rsid w:val="00213211"/>
    <w:rsid w:val="00213AE9"/>
    <w:rsid w:val="00213C94"/>
    <w:rsid w:val="00214173"/>
    <w:rsid w:val="0021473D"/>
    <w:rsid w:val="00216F78"/>
    <w:rsid w:val="002171FB"/>
    <w:rsid w:val="002204C0"/>
    <w:rsid w:val="00220A36"/>
    <w:rsid w:val="00220EA8"/>
    <w:rsid w:val="00221AB3"/>
    <w:rsid w:val="00222256"/>
    <w:rsid w:val="00223038"/>
    <w:rsid w:val="002248E0"/>
    <w:rsid w:val="0022563F"/>
    <w:rsid w:val="00225AAB"/>
    <w:rsid w:val="0022615A"/>
    <w:rsid w:val="00230288"/>
    <w:rsid w:val="002305D8"/>
    <w:rsid w:val="0023173A"/>
    <w:rsid w:val="00232DB8"/>
    <w:rsid w:val="00233567"/>
    <w:rsid w:val="0023681C"/>
    <w:rsid w:val="002424BF"/>
    <w:rsid w:val="0024304C"/>
    <w:rsid w:val="00243AA0"/>
    <w:rsid w:val="00243EAA"/>
    <w:rsid w:val="002440E6"/>
    <w:rsid w:val="0024523A"/>
    <w:rsid w:val="00246D21"/>
    <w:rsid w:val="0025046D"/>
    <w:rsid w:val="00251477"/>
    <w:rsid w:val="002514F8"/>
    <w:rsid w:val="00251DF8"/>
    <w:rsid w:val="00252101"/>
    <w:rsid w:val="0025325A"/>
    <w:rsid w:val="002532CF"/>
    <w:rsid w:val="00253732"/>
    <w:rsid w:val="00254073"/>
    <w:rsid w:val="002542C1"/>
    <w:rsid w:val="002557F1"/>
    <w:rsid w:val="002559EF"/>
    <w:rsid w:val="00255EA3"/>
    <w:rsid w:val="00256048"/>
    <w:rsid w:val="00257BCF"/>
    <w:rsid w:val="00257BDC"/>
    <w:rsid w:val="00257E6E"/>
    <w:rsid w:val="0026140C"/>
    <w:rsid w:val="00261A80"/>
    <w:rsid w:val="00262B74"/>
    <w:rsid w:val="00262E6A"/>
    <w:rsid w:val="0026322D"/>
    <w:rsid w:val="002638F1"/>
    <w:rsid w:val="00263BC7"/>
    <w:rsid w:val="002645EC"/>
    <w:rsid w:val="002650CD"/>
    <w:rsid w:val="002666E0"/>
    <w:rsid w:val="002671CB"/>
    <w:rsid w:val="002676F2"/>
    <w:rsid w:val="002709DF"/>
    <w:rsid w:val="00271B7D"/>
    <w:rsid w:val="00271BEC"/>
    <w:rsid w:val="00271CDE"/>
    <w:rsid w:val="002720AC"/>
    <w:rsid w:val="002731E1"/>
    <w:rsid w:val="00273CCA"/>
    <w:rsid w:val="00275245"/>
    <w:rsid w:val="002752A4"/>
    <w:rsid w:val="00275482"/>
    <w:rsid w:val="00275A4D"/>
    <w:rsid w:val="00275EE4"/>
    <w:rsid w:val="00280E26"/>
    <w:rsid w:val="0028198D"/>
    <w:rsid w:val="00281B19"/>
    <w:rsid w:val="002826C9"/>
    <w:rsid w:val="00284C18"/>
    <w:rsid w:val="00284D9D"/>
    <w:rsid w:val="00285632"/>
    <w:rsid w:val="00286642"/>
    <w:rsid w:val="00286FBB"/>
    <w:rsid w:val="00291294"/>
    <w:rsid w:val="002913FA"/>
    <w:rsid w:val="00292064"/>
    <w:rsid w:val="0029244D"/>
    <w:rsid w:val="00293646"/>
    <w:rsid w:val="00293AC1"/>
    <w:rsid w:val="0029596E"/>
    <w:rsid w:val="00296304"/>
    <w:rsid w:val="00296A1F"/>
    <w:rsid w:val="00296C58"/>
    <w:rsid w:val="002972A1"/>
    <w:rsid w:val="002976F9"/>
    <w:rsid w:val="002A0A60"/>
    <w:rsid w:val="002A0F65"/>
    <w:rsid w:val="002A2373"/>
    <w:rsid w:val="002A3CF8"/>
    <w:rsid w:val="002A54A6"/>
    <w:rsid w:val="002A59A9"/>
    <w:rsid w:val="002A6578"/>
    <w:rsid w:val="002A6715"/>
    <w:rsid w:val="002A6D85"/>
    <w:rsid w:val="002A7242"/>
    <w:rsid w:val="002A790C"/>
    <w:rsid w:val="002A7B86"/>
    <w:rsid w:val="002B12D0"/>
    <w:rsid w:val="002B193C"/>
    <w:rsid w:val="002B1B4C"/>
    <w:rsid w:val="002B1EFB"/>
    <w:rsid w:val="002B23CA"/>
    <w:rsid w:val="002B42B7"/>
    <w:rsid w:val="002B58A0"/>
    <w:rsid w:val="002B6028"/>
    <w:rsid w:val="002B62EF"/>
    <w:rsid w:val="002B68A3"/>
    <w:rsid w:val="002B690A"/>
    <w:rsid w:val="002B6E40"/>
    <w:rsid w:val="002B78BA"/>
    <w:rsid w:val="002B7A5B"/>
    <w:rsid w:val="002B7F5C"/>
    <w:rsid w:val="002C19A4"/>
    <w:rsid w:val="002C26A3"/>
    <w:rsid w:val="002C2CFA"/>
    <w:rsid w:val="002C3070"/>
    <w:rsid w:val="002C33EB"/>
    <w:rsid w:val="002C3A4A"/>
    <w:rsid w:val="002C4445"/>
    <w:rsid w:val="002C510E"/>
    <w:rsid w:val="002C5A59"/>
    <w:rsid w:val="002C5CFA"/>
    <w:rsid w:val="002C60DC"/>
    <w:rsid w:val="002C6C70"/>
    <w:rsid w:val="002C7B69"/>
    <w:rsid w:val="002D0859"/>
    <w:rsid w:val="002D25A3"/>
    <w:rsid w:val="002D269B"/>
    <w:rsid w:val="002D34D3"/>
    <w:rsid w:val="002D4783"/>
    <w:rsid w:val="002D6F1B"/>
    <w:rsid w:val="002E0A9C"/>
    <w:rsid w:val="002E1522"/>
    <w:rsid w:val="002E171E"/>
    <w:rsid w:val="002E2B98"/>
    <w:rsid w:val="002E3A34"/>
    <w:rsid w:val="002E3B89"/>
    <w:rsid w:val="002E4B9F"/>
    <w:rsid w:val="002E4D2D"/>
    <w:rsid w:val="002E5296"/>
    <w:rsid w:val="002E5E61"/>
    <w:rsid w:val="002E6330"/>
    <w:rsid w:val="002E7143"/>
    <w:rsid w:val="002E768F"/>
    <w:rsid w:val="002E780E"/>
    <w:rsid w:val="002E7A40"/>
    <w:rsid w:val="002E7C1C"/>
    <w:rsid w:val="002F028D"/>
    <w:rsid w:val="002F0C7E"/>
    <w:rsid w:val="002F0DDE"/>
    <w:rsid w:val="002F15B3"/>
    <w:rsid w:val="002F31A9"/>
    <w:rsid w:val="002F3F7A"/>
    <w:rsid w:val="002F5050"/>
    <w:rsid w:val="002F5B68"/>
    <w:rsid w:val="002F757C"/>
    <w:rsid w:val="00300886"/>
    <w:rsid w:val="00302325"/>
    <w:rsid w:val="0030268C"/>
    <w:rsid w:val="00302B89"/>
    <w:rsid w:val="00303870"/>
    <w:rsid w:val="00303B46"/>
    <w:rsid w:val="00303C07"/>
    <w:rsid w:val="00303EB8"/>
    <w:rsid w:val="003058E7"/>
    <w:rsid w:val="00305ADE"/>
    <w:rsid w:val="00306528"/>
    <w:rsid w:val="0030699A"/>
    <w:rsid w:val="003074DC"/>
    <w:rsid w:val="00310ABF"/>
    <w:rsid w:val="00311593"/>
    <w:rsid w:val="00311688"/>
    <w:rsid w:val="003118C3"/>
    <w:rsid w:val="00311E77"/>
    <w:rsid w:val="00311F51"/>
    <w:rsid w:val="00312A1F"/>
    <w:rsid w:val="00312C6B"/>
    <w:rsid w:val="00313603"/>
    <w:rsid w:val="003136AA"/>
    <w:rsid w:val="00314064"/>
    <w:rsid w:val="00314B2C"/>
    <w:rsid w:val="00314C29"/>
    <w:rsid w:val="0031616C"/>
    <w:rsid w:val="0031632B"/>
    <w:rsid w:val="00317CE9"/>
    <w:rsid w:val="00317F9E"/>
    <w:rsid w:val="00321267"/>
    <w:rsid w:val="00321A15"/>
    <w:rsid w:val="00321BF3"/>
    <w:rsid w:val="003225EF"/>
    <w:rsid w:val="00323138"/>
    <w:rsid w:val="00324C1F"/>
    <w:rsid w:val="00325D70"/>
    <w:rsid w:val="00326331"/>
    <w:rsid w:val="0032731E"/>
    <w:rsid w:val="00327374"/>
    <w:rsid w:val="0033053E"/>
    <w:rsid w:val="0033177F"/>
    <w:rsid w:val="00331BA5"/>
    <w:rsid w:val="00331F5E"/>
    <w:rsid w:val="00334877"/>
    <w:rsid w:val="00334881"/>
    <w:rsid w:val="0033557D"/>
    <w:rsid w:val="00335CE3"/>
    <w:rsid w:val="0034055F"/>
    <w:rsid w:val="0034170A"/>
    <w:rsid w:val="0034206C"/>
    <w:rsid w:val="00342AB7"/>
    <w:rsid w:val="00344383"/>
    <w:rsid w:val="003456FB"/>
    <w:rsid w:val="00345AE3"/>
    <w:rsid w:val="00346333"/>
    <w:rsid w:val="0034672D"/>
    <w:rsid w:val="003469FF"/>
    <w:rsid w:val="003475B2"/>
    <w:rsid w:val="00350BD8"/>
    <w:rsid w:val="00351554"/>
    <w:rsid w:val="003517CE"/>
    <w:rsid w:val="00352625"/>
    <w:rsid w:val="00352E5F"/>
    <w:rsid w:val="00353A1D"/>
    <w:rsid w:val="0035454A"/>
    <w:rsid w:val="00355772"/>
    <w:rsid w:val="003563C7"/>
    <w:rsid w:val="003567BF"/>
    <w:rsid w:val="003576B3"/>
    <w:rsid w:val="00360104"/>
    <w:rsid w:val="003602DA"/>
    <w:rsid w:val="0036057A"/>
    <w:rsid w:val="003616AE"/>
    <w:rsid w:val="00361822"/>
    <w:rsid w:val="0036323F"/>
    <w:rsid w:val="003635F9"/>
    <w:rsid w:val="00363B7D"/>
    <w:rsid w:val="0036489E"/>
    <w:rsid w:val="003658A2"/>
    <w:rsid w:val="0036633A"/>
    <w:rsid w:val="00366784"/>
    <w:rsid w:val="00366B29"/>
    <w:rsid w:val="003674C1"/>
    <w:rsid w:val="00367CC4"/>
    <w:rsid w:val="00370167"/>
    <w:rsid w:val="0037341F"/>
    <w:rsid w:val="00373684"/>
    <w:rsid w:val="00373CCB"/>
    <w:rsid w:val="00373DE4"/>
    <w:rsid w:val="00374115"/>
    <w:rsid w:val="00374912"/>
    <w:rsid w:val="00375013"/>
    <w:rsid w:val="00375993"/>
    <w:rsid w:val="00376221"/>
    <w:rsid w:val="003776AF"/>
    <w:rsid w:val="00380296"/>
    <w:rsid w:val="00380396"/>
    <w:rsid w:val="00382487"/>
    <w:rsid w:val="003826A1"/>
    <w:rsid w:val="00383531"/>
    <w:rsid w:val="00384A23"/>
    <w:rsid w:val="00384A75"/>
    <w:rsid w:val="00385023"/>
    <w:rsid w:val="0038713C"/>
    <w:rsid w:val="0039106C"/>
    <w:rsid w:val="0039265C"/>
    <w:rsid w:val="00393870"/>
    <w:rsid w:val="00393FBB"/>
    <w:rsid w:val="00394AF4"/>
    <w:rsid w:val="003950E8"/>
    <w:rsid w:val="003A020C"/>
    <w:rsid w:val="003A02C8"/>
    <w:rsid w:val="003A02C9"/>
    <w:rsid w:val="003A0523"/>
    <w:rsid w:val="003A0F54"/>
    <w:rsid w:val="003A10A5"/>
    <w:rsid w:val="003A17E9"/>
    <w:rsid w:val="003A17EC"/>
    <w:rsid w:val="003A25C3"/>
    <w:rsid w:val="003A3140"/>
    <w:rsid w:val="003A318E"/>
    <w:rsid w:val="003A3512"/>
    <w:rsid w:val="003A60AF"/>
    <w:rsid w:val="003A72D3"/>
    <w:rsid w:val="003B0E96"/>
    <w:rsid w:val="003B1ADD"/>
    <w:rsid w:val="003B2176"/>
    <w:rsid w:val="003B25E6"/>
    <w:rsid w:val="003B2DD8"/>
    <w:rsid w:val="003B3A46"/>
    <w:rsid w:val="003B4157"/>
    <w:rsid w:val="003B463C"/>
    <w:rsid w:val="003B631F"/>
    <w:rsid w:val="003B6D13"/>
    <w:rsid w:val="003C09DC"/>
    <w:rsid w:val="003C0E47"/>
    <w:rsid w:val="003C18DA"/>
    <w:rsid w:val="003C1AA8"/>
    <w:rsid w:val="003C4A3C"/>
    <w:rsid w:val="003C5493"/>
    <w:rsid w:val="003C572A"/>
    <w:rsid w:val="003C78E4"/>
    <w:rsid w:val="003C790E"/>
    <w:rsid w:val="003D3C96"/>
    <w:rsid w:val="003D3E40"/>
    <w:rsid w:val="003D3F11"/>
    <w:rsid w:val="003D548F"/>
    <w:rsid w:val="003D55F5"/>
    <w:rsid w:val="003D56F2"/>
    <w:rsid w:val="003D5AF1"/>
    <w:rsid w:val="003D6F3E"/>
    <w:rsid w:val="003D70EB"/>
    <w:rsid w:val="003D78BF"/>
    <w:rsid w:val="003E1234"/>
    <w:rsid w:val="003E2413"/>
    <w:rsid w:val="003E261B"/>
    <w:rsid w:val="003E34CE"/>
    <w:rsid w:val="003E4121"/>
    <w:rsid w:val="003E5D89"/>
    <w:rsid w:val="003E675E"/>
    <w:rsid w:val="003E7097"/>
    <w:rsid w:val="003E71B5"/>
    <w:rsid w:val="003E759F"/>
    <w:rsid w:val="003E760F"/>
    <w:rsid w:val="003F01D9"/>
    <w:rsid w:val="003F04E0"/>
    <w:rsid w:val="003F05B8"/>
    <w:rsid w:val="003F1663"/>
    <w:rsid w:val="003F1D5B"/>
    <w:rsid w:val="003F3614"/>
    <w:rsid w:val="003F3A41"/>
    <w:rsid w:val="003F3C74"/>
    <w:rsid w:val="003F3F9E"/>
    <w:rsid w:val="003F4D47"/>
    <w:rsid w:val="003F50EC"/>
    <w:rsid w:val="003F5C77"/>
    <w:rsid w:val="003F64E6"/>
    <w:rsid w:val="003F6CD1"/>
    <w:rsid w:val="004002EC"/>
    <w:rsid w:val="004006F2"/>
    <w:rsid w:val="00400943"/>
    <w:rsid w:val="004011B5"/>
    <w:rsid w:val="004019BC"/>
    <w:rsid w:val="00401E6D"/>
    <w:rsid w:val="00401E84"/>
    <w:rsid w:val="00402F98"/>
    <w:rsid w:val="0040330A"/>
    <w:rsid w:val="004038E9"/>
    <w:rsid w:val="00404226"/>
    <w:rsid w:val="004047DD"/>
    <w:rsid w:val="00405101"/>
    <w:rsid w:val="0040581B"/>
    <w:rsid w:val="00405FD0"/>
    <w:rsid w:val="004104A7"/>
    <w:rsid w:val="00410875"/>
    <w:rsid w:val="00410FF9"/>
    <w:rsid w:val="0041160D"/>
    <w:rsid w:val="00411A9C"/>
    <w:rsid w:val="00412925"/>
    <w:rsid w:val="00412A99"/>
    <w:rsid w:val="00412CD5"/>
    <w:rsid w:val="00412F21"/>
    <w:rsid w:val="004135D5"/>
    <w:rsid w:val="004146CD"/>
    <w:rsid w:val="00414E09"/>
    <w:rsid w:val="00417942"/>
    <w:rsid w:val="00417CF3"/>
    <w:rsid w:val="00420865"/>
    <w:rsid w:val="00420919"/>
    <w:rsid w:val="00421EAB"/>
    <w:rsid w:val="0042203F"/>
    <w:rsid w:val="00423316"/>
    <w:rsid w:val="00423764"/>
    <w:rsid w:val="004239A1"/>
    <w:rsid w:val="00423AF2"/>
    <w:rsid w:val="004265A7"/>
    <w:rsid w:val="004271DE"/>
    <w:rsid w:val="00427CA8"/>
    <w:rsid w:val="00430B0A"/>
    <w:rsid w:val="00432AFF"/>
    <w:rsid w:val="004349DF"/>
    <w:rsid w:val="004371A7"/>
    <w:rsid w:val="00437D92"/>
    <w:rsid w:val="0044083E"/>
    <w:rsid w:val="00441595"/>
    <w:rsid w:val="00441DCD"/>
    <w:rsid w:val="00441F93"/>
    <w:rsid w:val="004423A3"/>
    <w:rsid w:val="00443CA6"/>
    <w:rsid w:val="00443D93"/>
    <w:rsid w:val="004454FC"/>
    <w:rsid w:val="00445D6E"/>
    <w:rsid w:val="0044687F"/>
    <w:rsid w:val="00447B39"/>
    <w:rsid w:val="0045072F"/>
    <w:rsid w:val="00450E8B"/>
    <w:rsid w:val="00450F14"/>
    <w:rsid w:val="004510DF"/>
    <w:rsid w:val="00451F3C"/>
    <w:rsid w:val="00453CF1"/>
    <w:rsid w:val="00456E8E"/>
    <w:rsid w:val="00457087"/>
    <w:rsid w:val="0046059D"/>
    <w:rsid w:val="0046071E"/>
    <w:rsid w:val="00460D2C"/>
    <w:rsid w:val="00460D4B"/>
    <w:rsid w:val="00461001"/>
    <w:rsid w:val="00461791"/>
    <w:rsid w:val="00463490"/>
    <w:rsid w:val="0046642B"/>
    <w:rsid w:val="00466ADB"/>
    <w:rsid w:val="00467467"/>
    <w:rsid w:val="00467FE4"/>
    <w:rsid w:val="00470262"/>
    <w:rsid w:val="004706DA"/>
    <w:rsid w:val="00470BD5"/>
    <w:rsid w:val="00470DD8"/>
    <w:rsid w:val="00471E30"/>
    <w:rsid w:val="00471FE8"/>
    <w:rsid w:val="00472698"/>
    <w:rsid w:val="00472BF7"/>
    <w:rsid w:val="004757CA"/>
    <w:rsid w:val="0047631E"/>
    <w:rsid w:val="00476468"/>
    <w:rsid w:val="00477832"/>
    <w:rsid w:val="0048000A"/>
    <w:rsid w:val="004825A9"/>
    <w:rsid w:val="0048300F"/>
    <w:rsid w:val="004836C5"/>
    <w:rsid w:val="00485DEE"/>
    <w:rsid w:val="004868AC"/>
    <w:rsid w:val="00490131"/>
    <w:rsid w:val="0049134B"/>
    <w:rsid w:val="00491838"/>
    <w:rsid w:val="0049191A"/>
    <w:rsid w:val="00491C8E"/>
    <w:rsid w:val="00493E18"/>
    <w:rsid w:val="00493F44"/>
    <w:rsid w:val="00493F75"/>
    <w:rsid w:val="004942EB"/>
    <w:rsid w:val="004956B7"/>
    <w:rsid w:val="00495C5E"/>
    <w:rsid w:val="00495CCF"/>
    <w:rsid w:val="004963FD"/>
    <w:rsid w:val="00496577"/>
    <w:rsid w:val="00497507"/>
    <w:rsid w:val="004A0CDF"/>
    <w:rsid w:val="004A1062"/>
    <w:rsid w:val="004A1306"/>
    <w:rsid w:val="004A1685"/>
    <w:rsid w:val="004A201D"/>
    <w:rsid w:val="004A2616"/>
    <w:rsid w:val="004A4497"/>
    <w:rsid w:val="004A50E9"/>
    <w:rsid w:val="004A557C"/>
    <w:rsid w:val="004A7A02"/>
    <w:rsid w:val="004B0E1F"/>
    <w:rsid w:val="004B22B7"/>
    <w:rsid w:val="004B2CCE"/>
    <w:rsid w:val="004B42F7"/>
    <w:rsid w:val="004B4A19"/>
    <w:rsid w:val="004B52A7"/>
    <w:rsid w:val="004B5445"/>
    <w:rsid w:val="004B6C76"/>
    <w:rsid w:val="004C0751"/>
    <w:rsid w:val="004C1525"/>
    <w:rsid w:val="004C1645"/>
    <w:rsid w:val="004C37B9"/>
    <w:rsid w:val="004C38AA"/>
    <w:rsid w:val="004C6BB1"/>
    <w:rsid w:val="004C6D93"/>
    <w:rsid w:val="004C721B"/>
    <w:rsid w:val="004C7226"/>
    <w:rsid w:val="004D0444"/>
    <w:rsid w:val="004D1FE9"/>
    <w:rsid w:val="004D21E8"/>
    <w:rsid w:val="004D2592"/>
    <w:rsid w:val="004D2BB5"/>
    <w:rsid w:val="004D39A2"/>
    <w:rsid w:val="004D3BFC"/>
    <w:rsid w:val="004D5171"/>
    <w:rsid w:val="004D51C0"/>
    <w:rsid w:val="004D7108"/>
    <w:rsid w:val="004E0026"/>
    <w:rsid w:val="004E2A6C"/>
    <w:rsid w:val="004E2C01"/>
    <w:rsid w:val="004E3517"/>
    <w:rsid w:val="004E3F4C"/>
    <w:rsid w:val="004E41BB"/>
    <w:rsid w:val="004E5727"/>
    <w:rsid w:val="004E6EE6"/>
    <w:rsid w:val="004E7D3F"/>
    <w:rsid w:val="004E7FA7"/>
    <w:rsid w:val="004F0036"/>
    <w:rsid w:val="004F026D"/>
    <w:rsid w:val="004F046F"/>
    <w:rsid w:val="004F0AD3"/>
    <w:rsid w:val="004F0D58"/>
    <w:rsid w:val="004F134E"/>
    <w:rsid w:val="004F1843"/>
    <w:rsid w:val="004F2615"/>
    <w:rsid w:val="004F2917"/>
    <w:rsid w:val="004F30B2"/>
    <w:rsid w:val="004F330C"/>
    <w:rsid w:val="004F34EB"/>
    <w:rsid w:val="004F489A"/>
    <w:rsid w:val="004F4C33"/>
    <w:rsid w:val="004F54DD"/>
    <w:rsid w:val="004F6851"/>
    <w:rsid w:val="004F7583"/>
    <w:rsid w:val="004F76FC"/>
    <w:rsid w:val="004F7A31"/>
    <w:rsid w:val="00500A2A"/>
    <w:rsid w:val="0050140B"/>
    <w:rsid w:val="0050316D"/>
    <w:rsid w:val="00503881"/>
    <w:rsid w:val="005038DE"/>
    <w:rsid w:val="00505026"/>
    <w:rsid w:val="0050647C"/>
    <w:rsid w:val="00506E23"/>
    <w:rsid w:val="00507187"/>
    <w:rsid w:val="00507480"/>
    <w:rsid w:val="00507FB4"/>
    <w:rsid w:val="005108E1"/>
    <w:rsid w:val="00512901"/>
    <w:rsid w:val="00513311"/>
    <w:rsid w:val="00513DFB"/>
    <w:rsid w:val="00514007"/>
    <w:rsid w:val="0051410D"/>
    <w:rsid w:val="005147DC"/>
    <w:rsid w:val="00514827"/>
    <w:rsid w:val="0051521E"/>
    <w:rsid w:val="00517169"/>
    <w:rsid w:val="0051754B"/>
    <w:rsid w:val="00521094"/>
    <w:rsid w:val="005212C5"/>
    <w:rsid w:val="005235AA"/>
    <w:rsid w:val="0052434D"/>
    <w:rsid w:val="0052440B"/>
    <w:rsid w:val="0052450B"/>
    <w:rsid w:val="00524A6D"/>
    <w:rsid w:val="0052657C"/>
    <w:rsid w:val="00527612"/>
    <w:rsid w:val="00530EFE"/>
    <w:rsid w:val="005310F0"/>
    <w:rsid w:val="00533B58"/>
    <w:rsid w:val="00534186"/>
    <w:rsid w:val="0053426A"/>
    <w:rsid w:val="00534695"/>
    <w:rsid w:val="0053478E"/>
    <w:rsid w:val="005377CF"/>
    <w:rsid w:val="00537AF0"/>
    <w:rsid w:val="00537D96"/>
    <w:rsid w:val="005400CB"/>
    <w:rsid w:val="005408E8"/>
    <w:rsid w:val="00541A54"/>
    <w:rsid w:val="005424EC"/>
    <w:rsid w:val="0054415C"/>
    <w:rsid w:val="00545547"/>
    <w:rsid w:val="00547B16"/>
    <w:rsid w:val="00551877"/>
    <w:rsid w:val="005519F8"/>
    <w:rsid w:val="00551CEB"/>
    <w:rsid w:val="005523CF"/>
    <w:rsid w:val="0055290F"/>
    <w:rsid w:val="0055366C"/>
    <w:rsid w:val="00553743"/>
    <w:rsid w:val="00554994"/>
    <w:rsid w:val="0055587C"/>
    <w:rsid w:val="00555BED"/>
    <w:rsid w:val="0055606C"/>
    <w:rsid w:val="00556EC6"/>
    <w:rsid w:val="00560B3E"/>
    <w:rsid w:val="00560D8F"/>
    <w:rsid w:val="00561179"/>
    <w:rsid w:val="00563035"/>
    <w:rsid w:val="00564243"/>
    <w:rsid w:val="005642FB"/>
    <w:rsid w:val="00564A19"/>
    <w:rsid w:val="00565C03"/>
    <w:rsid w:val="00565F11"/>
    <w:rsid w:val="00566877"/>
    <w:rsid w:val="00566F4F"/>
    <w:rsid w:val="00566F87"/>
    <w:rsid w:val="00567AFC"/>
    <w:rsid w:val="005707AD"/>
    <w:rsid w:val="00570A9B"/>
    <w:rsid w:val="00571A7E"/>
    <w:rsid w:val="00571B7F"/>
    <w:rsid w:val="00571C44"/>
    <w:rsid w:val="00572EBE"/>
    <w:rsid w:val="00572F4B"/>
    <w:rsid w:val="00573D72"/>
    <w:rsid w:val="005743B3"/>
    <w:rsid w:val="0057562E"/>
    <w:rsid w:val="005766C9"/>
    <w:rsid w:val="00576889"/>
    <w:rsid w:val="00576E45"/>
    <w:rsid w:val="00577585"/>
    <w:rsid w:val="00577EA2"/>
    <w:rsid w:val="00580E1E"/>
    <w:rsid w:val="005842B8"/>
    <w:rsid w:val="0058446F"/>
    <w:rsid w:val="005847D4"/>
    <w:rsid w:val="0058519C"/>
    <w:rsid w:val="0058594B"/>
    <w:rsid w:val="005864BA"/>
    <w:rsid w:val="00586B76"/>
    <w:rsid w:val="00586F79"/>
    <w:rsid w:val="0058799B"/>
    <w:rsid w:val="00587B64"/>
    <w:rsid w:val="00590FF9"/>
    <w:rsid w:val="00592497"/>
    <w:rsid w:val="005928E3"/>
    <w:rsid w:val="00592C1D"/>
    <w:rsid w:val="00592DC7"/>
    <w:rsid w:val="0059309C"/>
    <w:rsid w:val="00593586"/>
    <w:rsid w:val="00593923"/>
    <w:rsid w:val="00593A1C"/>
    <w:rsid w:val="00594268"/>
    <w:rsid w:val="00595698"/>
    <w:rsid w:val="00596E07"/>
    <w:rsid w:val="005977C5"/>
    <w:rsid w:val="00597969"/>
    <w:rsid w:val="005A0613"/>
    <w:rsid w:val="005A3DBE"/>
    <w:rsid w:val="005A41FE"/>
    <w:rsid w:val="005A42BF"/>
    <w:rsid w:val="005A4F32"/>
    <w:rsid w:val="005A6F74"/>
    <w:rsid w:val="005B01E6"/>
    <w:rsid w:val="005B1FDB"/>
    <w:rsid w:val="005B2570"/>
    <w:rsid w:val="005B312B"/>
    <w:rsid w:val="005B3AD4"/>
    <w:rsid w:val="005B3EA6"/>
    <w:rsid w:val="005B47CC"/>
    <w:rsid w:val="005B531F"/>
    <w:rsid w:val="005B5D03"/>
    <w:rsid w:val="005B67E6"/>
    <w:rsid w:val="005B6963"/>
    <w:rsid w:val="005B6C9F"/>
    <w:rsid w:val="005B78E6"/>
    <w:rsid w:val="005C1881"/>
    <w:rsid w:val="005C2C51"/>
    <w:rsid w:val="005C3874"/>
    <w:rsid w:val="005C3F28"/>
    <w:rsid w:val="005C57C8"/>
    <w:rsid w:val="005C5C76"/>
    <w:rsid w:val="005C670C"/>
    <w:rsid w:val="005C6958"/>
    <w:rsid w:val="005C7A8B"/>
    <w:rsid w:val="005D083F"/>
    <w:rsid w:val="005D1849"/>
    <w:rsid w:val="005D1908"/>
    <w:rsid w:val="005D24A3"/>
    <w:rsid w:val="005D2581"/>
    <w:rsid w:val="005D3B61"/>
    <w:rsid w:val="005D43B0"/>
    <w:rsid w:val="005D4DAF"/>
    <w:rsid w:val="005D54A0"/>
    <w:rsid w:val="005D5572"/>
    <w:rsid w:val="005D6F3B"/>
    <w:rsid w:val="005E005D"/>
    <w:rsid w:val="005E02B1"/>
    <w:rsid w:val="005E0F52"/>
    <w:rsid w:val="005E13FB"/>
    <w:rsid w:val="005E15B0"/>
    <w:rsid w:val="005E222C"/>
    <w:rsid w:val="005E27A2"/>
    <w:rsid w:val="005E2C9C"/>
    <w:rsid w:val="005E3353"/>
    <w:rsid w:val="005E5B99"/>
    <w:rsid w:val="005E5E2C"/>
    <w:rsid w:val="005E6085"/>
    <w:rsid w:val="005F1262"/>
    <w:rsid w:val="005F191D"/>
    <w:rsid w:val="005F276B"/>
    <w:rsid w:val="005F2F41"/>
    <w:rsid w:val="005F3C6E"/>
    <w:rsid w:val="005F4699"/>
    <w:rsid w:val="005F4A7A"/>
    <w:rsid w:val="005F4B97"/>
    <w:rsid w:val="005F542B"/>
    <w:rsid w:val="005F542C"/>
    <w:rsid w:val="005F5A99"/>
    <w:rsid w:val="005F5E44"/>
    <w:rsid w:val="005F7E1C"/>
    <w:rsid w:val="00600095"/>
    <w:rsid w:val="00601714"/>
    <w:rsid w:val="00601D3C"/>
    <w:rsid w:val="00604679"/>
    <w:rsid w:val="00604737"/>
    <w:rsid w:val="00606D67"/>
    <w:rsid w:val="00607B53"/>
    <w:rsid w:val="00610949"/>
    <w:rsid w:val="0061175B"/>
    <w:rsid w:val="00612988"/>
    <w:rsid w:val="006136F4"/>
    <w:rsid w:val="0061457C"/>
    <w:rsid w:val="006147E4"/>
    <w:rsid w:val="00614F20"/>
    <w:rsid w:val="006201F4"/>
    <w:rsid w:val="0062029B"/>
    <w:rsid w:val="00622675"/>
    <w:rsid w:val="00623E90"/>
    <w:rsid w:val="00624DCF"/>
    <w:rsid w:val="00624F84"/>
    <w:rsid w:val="00625264"/>
    <w:rsid w:val="006259BE"/>
    <w:rsid w:val="00625C97"/>
    <w:rsid w:val="00626451"/>
    <w:rsid w:val="006266FF"/>
    <w:rsid w:val="00630802"/>
    <w:rsid w:val="00630867"/>
    <w:rsid w:val="0063100A"/>
    <w:rsid w:val="006313EF"/>
    <w:rsid w:val="006318CB"/>
    <w:rsid w:val="00631A9F"/>
    <w:rsid w:val="00631EBC"/>
    <w:rsid w:val="0063214C"/>
    <w:rsid w:val="00632A0A"/>
    <w:rsid w:val="00633474"/>
    <w:rsid w:val="00633D9B"/>
    <w:rsid w:val="00635FE6"/>
    <w:rsid w:val="00636594"/>
    <w:rsid w:val="0063673E"/>
    <w:rsid w:val="00637AC5"/>
    <w:rsid w:val="00637D4C"/>
    <w:rsid w:val="00640D22"/>
    <w:rsid w:val="00640E3D"/>
    <w:rsid w:val="006414AF"/>
    <w:rsid w:val="006417FC"/>
    <w:rsid w:val="006419F8"/>
    <w:rsid w:val="006425DC"/>
    <w:rsid w:val="00642BEA"/>
    <w:rsid w:val="006430A4"/>
    <w:rsid w:val="0064313B"/>
    <w:rsid w:val="006431CC"/>
    <w:rsid w:val="0064333C"/>
    <w:rsid w:val="0064389C"/>
    <w:rsid w:val="00643BE7"/>
    <w:rsid w:val="00643CD0"/>
    <w:rsid w:val="006447F7"/>
    <w:rsid w:val="0064541A"/>
    <w:rsid w:val="00645752"/>
    <w:rsid w:val="00645E6C"/>
    <w:rsid w:val="00646104"/>
    <w:rsid w:val="00646428"/>
    <w:rsid w:val="006479E1"/>
    <w:rsid w:val="00647DCB"/>
    <w:rsid w:val="00651806"/>
    <w:rsid w:val="00652908"/>
    <w:rsid w:val="00652BAE"/>
    <w:rsid w:val="00653675"/>
    <w:rsid w:val="00653967"/>
    <w:rsid w:val="00653CE1"/>
    <w:rsid w:val="00654342"/>
    <w:rsid w:val="00654344"/>
    <w:rsid w:val="006562E7"/>
    <w:rsid w:val="00656E28"/>
    <w:rsid w:val="0065767A"/>
    <w:rsid w:val="00660ECB"/>
    <w:rsid w:val="006613B4"/>
    <w:rsid w:val="00661CF6"/>
    <w:rsid w:val="00661DDC"/>
    <w:rsid w:val="00662354"/>
    <w:rsid w:val="00662B4F"/>
    <w:rsid w:val="0066317C"/>
    <w:rsid w:val="00663384"/>
    <w:rsid w:val="00663C66"/>
    <w:rsid w:val="00664063"/>
    <w:rsid w:val="006644DC"/>
    <w:rsid w:val="0066476D"/>
    <w:rsid w:val="006654EA"/>
    <w:rsid w:val="00666268"/>
    <w:rsid w:val="006663D0"/>
    <w:rsid w:val="00666E8C"/>
    <w:rsid w:val="006700A7"/>
    <w:rsid w:val="006702C7"/>
    <w:rsid w:val="00670919"/>
    <w:rsid w:val="00670DAE"/>
    <w:rsid w:val="006711E2"/>
    <w:rsid w:val="006714E0"/>
    <w:rsid w:val="00672AED"/>
    <w:rsid w:val="00673091"/>
    <w:rsid w:val="0067418F"/>
    <w:rsid w:val="0067470A"/>
    <w:rsid w:val="0067557A"/>
    <w:rsid w:val="00675705"/>
    <w:rsid w:val="00675E14"/>
    <w:rsid w:val="0067697D"/>
    <w:rsid w:val="00677CCE"/>
    <w:rsid w:val="006807B8"/>
    <w:rsid w:val="006815D7"/>
    <w:rsid w:val="00681E27"/>
    <w:rsid w:val="00683956"/>
    <w:rsid w:val="0068421B"/>
    <w:rsid w:val="0068687D"/>
    <w:rsid w:val="006868A2"/>
    <w:rsid w:val="00691141"/>
    <w:rsid w:val="00691954"/>
    <w:rsid w:val="00691D4F"/>
    <w:rsid w:val="00691EC3"/>
    <w:rsid w:val="00692216"/>
    <w:rsid w:val="0069247F"/>
    <w:rsid w:val="00693052"/>
    <w:rsid w:val="006937D2"/>
    <w:rsid w:val="00694BFF"/>
    <w:rsid w:val="00694CB5"/>
    <w:rsid w:val="00694FBA"/>
    <w:rsid w:val="006953A6"/>
    <w:rsid w:val="006972AB"/>
    <w:rsid w:val="006A033A"/>
    <w:rsid w:val="006A195E"/>
    <w:rsid w:val="006A2800"/>
    <w:rsid w:val="006A36D2"/>
    <w:rsid w:val="006A3FA7"/>
    <w:rsid w:val="006A467C"/>
    <w:rsid w:val="006A49EF"/>
    <w:rsid w:val="006A589D"/>
    <w:rsid w:val="006A721B"/>
    <w:rsid w:val="006A7A1B"/>
    <w:rsid w:val="006B00FA"/>
    <w:rsid w:val="006B029C"/>
    <w:rsid w:val="006B200A"/>
    <w:rsid w:val="006B2558"/>
    <w:rsid w:val="006B39DC"/>
    <w:rsid w:val="006B4489"/>
    <w:rsid w:val="006B4E87"/>
    <w:rsid w:val="006B5690"/>
    <w:rsid w:val="006B5F7B"/>
    <w:rsid w:val="006B631F"/>
    <w:rsid w:val="006B6541"/>
    <w:rsid w:val="006B6898"/>
    <w:rsid w:val="006B7135"/>
    <w:rsid w:val="006B7A13"/>
    <w:rsid w:val="006C02CB"/>
    <w:rsid w:val="006C15FC"/>
    <w:rsid w:val="006C197D"/>
    <w:rsid w:val="006C1FAD"/>
    <w:rsid w:val="006C29B1"/>
    <w:rsid w:val="006C2AA6"/>
    <w:rsid w:val="006C3F37"/>
    <w:rsid w:val="006C47C9"/>
    <w:rsid w:val="006C5677"/>
    <w:rsid w:val="006D07D3"/>
    <w:rsid w:val="006D268D"/>
    <w:rsid w:val="006D3755"/>
    <w:rsid w:val="006D395C"/>
    <w:rsid w:val="006D3EAB"/>
    <w:rsid w:val="006D3EE6"/>
    <w:rsid w:val="006D62D4"/>
    <w:rsid w:val="006D7057"/>
    <w:rsid w:val="006D71B6"/>
    <w:rsid w:val="006D795F"/>
    <w:rsid w:val="006E0B8A"/>
    <w:rsid w:val="006E2876"/>
    <w:rsid w:val="006E3E3B"/>
    <w:rsid w:val="006E4406"/>
    <w:rsid w:val="006E5CE6"/>
    <w:rsid w:val="006E5D70"/>
    <w:rsid w:val="006E64A2"/>
    <w:rsid w:val="006F122E"/>
    <w:rsid w:val="006F1238"/>
    <w:rsid w:val="006F2320"/>
    <w:rsid w:val="006F2D57"/>
    <w:rsid w:val="006F3DF1"/>
    <w:rsid w:val="006F4BCE"/>
    <w:rsid w:val="006F4CE4"/>
    <w:rsid w:val="007002C2"/>
    <w:rsid w:val="007010F3"/>
    <w:rsid w:val="00702D31"/>
    <w:rsid w:val="00703042"/>
    <w:rsid w:val="0070340E"/>
    <w:rsid w:val="00703591"/>
    <w:rsid w:val="00704C41"/>
    <w:rsid w:val="00706346"/>
    <w:rsid w:val="0070736A"/>
    <w:rsid w:val="00707FB3"/>
    <w:rsid w:val="00710D27"/>
    <w:rsid w:val="007118DB"/>
    <w:rsid w:val="00711E74"/>
    <w:rsid w:val="00714005"/>
    <w:rsid w:val="007144B7"/>
    <w:rsid w:val="007145E1"/>
    <w:rsid w:val="00714EE0"/>
    <w:rsid w:val="00715B9A"/>
    <w:rsid w:val="0071778E"/>
    <w:rsid w:val="00720154"/>
    <w:rsid w:val="0072239B"/>
    <w:rsid w:val="007229E5"/>
    <w:rsid w:val="00723061"/>
    <w:rsid w:val="00723FDE"/>
    <w:rsid w:val="007240A5"/>
    <w:rsid w:val="007241CC"/>
    <w:rsid w:val="0072438A"/>
    <w:rsid w:val="0072638A"/>
    <w:rsid w:val="00726F1B"/>
    <w:rsid w:val="00727F39"/>
    <w:rsid w:val="007322AD"/>
    <w:rsid w:val="00732B3D"/>
    <w:rsid w:val="00732F41"/>
    <w:rsid w:val="00733A4E"/>
    <w:rsid w:val="007341F3"/>
    <w:rsid w:val="00734B1E"/>
    <w:rsid w:val="00734B78"/>
    <w:rsid w:val="00735D70"/>
    <w:rsid w:val="00736342"/>
    <w:rsid w:val="00737018"/>
    <w:rsid w:val="007376BA"/>
    <w:rsid w:val="00740EB0"/>
    <w:rsid w:val="00741901"/>
    <w:rsid w:val="00742B1C"/>
    <w:rsid w:val="00743103"/>
    <w:rsid w:val="00744D96"/>
    <w:rsid w:val="0074500E"/>
    <w:rsid w:val="007459EA"/>
    <w:rsid w:val="00745E2F"/>
    <w:rsid w:val="00746E2F"/>
    <w:rsid w:val="00750784"/>
    <w:rsid w:val="00752090"/>
    <w:rsid w:val="00753DBB"/>
    <w:rsid w:val="00754A95"/>
    <w:rsid w:val="00754CF7"/>
    <w:rsid w:val="00755793"/>
    <w:rsid w:val="00756E6F"/>
    <w:rsid w:val="00757172"/>
    <w:rsid w:val="007575DB"/>
    <w:rsid w:val="00760235"/>
    <w:rsid w:val="007611D5"/>
    <w:rsid w:val="0076158E"/>
    <w:rsid w:val="00761AD8"/>
    <w:rsid w:val="0076213A"/>
    <w:rsid w:val="007628EB"/>
    <w:rsid w:val="00763A64"/>
    <w:rsid w:val="00763F5A"/>
    <w:rsid w:val="0076463D"/>
    <w:rsid w:val="00765CAF"/>
    <w:rsid w:val="00766BEA"/>
    <w:rsid w:val="00766EA1"/>
    <w:rsid w:val="00767446"/>
    <w:rsid w:val="00767CF4"/>
    <w:rsid w:val="00767FD1"/>
    <w:rsid w:val="0077046F"/>
    <w:rsid w:val="007704FF"/>
    <w:rsid w:val="007706ED"/>
    <w:rsid w:val="00770F5E"/>
    <w:rsid w:val="007715BD"/>
    <w:rsid w:val="0077190C"/>
    <w:rsid w:val="00771C44"/>
    <w:rsid w:val="00771F6A"/>
    <w:rsid w:val="00772671"/>
    <w:rsid w:val="00773DF1"/>
    <w:rsid w:val="0077444D"/>
    <w:rsid w:val="0077551A"/>
    <w:rsid w:val="0077600C"/>
    <w:rsid w:val="0077654B"/>
    <w:rsid w:val="00777C96"/>
    <w:rsid w:val="00777F7B"/>
    <w:rsid w:val="00780810"/>
    <w:rsid w:val="00780CE3"/>
    <w:rsid w:val="00781684"/>
    <w:rsid w:val="0078183D"/>
    <w:rsid w:val="00782012"/>
    <w:rsid w:val="007823E6"/>
    <w:rsid w:val="00782425"/>
    <w:rsid w:val="00782C07"/>
    <w:rsid w:val="00783951"/>
    <w:rsid w:val="00784F1E"/>
    <w:rsid w:val="007852D7"/>
    <w:rsid w:val="00785924"/>
    <w:rsid w:val="00785A0B"/>
    <w:rsid w:val="007874FF"/>
    <w:rsid w:val="007904AE"/>
    <w:rsid w:val="00790917"/>
    <w:rsid w:val="00790DA4"/>
    <w:rsid w:val="00792553"/>
    <w:rsid w:val="007927B0"/>
    <w:rsid w:val="00794510"/>
    <w:rsid w:val="00794EE3"/>
    <w:rsid w:val="007A0FCA"/>
    <w:rsid w:val="007A237A"/>
    <w:rsid w:val="007A45C1"/>
    <w:rsid w:val="007A51C5"/>
    <w:rsid w:val="007A55FE"/>
    <w:rsid w:val="007A65A3"/>
    <w:rsid w:val="007A7108"/>
    <w:rsid w:val="007A72F8"/>
    <w:rsid w:val="007A76FD"/>
    <w:rsid w:val="007B3F68"/>
    <w:rsid w:val="007B51F3"/>
    <w:rsid w:val="007B573E"/>
    <w:rsid w:val="007B5E86"/>
    <w:rsid w:val="007B6030"/>
    <w:rsid w:val="007B64DA"/>
    <w:rsid w:val="007B657B"/>
    <w:rsid w:val="007B73B3"/>
    <w:rsid w:val="007B7B68"/>
    <w:rsid w:val="007C11F6"/>
    <w:rsid w:val="007C1D50"/>
    <w:rsid w:val="007C3877"/>
    <w:rsid w:val="007C50D4"/>
    <w:rsid w:val="007C6D55"/>
    <w:rsid w:val="007C6F78"/>
    <w:rsid w:val="007C753F"/>
    <w:rsid w:val="007D009C"/>
    <w:rsid w:val="007D0118"/>
    <w:rsid w:val="007D0771"/>
    <w:rsid w:val="007D0AF2"/>
    <w:rsid w:val="007D14D5"/>
    <w:rsid w:val="007D3866"/>
    <w:rsid w:val="007D4A50"/>
    <w:rsid w:val="007D5049"/>
    <w:rsid w:val="007D55D2"/>
    <w:rsid w:val="007D6BB7"/>
    <w:rsid w:val="007D6D90"/>
    <w:rsid w:val="007D704A"/>
    <w:rsid w:val="007D763E"/>
    <w:rsid w:val="007E03B0"/>
    <w:rsid w:val="007E051C"/>
    <w:rsid w:val="007E0893"/>
    <w:rsid w:val="007E0B36"/>
    <w:rsid w:val="007E0BE0"/>
    <w:rsid w:val="007E0CF7"/>
    <w:rsid w:val="007E0DFD"/>
    <w:rsid w:val="007E102C"/>
    <w:rsid w:val="007E14A3"/>
    <w:rsid w:val="007E3051"/>
    <w:rsid w:val="007E404E"/>
    <w:rsid w:val="007E57CF"/>
    <w:rsid w:val="007E65C9"/>
    <w:rsid w:val="007E6EF3"/>
    <w:rsid w:val="007E71E7"/>
    <w:rsid w:val="007E7A2C"/>
    <w:rsid w:val="007E7DFF"/>
    <w:rsid w:val="007F089D"/>
    <w:rsid w:val="007F0BE4"/>
    <w:rsid w:val="007F0CC9"/>
    <w:rsid w:val="007F146B"/>
    <w:rsid w:val="007F14EF"/>
    <w:rsid w:val="007F1A4F"/>
    <w:rsid w:val="007F1FA8"/>
    <w:rsid w:val="007F2103"/>
    <w:rsid w:val="007F429C"/>
    <w:rsid w:val="007F494A"/>
    <w:rsid w:val="007F5061"/>
    <w:rsid w:val="007F6E98"/>
    <w:rsid w:val="007F721A"/>
    <w:rsid w:val="007F7393"/>
    <w:rsid w:val="007F7A78"/>
    <w:rsid w:val="00800EE5"/>
    <w:rsid w:val="0080243F"/>
    <w:rsid w:val="008041E5"/>
    <w:rsid w:val="00804C5A"/>
    <w:rsid w:val="008053BB"/>
    <w:rsid w:val="008068C5"/>
    <w:rsid w:val="00806DFB"/>
    <w:rsid w:val="00807731"/>
    <w:rsid w:val="00807EC6"/>
    <w:rsid w:val="00810E31"/>
    <w:rsid w:val="00811882"/>
    <w:rsid w:val="00813273"/>
    <w:rsid w:val="008132BD"/>
    <w:rsid w:val="00813F22"/>
    <w:rsid w:val="00814918"/>
    <w:rsid w:val="00816843"/>
    <w:rsid w:val="00816DF9"/>
    <w:rsid w:val="00816E7F"/>
    <w:rsid w:val="00820B3F"/>
    <w:rsid w:val="00820F32"/>
    <w:rsid w:val="00821492"/>
    <w:rsid w:val="00821602"/>
    <w:rsid w:val="008216CE"/>
    <w:rsid w:val="00821D11"/>
    <w:rsid w:val="0082293F"/>
    <w:rsid w:val="0082329B"/>
    <w:rsid w:val="00823851"/>
    <w:rsid w:val="00825CC8"/>
    <w:rsid w:val="00825D8F"/>
    <w:rsid w:val="00827AF9"/>
    <w:rsid w:val="00830158"/>
    <w:rsid w:val="00830784"/>
    <w:rsid w:val="008315F7"/>
    <w:rsid w:val="00831817"/>
    <w:rsid w:val="008319A0"/>
    <w:rsid w:val="00831DA7"/>
    <w:rsid w:val="00832403"/>
    <w:rsid w:val="00832932"/>
    <w:rsid w:val="00835691"/>
    <w:rsid w:val="0083673D"/>
    <w:rsid w:val="00837303"/>
    <w:rsid w:val="00837F9C"/>
    <w:rsid w:val="00841C5C"/>
    <w:rsid w:val="00842874"/>
    <w:rsid w:val="00842A81"/>
    <w:rsid w:val="008438FB"/>
    <w:rsid w:val="00843CB1"/>
    <w:rsid w:val="00843E00"/>
    <w:rsid w:val="0084473B"/>
    <w:rsid w:val="00844B85"/>
    <w:rsid w:val="00844FC6"/>
    <w:rsid w:val="00845401"/>
    <w:rsid w:val="008455E8"/>
    <w:rsid w:val="00846073"/>
    <w:rsid w:val="0084632A"/>
    <w:rsid w:val="0084685F"/>
    <w:rsid w:val="00847F0C"/>
    <w:rsid w:val="00850368"/>
    <w:rsid w:val="00850A11"/>
    <w:rsid w:val="0085112F"/>
    <w:rsid w:val="00851321"/>
    <w:rsid w:val="00851732"/>
    <w:rsid w:val="008526AA"/>
    <w:rsid w:val="008530E6"/>
    <w:rsid w:val="008536BC"/>
    <w:rsid w:val="00854464"/>
    <w:rsid w:val="008545A7"/>
    <w:rsid w:val="0085596D"/>
    <w:rsid w:val="008565C0"/>
    <w:rsid w:val="0085695D"/>
    <w:rsid w:val="00856B8D"/>
    <w:rsid w:val="00860D8F"/>
    <w:rsid w:val="00860E5A"/>
    <w:rsid w:val="00862959"/>
    <w:rsid w:val="00863950"/>
    <w:rsid w:val="0086457D"/>
    <w:rsid w:val="00864DE7"/>
    <w:rsid w:val="008654EB"/>
    <w:rsid w:val="00865D0B"/>
    <w:rsid w:val="00867AD9"/>
    <w:rsid w:val="00867F0A"/>
    <w:rsid w:val="00870426"/>
    <w:rsid w:val="008707DB"/>
    <w:rsid w:val="00870AB3"/>
    <w:rsid w:val="008730F8"/>
    <w:rsid w:val="00873206"/>
    <w:rsid w:val="008737EE"/>
    <w:rsid w:val="00874DFC"/>
    <w:rsid w:val="00875256"/>
    <w:rsid w:val="008754F1"/>
    <w:rsid w:val="00875B00"/>
    <w:rsid w:val="00875B9D"/>
    <w:rsid w:val="00875ED2"/>
    <w:rsid w:val="00876927"/>
    <w:rsid w:val="008777D7"/>
    <w:rsid w:val="00880435"/>
    <w:rsid w:val="00880B12"/>
    <w:rsid w:val="00881E11"/>
    <w:rsid w:val="00883188"/>
    <w:rsid w:val="0088320F"/>
    <w:rsid w:val="00883836"/>
    <w:rsid w:val="00883907"/>
    <w:rsid w:val="008850E5"/>
    <w:rsid w:val="00885BBD"/>
    <w:rsid w:val="00890FA9"/>
    <w:rsid w:val="0089145B"/>
    <w:rsid w:val="00893935"/>
    <w:rsid w:val="00893ED1"/>
    <w:rsid w:val="00894629"/>
    <w:rsid w:val="00896556"/>
    <w:rsid w:val="00896CEC"/>
    <w:rsid w:val="00897B59"/>
    <w:rsid w:val="008A096C"/>
    <w:rsid w:val="008A204B"/>
    <w:rsid w:val="008A34EF"/>
    <w:rsid w:val="008A46AD"/>
    <w:rsid w:val="008A4B4A"/>
    <w:rsid w:val="008A517C"/>
    <w:rsid w:val="008A64E8"/>
    <w:rsid w:val="008A7207"/>
    <w:rsid w:val="008A764E"/>
    <w:rsid w:val="008A7A81"/>
    <w:rsid w:val="008A7B8E"/>
    <w:rsid w:val="008B3D20"/>
    <w:rsid w:val="008B3EA0"/>
    <w:rsid w:val="008B4E23"/>
    <w:rsid w:val="008B4EFD"/>
    <w:rsid w:val="008B6502"/>
    <w:rsid w:val="008B69AD"/>
    <w:rsid w:val="008C2F8A"/>
    <w:rsid w:val="008C4679"/>
    <w:rsid w:val="008C4A96"/>
    <w:rsid w:val="008C4AFB"/>
    <w:rsid w:val="008C5B84"/>
    <w:rsid w:val="008C6631"/>
    <w:rsid w:val="008C7A87"/>
    <w:rsid w:val="008D0D7F"/>
    <w:rsid w:val="008D0FD5"/>
    <w:rsid w:val="008D19A1"/>
    <w:rsid w:val="008D1BB5"/>
    <w:rsid w:val="008D223F"/>
    <w:rsid w:val="008D29A4"/>
    <w:rsid w:val="008D2E45"/>
    <w:rsid w:val="008D4242"/>
    <w:rsid w:val="008D64E2"/>
    <w:rsid w:val="008D67B8"/>
    <w:rsid w:val="008D67DB"/>
    <w:rsid w:val="008D74EA"/>
    <w:rsid w:val="008D757E"/>
    <w:rsid w:val="008E0540"/>
    <w:rsid w:val="008E2A44"/>
    <w:rsid w:val="008E2A96"/>
    <w:rsid w:val="008E3655"/>
    <w:rsid w:val="008E37EC"/>
    <w:rsid w:val="008E45BD"/>
    <w:rsid w:val="008E5156"/>
    <w:rsid w:val="008E5980"/>
    <w:rsid w:val="008E75A1"/>
    <w:rsid w:val="008E776F"/>
    <w:rsid w:val="008F08C1"/>
    <w:rsid w:val="008F1EB0"/>
    <w:rsid w:val="008F3397"/>
    <w:rsid w:val="008F33EA"/>
    <w:rsid w:val="008F361F"/>
    <w:rsid w:val="008F48A5"/>
    <w:rsid w:val="008F4CC3"/>
    <w:rsid w:val="008F5B18"/>
    <w:rsid w:val="008F718B"/>
    <w:rsid w:val="008F7A8A"/>
    <w:rsid w:val="009000DD"/>
    <w:rsid w:val="0090045C"/>
    <w:rsid w:val="0090237D"/>
    <w:rsid w:val="00902C23"/>
    <w:rsid w:val="00903685"/>
    <w:rsid w:val="009039C4"/>
    <w:rsid w:val="00903CA4"/>
    <w:rsid w:val="00903EDB"/>
    <w:rsid w:val="009040EA"/>
    <w:rsid w:val="009052F7"/>
    <w:rsid w:val="00906ABD"/>
    <w:rsid w:val="00907490"/>
    <w:rsid w:val="00910D5A"/>
    <w:rsid w:val="00911765"/>
    <w:rsid w:val="00911A1D"/>
    <w:rsid w:val="0091327A"/>
    <w:rsid w:val="00913348"/>
    <w:rsid w:val="00913AEA"/>
    <w:rsid w:val="00913BFF"/>
    <w:rsid w:val="009144FB"/>
    <w:rsid w:val="00914D9A"/>
    <w:rsid w:val="00914E62"/>
    <w:rsid w:val="00915A03"/>
    <w:rsid w:val="00915C28"/>
    <w:rsid w:val="009163B5"/>
    <w:rsid w:val="00916B8F"/>
    <w:rsid w:val="00916DE1"/>
    <w:rsid w:val="00920E65"/>
    <w:rsid w:val="009212E3"/>
    <w:rsid w:val="009238CC"/>
    <w:rsid w:val="009277A2"/>
    <w:rsid w:val="0093099A"/>
    <w:rsid w:val="0093299C"/>
    <w:rsid w:val="00933085"/>
    <w:rsid w:val="009343E8"/>
    <w:rsid w:val="0093463A"/>
    <w:rsid w:val="00934725"/>
    <w:rsid w:val="00934DE2"/>
    <w:rsid w:val="00934F37"/>
    <w:rsid w:val="00935EDE"/>
    <w:rsid w:val="009372FB"/>
    <w:rsid w:val="00937450"/>
    <w:rsid w:val="009400EB"/>
    <w:rsid w:val="009401C8"/>
    <w:rsid w:val="009403C6"/>
    <w:rsid w:val="009419DB"/>
    <w:rsid w:val="00941F3B"/>
    <w:rsid w:val="00942CD9"/>
    <w:rsid w:val="00943755"/>
    <w:rsid w:val="00943852"/>
    <w:rsid w:val="00944337"/>
    <w:rsid w:val="00944723"/>
    <w:rsid w:val="009450AB"/>
    <w:rsid w:val="00945206"/>
    <w:rsid w:val="0094520A"/>
    <w:rsid w:val="009465CA"/>
    <w:rsid w:val="0094669C"/>
    <w:rsid w:val="009471A1"/>
    <w:rsid w:val="009508F8"/>
    <w:rsid w:val="0095094F"/>
    <w:rsid w:val="009510AC"/>
    <w:rsid w:val="00951513"/>
    <w:rsid w:val="00952576"/>
    <w:rsid w:val="00952D13"/>
    <w:rsid w:val="009530DB"/>
    <w:rsid w:val="009552B2"/>
    <w:rsid w:val="009567BF"/>
    <w:rsid w:val="00956C51"/>
    <w:rsid w:val="00956F3F"/>
    <w:rsid w:val="0095700B"/>
    <w:rsid w:val="00957CE3"/>
    <w:rsid w:val="00957E7C"/>
    <w:rsid w:val="009605C2"/>
    <w:rsid w:val="00960988"/>
    <w:rsid w:val="0096131B"/>
    <w:rsid w:val="0096296F"/>
    <w:rsid w:val="00962DBA"/>
    <w:rsid w:val="009644B2"/>
    <w:rsid w:val="009654A1"/>
    <w:rsid w:val="00966841"/>
    <w:rsid w:val="00970971"/>
    <w:rsid w:val="009719E3"/>
    <w:rsid w:val="00973A12"/>
    <w:rsid w:val="00974492"/>
    <w:rsid w:val="00975663"/>
    <w:rsid w:val="00975977"/>
    <w:rsid w:val="00976D38"/>
    <w:rsid w:val="009804B8"/>
    <w:rsid w:val="0098065D"/>
    <w:rsid w:val="00980B23"/>
    <w:rsid w:val="00980BA9"/>
    <w:rsid w:val="009816C8"/>
    <w:rsid w:val="00982302"/>
    <w:rsid w:val="009823D6"/>
    <w:rsid w:val="00982463"/>
    <w:rsid w:val="00983077"/>
    <w:rsid w:val="00983153"/>
    <w:rsid w:val="0098318A"/>
    <w:rsid w:val="00984725"/>
    <w:rsid w:val="00984900"/>
    <w:rsid w:val="009851BA"/>
    <w:rsid w:val="00985BEF"/>
    <w:rsid w:val="00985CFA"/>
    <w:rsid w:val="00986009"/>
    <w:rsid w:val="009861D4"/>
    <w:rsid w:val="0098666D"/>
    <w:rsid w:val="0098738B"/>
    <w:rsid w:val="009876BB"/>
    <w:rsid w:val="00987707"/>
    <w:rsid w:val="00987B7E"/>
    <w:rsid w:val="00990D62"/>
    <w:rsid w:val="00992FFD"/>
    <w:rsid w:val="00994AA3"/>
    <w:rsid w:val="00994C0B"/>
    <w:rsid w:val="009963E9"/>
    <w:rsid w:val="009A0363"/>
    <w:rsid w:val="009A054C"/>
    <w:rsid w:val="009A12D3"/>
    <w:rsid w:val="009A2046"/>
    <w:rsid w:val="009A3649"/>
    <w:rsid w:val="009A4027"/>
    <w:rsid w:val="009A506D"/>
    <w:rsid w:val="009A70BC"/>
    <w:rsid w:val="009A792E"/>
    <w:rsid w:val="009B0A87"/>
    <w:rsid w:val="009B141D"/>
    <w:rsid w:val="009B1B99"/>
    <w:rsid w:val="009B3DDB"/>
    <w:rsid w:val="009B5451"/>
    <w:rsid w:val="009B62B7"/>
    <w:rsid w:val="009B6911"/>
    <w:rsid w:val="009B6FE5"/>
    <w:rsid w:val="009B728A"/>
    <w:rsid w:val="009B79E5"/>
    <w:rsid w:val="009C1313"/>
    <w:rsid w:val="009C223E"/>
    <w:rsid w:val="009C2724"/>
    <w:rsid w:val="009C38FC"/>
    <w:rsid w:val="009C48C1"/>
    <w:rsid w:val="009C679E"/>
    <w:rsid w:val="009C6814"/>
    <w:rsid w:val="009C6CAB"/>
    <w:rsid w:val="009C72AE"/>
    <w:rsid w:val="009C72F9"/>
    <w:rsid w:val="009C75F6"/>
    <w:rsid w:val="009D10C9"/>
    <w:rsid w:val="009D12AE"/>
    <w:rsid w:val="009D1595"/>
    <w:rsid w:val="009D1613"/>
    <w:rsid w:val="009D1B6E"/>
    <w:rsid w:val="009D2302"/>
    <w:rsid w:val="009D4841"/>
    <w:rsid w:val="009D5186"/>
    <w:rsid w:val="009D5598"/>
    <w:rsid w:val="009D59B9"/>
    <w:rsid w:val="009D5F05"/>
    <w:rsid w:val="009D5FB5"/>
    <w:rsid w:val="009D6559"/>
    <w:rsid w:val="009E169E"/>
    <w:rsid w:val="009E22E2"/>
    <w:rsid w:val="009E30B1"/>
    <w:rsid w:val="009E3961"/>
    <w:rsid w:val="009E4D31"/>
    <w:rsid w:val="009E506D"/>
    <w:rsid w:val="009E534B"/>
    <w:rsid w:val="009E67FA"/>
    <w:rsid w:val="009E6ECD"/>
    <w:rsid w:val="009E7187"/>
    <w:rsid w:val="009E7748"/>
    <w:rsid w:val="009E7864"/>
    <w:rsid w:val="009E7ACA"/>
    <w:rsid w:val="009E7EE7"/>
    <w:rsid w:val="009F018B"/>
    <w:rsid w:val="009F0B63"/>
    <w:rsid w:val="009F1583"/>
    <w:rsid w:val="009F1926"/>
    <w:rsid w:val="009F305D"/>
    <w:rsid w:val="009F3C48"/>
    <w:rsid w:val="009F47DC"/>
    <w:rsid w:val="009F648E"/>
    <w:rsid w:val="009F70BA"/>
    <w:rsid w:val="009F74D5"/>
    <w:rsid w:val="009F7B06"/>
    <w:rsid w:val="00A00520"/>
    <w:rsid w:val="00A00529"/>
    <w:rsid w:val="00A0148D"/>
    <w:rsid w:val="00A02079"/>
    <w:rsid w:val="00A02EAC"/>
    <w:rsid w:val="00A03729"/>
    <w:rsid w:val="00A0419E"/>
    <w:rsid w:val="00A0482C"/>
    <w:rsid w:val="00A04883"/>
    <w:rsid w:val="00A0513A"/>
    <w:rsid w:val="00A059D2"/>
    <w:rsid w:val="00A1103C"/>
    <w:rsid w:val="00A11ACA"/>
    <w:rsid w:val="00A11CEC"/>
    <w:rsid w:val="00A122F0"/>
    <w:rsid w:val="00A12809"/>
    <w:rsid w:val="00A139AB"/>
    <w:rsid w:val="00A150AC"/>
    <w:rsid w:val="00A15C07"/>
    <w:rsid w:val="00A17073"/>
    <w:rsid w:val="00A179C7"/>
    <w:rsid w:val="00A17B76"/>
    <w:rsid w:val="00A2112E"/>
    <w:rsid w:val="00A21748"/>
    <w:rsid w:val="00A220C0"/>
    <w:rsid w:val="00A233A4"/>
    <w:rsid w:val="00A23518"/>
    <w:rsid w:val="00A239DF"/>
    <w:rsid w:val="00A23A66"/>
    <w:rsid w:val="00A24EDA"/>
    <w:rsid w:val="00A24F49"/>
    <w:rsid w:val="00A27881"/>
    <w:rsid w:val="00A27BA3"/>
    <w:rsid w:val="00A27C11"/>
    <w:rsid w:val="00A27DE1"/>
    <w:rsid w:val="00A300C9"/>
    <w:rsid w:val="00A31FF0"/>
    <w:rsid w:val="00A322B8"/>
    <w:rsid w:val="00A323AF"/>
    <w:rsid w:val="00A323FF"/>
    <w:rsid w:val="00A33C72"/>
    <w:rsid w:val="00A35333"/>
    <w:rsid w:val="00A35438"/>
    <w:rsid w:val="00A356F1"/>
    <w:rsid w:val="00A35C8D"/>
    <w:rsid w:val="00A3634A"/>
    <w:rsid w:val="00A36808"/>
    <w:rsid w:val="00A36A8E"/>
    <w:rsid w:val="00A371C2"/>
    <w:rsid w:val="00A371D5"/>
    <w:rsid w:val="00A37F82"/>
    <w:rsid w:val="00A422E2"/>
    <w:rsid w:val="00A42651"/>
    <w:rsid w:val="00A4435F"/>
    <w:rsid w:val="00A44CFE"/>
    <w:rsid w:val="00A47078"/>
    <w:rsid w:val="00A476C6"/>
    <w:rsid w:val="00A47CC5"/>
    <w:rsid w:val="00A50131"/>
    <w:rsid w:val="00A519CF"/>
    <w:rsid w:val="00A52A33"/>
    <w:rsid w:val="00A54409"/>
    <w:rsid w:val="00A54816"/>
    <w:rsid w:val="00A54CD6"/>
    <w:rsid w:val="00A54FE5"/>
    <w:rsid w:val="00A55C96"/>
    <w:rsid w:val="00A565C7"/>
    <w:rsid w:val="00A56C2E"/>
    <w:rsid w:val="00A57290"/>
    <w:rsid w:val="00A5746C"/>
    <w:rsid w:val="00A57495"/>
    <w:rsid w:val="00A57E4D"/>
    <w:rsid w:val="00A603C3"/>
    <w:rsid w:val="00A61463"/>
    <w:rsid w:val="00A617F2"/>
    <w:rsid w:val="00A618F6"/>
    <w:rsid w:val="00A624D9"/>
    <w:rsid w:val="00A62C41"/>
    <w:rsid w:val="00A6459E"/>
    <w:rsid w:val="00A6502E"/>
    <w:rsid w:val="00A652F5"/>
    <w:rsid w:val="00A6607C"/>
    <w:rsid w:val="00A6691D"/>
    <w:rsid w:val="00A66AE0"/>
    <w:rsid w:val="00A67BEC"/>
    <w:rsid w:val="00A67C97"/>
    <w:rsid w:val="00A70BD7"/>
    <w:rsid w:val="00A71DA0"/>
    <w:rsid w:val="00A72439"/>
    <w:rsid w:val="00A72A4C"/>
    <w:rsid w:val="00A731D6"/>
    <w:rsid w:val="00A73989"/>
    <w:rsid w:val="00A7416B"/>
    <w:rsid w:val="00A749C9"/>
    <w:rsid w:val="00A74C18"/>
    <w:rsid w:val="00A74D6F"/>
    <w:rsid w:val="00A7532E"/>
    <w:rsid w:val="00A753A4"/>
    <w:rsid w:val="00A7546A"/>
    <w:rsid w:val="00A757AD"/>
    <w:rsid w:val="00A758A7"/>
    <w:rsid w:val="00A805E5"/>
    <w:rsid w:val="00A81642"/>
    <w:rsid w:val="00A81C9F"/>
    <w:rsid w:val="00A82935"/>
    <w:rsid w:val="00A82CAA"/>
    <w:rsid w:val="00A83E9D"/>
    <w:rsid w:val="00A8413F"/>
    <w:rsid w:val="00A8487D"/>
    <w:rsid w:val="00A84979"/>
    <w:rsid w:val="00A850AE"/>
    <w:rsid w:val="00A853E1"/>
    <w:rsid w:val="00A85479"/>
    <w:rsid w:val="00A85EF0"/>
    <w:rsid w:val="00A86554"/>
    <w:rsid w:val="00A86630"/>
    <w:rsid w:val="00A906D3"/>
    <w:rsid w:val="00A90D05"/>
    <w:rsid w:val="00A91FDD"/>
    <w:rsid w:val="00A93941"/>
    <w:rsid w:val="00A939D9"/>
    <w:rsid w:val="00A93BD9"/>
    <w:rsid w:val="00A93C2B"/>
    <w:rsid w:val="00A93D62"/>
    <w:rsid w:val="00A94619"/>
    <w:rsid w:val="00A95087"/>
    <w:rsid w:val="00A95309"/>
    <w:rsid w:val="00AA0C23"/>
    <w:rsid w:val="00AA1336"/>
    <w:rsid w:val="00AA1FA0"/>
    <w:rsid w:val="00AA51D8"/>
    <w:rsid w:val="00AB0190"/>
    <w:rsid w:val="00AB1CE7"/>
    <w:rsid w:val="00AB1F9B"/>
    <w:rsid w:val="00AB2016"/>
    <w:rsid w:val="00AB2300"/>
    <w:rsid w:val="00AB270E"/>
    <w:rsid w:val="00AB2759"/>
    <w:rsid w:val="00AB2ABB"/>
    <w:rsid w:val="00AB2B22"/>
    <w:rsid w:val="00AB359E"/>
    <w:rsid w:val="00AB377F"/>
    <w:rsid w:val="00AB642E"/>
    <w:rsid w:val="00AB6525"/>
    <w:rsid w:val="00AC0642"/>
    <w:rsid w:val="00AC0876"/>
    <w:rsid w:val="00AC0E62"/>
    <w:rsid w:val="00AC13FC"/>
    <w:rsid w:val="00AC1FFC"/>
    <w:rsid w:val="00AC3573"/>
    <w:rsid w:val="00AC4144"/>
    <w:rsid w:val="00AC4F76"/>
    <w:rsid w:val="00AC556A"/>
    <w:rsid w:val="00AC57DC"/>
    <w:rsid w:val="00AC5B47"/>
    <w:rsid w:val="00AC5B93"/>
    <w:rsid w:val="00AC5CEC"/>
    <w:rsid w:val="00AC69A9"/>
    <w:rsid w:val="00AC6C75"/>
    <w:rsid w:val="00AC7A82"/>
    <w:rsid w:val="00AC7C9F"/>
    <w:rsid w:val="00AC7E2F"/>
    <w:rsid w:val="00AD013D"/>
    <w:rsid w:val="00AD01AE"/>
    <w:rsid w:val="00AD038D"/>
    <w:rsid w:val="00AD054E"/>
    <w:rsid w:val="00AD0E9C"/>
    <w:rsid w:val="00AD0FA5"/>
    <w:rsid w:val="00AD2310"/>
    <w:rsid w:val="00AD25E4"/>
    <w:rsid w:val="00AD422A"/>
    <w:rsid w:val="00AD6078"/>
    <w:rsid w:val="00AD6857"/>
    <w:rsid w:val="00AD7F57"/>
    <w:rsid w:val="00AE0378"/>
    <w:rsid w:val="00AE20B7"/>
    <w:rsid w:val="00AE3BE2"/>
    <w:rsid w:val="00AE3BFD"/>
    <w:rsid w:val="00AE3DC9"/>
    <w:rsid w:val="00AE4384"/>
    <w:rsid w:val="00AE481F"/>
    <w:rsid w:val="00AE4AAD"/>
    <w:rsid w:val="00AE55D0"/>
    <w:rsid w:val="00AE574E"/>
    <w:rsid w:val="00AE5E36"/>
    <w:rsid w:val="00AE6233"/>
    <w:rsid w:val="00AE66F4"/>
    <w:rsid w:val="00AE6951"/>
    <w:rsid w:val="00AE6CC3"/>
    <w:rsid w:val="00AE70D5"/>
    <w:rsid w:val="00AE7490"/>
    <w:rsid w:val="00AF07E2"/>
    <w:rsid w:val="00AF12A7"/>
    <w:rsid w:val="00AF15AB"/>
    <w:rsid w:val="00AF18AA"/>
    <w:rsid w:val="00AF1931"/>
    <w:rsid w:val="00AF2C32"/>
    <w:rsid w:val="00AF4B39"/>
    <w:rsid w:val="00AF5257"/>
    <w:rsid w:val="00AF59BD"/>
    <w:rsid w:val="00AF61ED"/>
    <w:rsid w:val="00AF6593"/>
    <w:rsid w:val="00AF6905"/>
    <w:rsid w:val="00AF70BF"/>
    <w:rsid w:val="00AF7D2F"/>
    <w:rsid w:val="00B00538"/>
    <w:rsid w:val="00B013E1"/>
    <w:rsid w:val="00B022C8"/>
    <w:rsid w:val="00B02B54"/>
    <w:rsid w:val="00B02E17"/>
    <w:rsid w:val="00B0315C"/>
    <w:rsid w:val="00B04C17"/>
    <w:rsid w:val="00B04DEE"/>
    <w:rsid w:val="00B04EF7"/>
    <w:rsid w:val="00B05466"/>
    <w:rsid w:val="00B0566D"/>
    <w:rsid w:val="00B05B39"/>
    <w:rsid w:val="00B063D9"/>
    <w:rsid w:val="00B076DF"/>
    <w:rsid w:val="00B11144"/>
    <w:rsid w:val="00B1119A"/>
    <w:rsid w:val="00B13234"/>
    <w:rsid w:val="00B143F2"/>
    <w:rsid w:val="00B1498E"/>
    <w:rsid w:val="00B14BE3"/>
    <w:rsid w:val="00B1584C"/>
    <w:rsid w:val="00B16272"/>
    <w:rsid w:val="00B1656C"/>
    <w:rsid w:val="00B168D2"/>
    <w:rsid w:val="00B17A2C"/>
    <w:rsid w:val="00B20A22"/>
    <w:rsid w:val="00B20BAB"/>
    <w:rsid w:val="00B20F14"/>
    <w:rsid w:val="00B21C57"/>
    <w:rsid w:val="00B21CD6"/>
    <w:rsid w:val="00B225E9"/>
    <w:rsid w:val="00B227C3"/>
    <w:rsid w:val="00B25C5A"/>
    <w:rsid w:val="00B26098"/>
    <w:rsid w:val="00B264A9"/>
    <w:rsid w:val="00B26507"/>
    <w:rsid w:val="00B26DC9"/>
    <w:rsid w:val="00B2725A"/>
    <w:rsid w:val="00B274CD"/>
    <w:rsid w:val="00B3070B"/>
    <w:rsid w:val="00B307D2"/>
    <w:rsid w:val="00B3124A"/>
    <w:rsid w:val="00B31AD3"/>
    <w:rsid w:val="00B32980"/>
    <w:rsid w:val="00B32BC6"/>
    <w:rsid w:val="00B32EBF"/>
    <w:rsid w:val="00B3326D"/>
    <w:rsid w:val="00B3382F"/>
    <w:rsid w:val="00B34B55"/>
    <w:rsid w:val="00B34F25"/>
    <w:rsid w:val="00B350A8"/>
    <w:rsid w:val="00B35AB7"/>
    <w:rsid w:val="00B36758"/>
    <w:rsid w:val="00B369C0"/>
    <w:rsid w:val="00B36EB3"/>
    <w:rsid w:val="00B37F9C"/>
    <w:rsid w:val="00B40690"/>
    <w:rsid w:val="00B40B11"/>
    <w:rsid w:val="00B4153E"/>
    <w:rsid w:val="00B41E55"/>
    <w:rsid w:val="00B4207D"/>
    <w:rsid w:val="00B42325"/>
    <w:rsid w:val="00B429D4"/>
    <w:rsid w:val="00B4382F"/>
    <w:rsid w:val="00B43C98"/>
    <w:rsid w:val="00B43CC2"/>
    <w:rsid w:val="00B442FB"/>
    <w:rsid w:val="00B448A8"/>
    <w:rsid w:val="00B44F58"/>
    <w:rsid w:val="00B47A39"/>
    <w:rsid w:val="00B50DE3"/>
    <w:rsid w:val="00B5188F"/>
    <w:rsid w:val="00B52D0F"/>
    <w:rsid w:val="00B5615B"/>
    <w:rsid w:val="00B6114A"/>
    <w:rsid w:val="00B61904"/>
    <w:rsid w:val="00B62A5E"/>
    <w:rsid w:val="00B62AD3"/>
    <w:rsid w:val="00B6375A"/>
    <w:rsid w:val="00B63A2B"/>
    <w:rsid w:val="00B64920"/>
    <w:rsid w:val="00B671B8"/>
    <w:rsid w:val="00B7069E"/>
    <w:rsid w:val="00B71C3C"/>
    <w:rsid w:val="00B71E51"/>
    <w:rsid w:val="00B73480"/>
    <w:rsid w:val="00B7360A"/>
    <w:rsid w:val="00B741AC"/>
    <w:rsid w:val="00B760EF"/>
    <w:rsid w:val="00B81D14"/>
    <w:rsid w:val="00B82099"/>
    <w:rsid w:val="00B82355"/>
    <w:rsid w:val="00B84827"/>
    <w:rsid w:val="00B85416"/>
    <w:rsid w:val="00B8557C"/>
    <w:rsid w:val="00B8634F"/>
    <w:rsid w:val="00B86A58"/>
    <w:rsid w:val="00B87413"/>
    <w:rsid w:val="00B874A1"/>
    <w:rsid w:val="00B87DE4"/>
    <w:rsid w:val="00B908EF"/>
    <w:rsid w:val="00B91804"/>
    <w:rsid w:val="00B91890"/>
    <w:rsid w:val="00B93A54"/>
    <w:rsid w:val="00B94412"/>
    <w:rsid w:val="00B96A62"/>
    <w:rsid w:val="00B96CD8"/>
    <w:rsid w:val="00B977EC"/>
    <w:rsid w:val="00B97CEA"/>
    <w:rsid w:val="00B97E48"/>
    <w:rsid w:val="00BA08EE"/>
    <w:rsid w:val="00BA294D"/>
    <w:rsid w:val="00BA5EF4"/>
    <w:rsid w:val="00BA6EA2"/>
    <w:rsid w:val="00BA6FD7"/>
    <w:rsid w:val="00BA7C4E"/>
    <w:rsid w:val="00BB027E"/>
    <w:rsid w:val="00BB04C8"/>
    <w:rsid w:val="00BB0F8D"/>
    <w:rsid w:val="00BB1810"/>
    <w:rsid w:val="00BB18AB"/>
    <w:rsid w:val="00BB2A32"/>
    <w:rsid w:val="00BB3D88"/>
    <w:rsid w:val="00BB570C"/>
    <w:rsid w:val="00BB5D69"/>
    <w:rsid w:val="00BB6BEF"/>
    <w:rsid w:val="00BB75AD"/>
    <w:rsid w:val="00BC0CED"/>
    <w:rsid w:val="00BC21B7"/>
    <w:rsid w:val="00BC21D1"/>
    <w:rsid w:val="00BC35F8"/>
    <w:rsid w:val="00BC4029"/>
    <w:rsid w:val="00BC617A"/>
    <w:rsid w:val="00BC6E3F"/>
    <w:rsid w:val="00BC6F8E"/>
    <w:rsid w:val="00BC7A77"/>
    <w:rsid w:val="00BC7D18"/>
    <w:rsid w:val="00BD0C2A"/>
    <w:rsid w:val="00BD14E1"/>
    <w:rsid w:val="00BD223A"/>
    <w:rsid w:val="00BD22D6"/>
    <w:rsid w:val="00BD3808"/>
    <w:rsid w:val="00BD397B"/>
    <w:rsid w:val="00BD3EB1"/>
    <w:rsid w:val="00BD4045"/>
    <w:rsid w:val="00BD4513"/>
    <w:rsid w:val="00BD4923"/>
    <w:rsid w:val="00BD565F"/>
    <w:rsid w:val="00BD5CC8"/>
    <w:rsid w:val="00BD61E8"/>
    <w:rsid w:val="00BD7512"/>
    <w:rsid w:val="00BD7E49"/>
    <w:rsid w:val="00BE0462"/>
    <w:rsid w:val="00BE04D6"/>
    <w:rsid w:val="00BE13DD"/>
    <w:rsid w:val="00BE2269"/>
    <w:rsid w:val="00BE24DA"/>
    <w:rsid w:val="00BE39BD"/>
    <w:rsid w:val="00BE3AA4"/>
    <w:rsid w:val="00BE4210"/>
    <w:rsid w:val="00BE42E5"/>
    <w:rsid w:val="00BE4343"/>
    <w:rsid w:val="00BE4A16"/>
    <w:rsid w:val="00BE641B"/>
    <w:rsid w:val="00BE6F3A"/>
    <w:rsid w:val="00BE7C19"/>
    <w:rsid w:val="00BF0B2C"/>
    <w:rsid w:val="00BF0C2F"/>
    <w:rsid w:val="00BF1534"/>
    <w:rsid w:val="00BF186A"/>
    <w:rsid w:val="00BF37D1"/>
    <w:rsid w:val="00BF44F0"/>
    <w:rsid w:val="00BF4644"/>
    <w:rsid w:val="00BF57C3"/>
    <w:rsid w:val="00BF5EDB"/>
    <w:rsid w:val="00BF6865"/>
    <w:rsid w:val="00C000F1"/>
    <w:rsid w:val="00C0092D"/>
    <w:rsid w:val="00C0099F"/>
    <w:rsid w:val="00C00B18"/>
    <w:rsid w:val="00C0274D"/>
    <w:rsid w:val="00C031DE"/>
    <w:rsid w:val="00C0337A"/>
    <w:rsid w:val="00C03C51"/>
    <w:rsid w:val="00C04F90"/>
    <w:rsid w:val="00C07203"/>
    <w:rsid w:val="00C07481"/>
    <w:rsid w:val="00C1128E"/>
    <w:rsid w:val="00C118C9"/>
    <w:rsid w:val="00C12234"/>
    <w:rsid w:val="00C1266E"/>
    <w:rsid w:val="00C17697"/>
    <w:rsid w:val="00C177FA"/>
    <w:rsid w:val="00C17A2C"/>
    <w:rsid w:val="00C17C98"/>
    <w:rsid w:val="00C20739"/>
    <w:rsid w:val="00C21547"/>
    <w:rsid w:val="00C2156B"/>
    <w:rsid w:val="00C219FB"/>
    <w:rsid w:val="00C22815"/>
    <w:rsid w:val="00C238CD"/>
    <w:rsid w:val="00C2426D"/>
    <w:rsid w:val="00C244DA"/>
    <w:rsid w:val="00C2453D"/>
    <w:rsid w:val="00C25197"/>
    <w:rsid w:val="00C25260"/>
    <w:rsid w:val="00C27228"/>
    <w:rsid w:val="00C2729F"/>
    <w:rsid w:val="00C2738D"/>
    <w:rsid w:val="00C27ADA"/>
    <w:rsid w:val="00C27D44"/>
    <w:rsid w:val="00C30C52"/>
    <w:rsid w:val="00C30F98"/>
    <w:rsid w:val="00C31735"/>
    <w:rsid w:val="00C31DA5"/>
    <w:rsid w:val="00C3469D"/>
    <w:rsid w:val="00C3504E"/>
    <w:rsid w:val="00C375E0"/>
    <w:rsid w:val="00C37FB8"/>
    <w:rsid w:val="00C4055C"/>
    <w:rsid w:val="00C405DA"/>
    <w:rsid w:val="00C40B24"/>
    <w:rsid w:val="00C40D26"/>
    <w:rsid w:val="00C40E82"/>
    <w:rsid w:val="00C41516"/>
    <w:rsid w:val="00C425BA"/>
    <w:rsid w:val="00C436E1"/>
    <w:rsid w:val="00C44603"/>
    <w:rsid w:val="00C44EAF"/>
    <w:rsid w:val="00C4541F"/>
    <w:rsid w:val="00C45A5C"/>
    <w:rsid w:val="00C45AF7"/>
    <w:rsid w:val="00C45DFF"/>
    <w:rsid w:val="00C45FA7"/>
    <w:rsid w:val="00C4683E"/>
    <w:rsid w:val="00C47BF4"/>
    <w:rsid w:val="00C47DA7"/>
    <w:rsid w:val="00C5029B"/>
    <w:rsid w:val="00C50607"/>
    <w:rsid w:val="00C50F43"/>
    <w:rsid w:val="00C52111"/>
    <w:rsid w:val="00C527B9"/>
    <w:rsid w:val="00C52830"/>
    <w:rsid w:val="00C52DAE"/>
    <w:rsid w:val="00C53831"/>
    <w:rsid w:val="00C55777"/>
    <w:rsid w:val="00C55E4E"/>
    <w:rsid w:val="00C56877"/>
    <w:rsid w:val="00C569EB"/>
    <w:rsid w:val="00C56B3C"/>
    <w:rsid w:val="00C57569"/>
    <w:rsid w:val="00C608E1"/>
    <w:rsid w:val="00C61A25"/>
    <w:rsid w:val="00C628A8"/>
    <w:rsid w:val="00C62936"/>
    <w:rsid w:val="00C64994"/>
    <w:rsid w:val="00C65E26"/>
    <w:rsid w:val="00C66725"/>
    <w:rsid w:val="00C6675C"/>
    <w:rsid w:val="00C66BBE"/>
    <w:rsid w:val="00C712C0"/>
    <w:rsid w:val="00C712DC"/>
    <w:rsid w:val="00C7187B"/>
    <w:rsid w:val="00C719FB"/>
    <w:rsid w:val="00C722E5"/>
    <w:rsid w:val="00C727D6"/>
    <w:rsid w:val="00C72989"/>
    <w:rsid w:val="00C72BE3"/>
    <w:rsid w:val="00C748E0"/>
    <w:rsid w:val="00C74961"/>
    <w:rsid w:val="00C753E5"/>
    <w:rsid w:val="00C76156"/>
    <w:rsid w:val="00C76F96"/>
    <w:rsid w:val="00C776AC"/>
    <w:rsid w:val="00C77EC0"/>
    <w:rsid w:val="00C77FF3"/>
    <w:rsid w:val="00C820EA"/>
    <w:rsid w:val="00C8221A"/>
    <w:rsid w:val="00C827A7"/>
    <w:rsid w:val="00C82977"/>
    <w:rsid w:val="00C829C9"/>
    <w:rsid w:val="00C83F79"/>
    <w:rsid w:val="00C85AF3"/>
    <w:rsid w:val="00C86202"/>
    <w:rsid w:val="00C864FA"/>
    <w:rsid w:val="00C873B1"/>
    <w:rsid w:val="00C877CA"/>
    <w:rsid w:val="00C878DE"/>
    <w:rsid w:val="00C904E4"/>
    <w:rsid w:val="00C91464"/>
    <w:rsid w:val="00C91859"/>
    <w:rsid w:val="00C91B4A"/>
    <w:rsid w:val="00C933FA"/>
    <w:rsid w:val="00C935FE"/>
    <w:rsid w:val="00C93CB3"/>
    <w:rsid w:val="00C93FA5"/>
    <w:rsid w:val="00C9440A"/>
    <w:rsid w:val="00C945DD"/>
    <w:rsid w:val="00C9469B"/>
    <w:rsid w:val="00C962F7"/>
    <w:rsid w:val="00C962FA"/>
    <w:rsid w:val="00C969AC"/>
    <w:rsid w:val="00C96F4C"/>
    <w:rsid w:val="00C96FA6"/>
    <w:rsid w:val="00CA09DC"/>
    <w:rsid w:val="00CA1005"/>
    <w:rsid w:val="00CA23F9"/>
    <w:rsid w:val="00CA2687"/>
    <w:rsid w:val="00CA3BEE"/>
    <w:rsid w:val="00CA64A5"/>
    <w:rsid w:val="00CA7850"/>
    <w:rsid w:val="00CB0831"/>
    <w:rsid w:val="00CB1183"/>
    <w:rsid w:val="00CB18C3"/>
    <w:rsid w:val="00CB2F16"/>
    <w:rsid w:val="00CB3DBA"/>
    <w:rsid w:val="00CB41D5"/>
    <w:rsid w:val="00CB43E8"/>
    <w:rsid w:val="00CB58A8"/>
    <w:rsid w:val="00CB5A13"/>
    <w:rsid w:val="00CB6C16"/>
    <w:rsid w:val="00CB7401"/>
    <w:rsid w:val="00CB74A7"/>
    <w:rsid w:val="00CC0291"/>
    <w:rsid w:val="00CC0799"/>
    <w:rsid w:val="00CC0C19"/>
    <w:rsid w:val="00CC0D41"/>
    <w:rsid w:val="00CC1569"/>
    <w:rsid w:val="00CC2242"/>
    <w:rsid w:val="00CC2EF5"/>
    <w:rsid w:val="00CC37DA"/>
    <w:rsid w:val="00CC3A5A"/>
    <w:rsid w:val="00CC3D38"/>
    <w:rsid w:val="00CC4941"/>
    <w:rsid w:val="00CC49E3"/>
    <w:rsid w:val="00CC4FB7"/>
    <w:rsid w:val="00CC627F"/>
    <w:rsid w:val="00CC6467"/>
    <w:rsid w:val="00CC6C65"/>
    <w:rsid w:val="00CC7B02"/>
    <w:rsid w:val="00CD1FB2"/>
    <w:rsid w:val="00CD2C68"/>
    <w:rsid w:val="00CD3448"/>
    <w:rsid w:val="00CD4989"/>
    <w:rsid w:val="00CD4A4B"/>
    <w:rsid w:val="00CD4AC7"/>
    <w:rsid w:val="00CD5DE9"/>
    <w:rsid w:val="00CD70D6"/>
    <w:rsid w:val="00CD7B03"/>
    <w:rsid w:val="00CE0693"/>
    <w:rsid w:val="00CE0767"/>
    <w:rsid w:val="00CE2B67"/>
    <w:rsid w:val="00CE2E18"/>
    <w:rsid w:val="00CE3480"/>
    <w:rsid w:val="00CE3B31"/>
    <w:rsid w:val="00CE4097"/>
    <w:rsid w:val="00CE5EFA"/>
    <w:rsid w:val="00CE5F0C"/>
    <w:rsid w:val="00CE6463"/>
    <w:rsid w:val="00CE6A3C"/>
    <w:rsid w:val="00CE71F3"/>
    <w:rsid w:val="00CE7690"/>
    <w:rsid w:val="00CE7AC0"/>
    <w:rsid w:val="00CF1979"/>
    <w:rsid w:val="00CF21E9"/>
    <w:rsid w:val="00CF2F52"/>
    <w:rsid w:val="00CF5118"/>
    <w:rsid w:val="00CF51F1"/>
    <w:rsid w:val="00CF684E"/>
    <w:rsid w:val="00CF6C46"/>
    <w:rsid w:val="00CF6EC7"/>
    <w:rsid w:val="00CF72DF"/>
    <w:rsid w:val="00CF736C"/>
    <w:rsid w:val="00CF74D2"/>
    <w:rsid w:val="00CF791B"/>
    <w:rsid w:val="00CF7A14"/>
    <w:rsid w:val="00D00C39"/>
    <w:rsid w:val="00D01031"/>
    <w:rsid w:val="00D0394E"/>
    <w:rsid w:val="00D061E3"/>
    <w:rsid w:val="00D065D4"/>
    <w:rsid w:val="00D066B2"/>
    <w:rsid w:val="00D06FA8"/>
    <w:rsid w:val="00D10317"/>
    <w:rsid w:val="00D12553"/>
    <w:rsid w:val="00D13E29"/>
    <w:rsid w:val="00D13EA9"/>
    <w:rsid w:val="00D14236"/>
    <w:rsid w:val="00D14463"/>
    <w:rsid w:val="00D162A0"/>
    <w:rsid w:val="00D1789F"/>
    <w:rsid w:val="00D17A04"/>
    <w:rsid w:val="00D17C0E"/>
    <w:rsid w:val="00D202A6"/>
    <w:rsid w:val="00D204FD"/>
    <w:rsid w:val="00D21065"/>
    <w:rsid w:val="00D21756"/>
    <w:rsid w:val="00D21C59"/>
    <w:rsid w:val="00D22738"/>
    <w:rsid w:val="00D22855"/>
    <w:rsid w:val="00D23B25"/>
    <w:rsid w:val="00D23BAF"/>
    <w:rsid w:val="00D26EAD"/>
    <w:rsid w:val="00D27706"/>
    <w:rsid w:val="00D279AD"/>
    <w:rsid w:val="00D27E42"/>
    <w:rsid w:val="00D306B2"/>
    <w:rsid w:val="00D314C2"/>
    <w:rsid w:val="00D31FD6"/>
    <w:rsid w:val="00D326BD"/>
    <w:rsid w:val="00D32843"/>
    <w:rsid w:val="00D328CC"/>
    <w:rsid w:val="00D32B3E"/>
    <w:rsid w:val="00D3366E"/>
    <w:rsid w:val="00D336D2"/>
    <w:rsid w:val="00D34D28"/>
    <w:rsid w:val="00D35225"/>
    <w:rsid w:val="00D3533A"/>
    <w:rsid w:val="00D36129"/>
    <w:rsid w:val="00D37B16"/>
    <w:rsid w:val="00D37F48"/>
    <w:rsid w:val="00D411E7"/>
    <w:rsid w:val="00D41415"/>
    <w:rsid w:val="00D42047"/>
    <w:rsid w:val="00D42AD9"/>
    <w:rsid w:val="00D43895"/>
    <w:rsid w:val="00D44FCE"/>
    <w:rsid w:val="00D4595D"/>
    <w:rsid w:val="00D462CA"/>
    <w:rsid w:val="00D46D21"/>
    <w:rsid w:val="00D4718D"/>
    <w:rsid w:val="00D47342"/>
    <w:rsid w:val="00D47A42"/>
    <w:rsid w:val="00D50508"/>
    <w:rsid w:val="00D50CE9"/>
    <w:rsid w:val="00D50D04"/>
    <w:rsid w:val="00D51410"/>
    <w:rsid w:val="00D52BCA"/>
    <w:rsid w:val="00D53D70"/>
    <w:rsid w:val="00D53E70"/>
    <w:rsid w:val="00D5461C"/>
    <w:rsid w:val="00D54B8C"/>
    <w:rsid w:val="00D559FD"/>
    <w:rsid w:val="00D56159"/>
    <w:rsid w:val="00D5649B"/>
    <w:rsid w:val="00D567B4"/>
    <w:rsid w:val="00D611A5"/>
    <w:rsid w:val="00D61B82"/>
    <w:rsid w:val="00D61E88"/>
    <w:rsid w:val="00D63A02"/>
    <w:rsid w:val="00D647B8"/>
    <w:rsid w:val="00D67172"/>
    <w:rsid w:val="00D701C5"/>
    <w:rsid w:val="00D70D97"/>
    <w:rsid w:val="00D70E1A"/>
    <w:rsid w:val="00D7177F"/>
    <w:rsid w:val="00D71936"/>
    <w:rsid w:val="00D72E19"/>
    <w:rsid w:val="00D73159"/>
    <w:rsid w:val="00D732AD"/>
    <w:rsid w:val="00D73C94"/>
    <w:rsid w:val="00D7470F"/>
    <w:rsid w:val="00D74BA2"/>
    <w:rsid w:val="00D74F62"/>
    <w:rsid w:val="00D7555C"/>
    <w:rsid w:val="00D76D89"/>
    <w:rsid w:val="00D80775"/>
    <w:rsid w:val="00D80CDE"/>
    <w:rsid w:val="00D814E7"/>
    <w:rsid w:val="00D82A4C"/>
    <w:rsid w:val="00D82DB0"/>
    <w:rsid w:val="00D83033"/>
    <w:rsid w:val="00D836DE"/>
    <w:rsid w:val="00D85C80"/>
    <w:rsid w:val="00D8677D"/>
    <w:rsid w:val="00D875B3"/>
    <w:rsid w:val="00D90FF9"/>
    <w:rsid w:val="00D912D3"/>
    <w:rsid w:val="00D91B99"/>
    <w:rsid w:val="00D922D0"/>
    <w:rsid w:val="00D94771"/>
    <w:rsid w:val="00D95E68"/>
    <w:rsid w:val="00D96108"/>
    <w:rsid w:val="00D9670F"/>
    <w:rsid w:val="00D970F9"/>
    <w:rsid w:val="00D97E82"/>
    <w:rsid w:val="00DA0175"/>
    <w:rsid w:val="00DA1D73"/>
    <w:rsid w:val="00DA23A9"/>
    <w:rsid w:val="00DA2980"/>
    <w:rsid w:val="00DA4B51"/>
    <w:rsid w:val="00DA60FC"/>
    <w:rsid w:val="00DA7A2E"/>
    <w:rsid w:val="00DB0032"/>
    <w:rsid w:val="00DB0E90"/>
    <w:rsid w:val="00DB1DBB"/>
    <w:rsid w:val="00DB1E16"/>
    <w:rsid w:val="00DB1EAD"/>
    <w:rsid w:val="00DB2716"/>
    <w:rsid w:val="00DB2B7A"/>
    <w:rsid w:val="00DB3FE8"/>
    <w:rsid w:val="00DB48F5"/>
    <w:rsid w:val="00DB5F84"/>
    <w:rsid w:val="00DB60DB"/>
    <w:rsid w:val="00DB6853"/>
    <w:rsid w:val="00DB729F"/>
    <w:rsid w:val="00DC01EE"/>
    <w:rsid w:val="00DC0C89"/>
    <w:rsid w:val="00DC2102"/>
    <w:rsid w:val="00DC23DF"/>
    <w:rsid w:val="00DC2B06"/>
    <w:rsid w:val="00DC3741"/>
    <w:rsid w:val="00DC37BE"/>
    <w:rsid w:val="00DC44F8"/>
    <w:rsid w:val="00DC5647"/>
    <w:rsid w:val="00DC5874"/>
    <w:rsid w:val="00DC7299"/>
    <w:rsid w:val="00DC76BE"/>
    <w:rsid w:val="00DC7913"/>
    <w:rsid w:val="00DC79F6"/>
    <w:rsid w:val="00DD11F0"/>
    <w:rsid w:val="00DD16EC"/>
    <w:rsid w:val="00DD182D"/>
    <w:rsid w:val="00DD2C4D"/>
    <w:rsid w:val="00DD308F"/>
    <w:rsid w:val="00DD3388"/>
    <w:rsid w:val="00DD39CA"/>
    <w:rsid w:val="00DD52AE"/>
    <w:rsid w:val="00DD5D1A"/>
    <w:rsid w:val="00DD5FE5"/>
    <w:rsid w:val="00DD644B"/>
    <w:rsid w:val="00DD661C"/>
    <w:rsid w:val="00DD684A"/>
    <w:rsid w:val="00DE13D5"/>
    <w:rsid w:val="00DE207E"/>
    <w:rsid w:val="00DE2D87"/>
    <w:rsid w:val="00DE358C"/>
    <w:rsid w:val="00DE577E"/>
    <w:rsid w:val="00DE5C78"/>
    <w:rsid w:val="00DE5D6F"/>
    <w:rsid w:val="00DE5F5B"/>
    <w:rsid w:val="00DE6FB1"/>
    <w:rsid w:val="00DE73CC"/>
    <w:rsid w:val="00DE7409"/>
    <w:rsid w:val="00DE7BF6"/>
    <w:rsid w:val="00DF16D7"/>
    <w:rsid w:val="00DF1854"/>
    <w:rsid w:val="00DF1C44"/>
    <w:rsid w:val="00DF2D24"/>
    <w:rsid w:val="00DF3076"/>
    <w:rsid w:val="00DF3382"/>
    <w:rsid w:val="00DF39E4"/>
    <w:rsid w:val="00DF3FF3"/>
    <w:rsid w:val="00DF4E79"/>
    <w:rsid w:val="00DF532A"/>
    <w:rsid w:val="00DF5A93"/>
    <w:rsid w:val="00DF5F33"/>
    <w:rsid w:val="00DF7D3E"/>
    <w:rsid w:val="00E0008D"/>
    <w:rsid w:val="00E007F2"/>
    <w:rsid w:val="00E00829"/>
    <w:rsid w:val="00E00BBD"/>
    <w:rsid w:val="00E00E07"/>
    <w:rsid w:val="00E014CB"/>
    <w:rsid w:val="00E033F7"/>
    <w:rsid w:val="00E034FB"/>
    <w:rsid w:val="00E0419C"/>
    <w:rsid w:val="00E04706"/>
    <w:rsid w:val="00E05394"/>
    <w:rsid w:val="00E056C0"/>
    <w:rsid w:val="00E05B24"/>
    <w:rsid w:val="00E07D6C"/>
    <w:rsid w:val="00E10291"/>
    <w:rsid w:val="00E10F8D"/>
    <w:rsid w:val="00E11951"/>
    <w:rsid w:val="00E12898"/>
    <w:rsid w:val="00E13030"/>
    <w:rsid w:val="00E13C02"/>
    <w:rsid w:val="00E14795"/>
    <w:rsid w:val="00E14E15"/>
    <w:rsid w:val="00E15D13"/>
    <w:rsid w:val="00E170E0"/>
    <w:rsid w:val="00E2147A"/>
    <w:rsid w:val="00E21A95"/>
    <w:rsid w:val="00E221B8"/>
    <w:rsid w:val="00E22641"/>
    <w:rsid w:val="00E24EBF"/>
    <w:rsid w:val="00E2617F"/>
    <w:rsid w:val="00E272B4"/>
    <w:rsid w:val="00E321BC"/>
    <w:rsid w:val="00E32338"/>
    <w:rsid w:val="00E32AEC"/>
    <w:rsid w:val="00E3321B"/>
    <w:rsid w:val="00E338FA"/>
    <w:rsid w:val="00E354A2"/>
    <w:rsid w:val="00E36EAD"/>
    <w:rsid w:val="00E36EBC"/>
    <w:rsid w:val="00E37399"/>
    <w:rsid w:val="00E41831"/>
    <w:rsid w:val="00E4190D"/>
    <w:rsid w:val="00E41CAD"/>
    <w:rsid w:val="00E430AA"/>
    <w:rsid w:val="00E43386"/>
    <w:rsid w:val="00E433BC"/>
    <w:rsid w:val="00E45C96"/>
    <w:rsid w:val="00E4620F"/>
    <w:rsid w:val="00E468D0"/>
    <w:rsid w:val="00E468F1"/>
    <w:rsid w:val="00E46910"/>
    <w:rsid w:val="00E47478"/>
    <w:rsid w:val="00E505A2"/>
    <w:rsid w:val="00E5076E"/>
    <w:rsid w:val="00E508E7"/>
    <w:rsid w:val="00E51842"/>
    <w:rsid w:val="00E52C2C"/>
    <w:rsid w:val="00E54D1D"/>
    <w:rsid w:val="00E54ECF"/>
    <w:rsid w:val="00E5671D"/>
    <w:rsid w:val="00E57102"/>
    <w:rsid w:val="00E57D45"/>
    <w:rsid w:val="00E60101"/>
    <w:rsid w:val="00E60199"/>
    <w:rsid w:val="00E60980"/>
    <w:rsid w:val="00E60DA4"/>
    <w:rsid w:val="00E61877"/>
    <w:rsid w:val="00E6195A"/>
    <w:rsid w:val="00E62313"/>
    <w:rsid w:val="00E62F2E"/>
    <w:rsid w:val="00E6331F"/>
    <w:rsid w:val="00E6339A"/>
    <w:rsid w:val="00E63E84"/>
    <w:rsid w:val="00E6409D"/>
    <w:rsid w:val="00E64365"/>
    <w:rsid w:val="00E70720"/>
    <w:rsid w:val="00E70748"/>
    <w:rsid w:val="00E7099F"/>
    <w:rsid w:val="00E70C6A"/>
    <w:rsid w:val="00E712CC"/>
    <w:rsid w:val="00E714E5"/>
    <w:rsid w:val="00E715A9"/>
    <w:rsid w:val="00E71C56"/>
    <w:rsid w:val="00E72A32"/>
    <w:rsid w:val="00E7357F"/>
    <w:rsid w:val="00E736DB"/>
    <w:rsid w:val="00E74854"/>
    <w:rsid w:val="00E74CF8"/>
    <w:rsid w:val="00E76DD2"/>
    <w:rsid w:val="00E77881"/>
    <w:rsid w:val="00E80D7D"/>
    <w:rsid w:val="00E83731"/>
    <w:rsid w:val="00E8473D"/>
    <w:rsid w:val="00E84E6C"/>
    <w:rsid w:val="00E87858"/>
    <w:rsid w:val="00E87B53"/>
    <w:rsid w:val="00E9086B"/>
    <w:rsid w:val="00E908FE"/>
    <w:rsid w:val="00E9115D"/>
    <w:rsid w:val="00E91694"/>
    <w:rsid w:val="00E918E5"/>
    <w:rsid w:val="00E933BD"/>
    <w:rsid w:val="00E93D65"/>
    <w:rsid w:val="00E94FC7"/>
    <w:rsid w:val="00E970A6"/>
    <w:rsid w:val="00E9751B"/>
    <w:rsid w:val="00E97E40"/>
    <w:rsid w:val="00EA0810"/>
    <w:rsid w:val="00EA1717"/>
    <w:rsid w:val="00EA1783"/>
    <w:rsid w:val="00EA18CF"/>
    <w:rsid w:val="00EA588E"/>
    <w:rsid w:val="00EA6728"/>
    <w:rsid w:val="00EA747D"/>
    <w:rsid w:val="00EA7D17"/>
    <w:rsid w:val="00EB282A"/>
    <w:rsid w:val="00EB3F37"/>
    <w:rsid w:val="00EB3F40"/>
    <w:rsid w:val="00EB48D5"/>
    <w:rsid w:val="00EB56B1"/>
    <w:rsid w:val="00EB7CFE"/>
    <w:rsid w:val="00EC073C"/>
    <w:rsid w:val="00EC0A4A"/>
    <w:rsid w:val="00EC1057"/>
    <w:rsid w:val="00EC1207"/>
    <w:rsid w:val="00EC150F"/>
    <w:rsid w:val="00EC167F"/>
    <w:rsid w:val="00EC204C"/>
    <w:rsid w:val="00EC2AE3"/>
    <w:rsid w:val="00EC2EF8"/>
    <w:rsid w:val="00EC4FC1"/>
    <w:rsid w:val="00EC578A"/>
    <w:rsid w:val="00EC6119"/>
    <w:rsid w:val="00EC6AED"/>
    <w:rsid w:val="00EC76A1"/>
    <w:rsid w:val="00EC79CC"/>
    <w:rsid w:val="00ED13F0"/>
    <w:rsid w:val="00ED1441"/>
    <w:rsid w:val="00ED156B"/>
    <w:rsid w:val="00ED23DD"/>
    <w:rsid w:val="00ED34BD"/>
    <w:rsid w:val="00ED459A"/>
    <w:rsid w:val="00ED4903"/>
    <w:rsid w:val="00ED6845"/>
    <w:rsid w:val="00ED7438"/>
    <w:rsid w:val="00EE08E4"/>
    <w:rsid w:val="00EE1455"/>
    <w:rsid w:val="00EE204F"/>
    <w:rsid w:val="00EE37D7"/>
    <w:rsid w:val="00EE3B9E"/>
    <w:rsid w:val="00EE57EB"/>
    <w:rsid w:val="00EE67CD"/>
    <w:rsid w:val="00EE69CB"/>
    <w:rsid w:val="00EE775A"/>
    <w:rsid w:val="00EE78FD"/>
    <w:rsid w:val="00EF03C8"/>
    <w:rsid w:val="00EF1B62"/>
    <w:rsid w:val="00EF1D84"/>
    <w:rsid w:val="00EF28D1"/>
    <w:rsid w:val="00EF2998"/>
    <w:rsid w:val="00EF3BE1"/>
    <w:rsid w:val="00EF3CCF"/>
    <w:rsid w:val="00EF5467"/>
    <w:rsid w:val="00EF59B3"/>
    <w:rsid w:val="00EF5F69"/>
    <w:rsid w:val="00EF61B9"/>
    <w:rsid w:val="00EF7770"/>
    <w:rsid w:val="00F01996"/>
    <w:rsid w:val="00F01DA6"/>
    <w:rsid w:val="00F02370"/>
    <w:rsid w:val="00F0414A"/>
    <w:rsid w:val="00F042F9"/>
    <w:rsid w:val="00F05901"/>
    <w:rsid w:val="00F075AD"/>
    <w:rsid w:val="00F07D23"/>
    <w:rsid w:val="00F1065B"/>
    <w:rsid w:val="00F11D57"/>
    <w:rsid w:val="00F122A1"/>
    <w:rsid w:val="00F12E24"/>
    <w:rsid w:val="00F13FAD"/>
    <w:rsid w:val="00F1412E"/>
    <w:rsid w:val="00F14D38"/>
    <w:rsid w:val="00F17C36"/>
    <w:rsid w:val="00F205B0"/>
    <w:rsid w:val="00F211DA"/>
    <w:rsid w:val="00F21833"/>
    <w:rsid w:val="00F2250D"/>
    <w:rsid w:val="00F227E0"/>
    <w:rsid w:val="00F2403E"/>
    <w:rsid w:val="00F255B6"/>
    <w:rsid w:val="00F258EE"/>
    <w:rsid w:val="00F27402"/>
    <w:rsid w:val="00F274DC"/>
    <w:rsid w:val="00F278DC"/>
    <w:rsid w:val="00F27E65"/>
    <w:rsid w:val="00F27ED4"/>
    <w:rsid w:val="00F303F2"/>
    <w:rsid w:val="00F308ED"/>
    <w:rsid w:val="00F31D21"/>
    <w:rsid w:val="00F32BA7"/>
    <w:rsid w:val="00F34235"/>
    <w:rsid w:val="00F35336"/>
    <w:rsid w:val="00F35B33"/>
    <w:rsid w:val="00F36B4E"/>
    <w:rsid w:val="00F408B1"/>
    <w:rsid w:val="00F43826"/>
    <w:rsid w:val="00F43EBF"/>
    <w:rsid w:val="00F47080"/>
    <w:rsid w:val="00F471BF"/>
    <w:rsid w:val="00F47B33"/>
    <w:rsid w:val="00F50EC2"/>
    <w:rsid w:val="00F50F26"/>
    <w:rsid w:val="00F5447A"/>
    <w:rsid w:val="00F5481E"/>
    <w:rsid w:val="00F54CB4"/>
    <w:rsid w:val="00F5545A"/>
    <w:rsid w:val="00F55B6C"/>
    <w:rsid w:val="00F55B94"/>
    <w:rsid w:val="00F56BB2"/>
    <w:rsid w:val="00F5709F"/>
    <w:rsid w:val="00F621A6"/>
    <w:rsid w:val="00F63029"/>
    <w:rsid w:val="00F64D71"/>
    <w:rsid w:val="00F65668"/>
    <w:rsid w:val="00F660E2"/>
    <w:rsid w:val="00F661BE"/>
    <w:rsid w:val="00F6714D"/>
    <w:rsid w:val="00F679F1"/>
    <w:rsid w:val="00F67FC3"/>
    <w:rsid w:val="00F70760"/>
    <w:rsid w:val="00F71C8F"/>
    <w:rsid w:val="00F71CA9"/>
    <w:rsid w:val="00F72745"/>
    <w:rsid w:val="00F728DF"/>
    <w:rsid w:val="00F72A46"/>
    <w:rsid w:val="00F72E30"/>
    <w:rsid w:val="00F731A9"/>
    <w:rsid w:val="00F73BEB"/>
    <w:rsid w:val="00F742A4"/>
    <w:rsid w:val="00F74F25"/>
    <w:rsid w:val="00F74F2D"/>
    <w:rsid w:val="00F75B48"/>
    <w:rsid w:val="00F761E7"/>
    <w:rsid w:val="00F77AEB"/>
    <w:rsid w:val="00F80579"/>
    <w:rsid w:val="00F80EBF"/>
    <w:rsid w:val="00F81533"/>
    <w:rsid w:val="00F822A0"/>
    <w:rsid w:val="00F82562"/>
    <w:rsid w:val="00F84DDA"/>
    <w:rsid w:val="00F850C5"/>
    <w:rsid w:val="00F908DF"/>
    <w:rsid w:val="00F91116"/>
    <w:rsid w:val="00F91A19"/>
    <w:rsid w:val="00F9230E"/>
    <w:rsid w:val="00F927B4"/>
    <w:rsid w:val="00F936C5"/>
    <w:rsid w:val="00F93D41"/>
    <w:rsid w:val="00F94391"/>
    <w:rsid w:val="00F96DC2"/>
    <w:rsid w:val="00F97B4A"/>
    <w:rsid w:val="00FA21D1"/>
    <w:rsid w:val="00FA297D"/>
    <w:rsid w:val="00FA37DC"/>
    <w:rsid w:val="00FA40A7"/>
    <w:rsid w:val="00FA427B"/>
    <w:rsid w:val="00FA50A0"/>
    <w:rsid w:val="00FA512E"/>
    <w:rsid w:val="00FA5401"/>
    <w:rsid w:val="00FA652D"/>
    <w:rsid w:val="00FA6AA8"/>
    <w:rsid w:val="00FA70F4"/>
    <w:rsid w:val="00FA71B2"/>
    <w:rsid w:val="00FA729E"/>
    <w:rsid w:val="00FA7D9A"/>
    <w:rsid w:val="00FB27D0"/>
    <w:rsid w:val="00FB4679"/>
    <w:rsid w:val="00FB4EAD"/>
    <w:rsid w:val="00FB5324"/>
    <w:rsid w:val="00FB6579"/>
    <w:rsid w:val="00FB6F17"/>
    <w:rsid w:val="00FB78B5"/>
    <w:rsid w:val="00FC0338"/>
    <w:rsid w:val="00FC1801"/>
    <w:rsid w:val="00FC386B"/>
    <w:rsid w:val="00FC3C1F"/>
    <w:rsid w:val="00FC40C4"/>
    <w:rsid w:val="00FC44E4"/>
    <w:rsid w:val="00FC4518"/>
    <w:rsid w:val="00FC47E9"/>
    <w:rsid w:val="00FC4B67"/>
    <w:rsid w:val="00FC4C6F"/>
    <w:rsid w:val="00FC4F81"/>
    <w:rsid w:val="00FC5D0E"/>
    <w:rsid w:val="00FC6318"/>
    <w:rsid w:val="00FC6A92"/>
    <w:rsid w:val="00FC6CD8"/>
    <w:rsid w:val="00FC7363"/>
    <w:rsid w:val="00FC7948"/>
    <w:rsid w:val="00FC7A15"/>
    <w:rsid w:val="00FD0333"/>
    <w:rsid w:val="00FD1BE4"/>
    <w:rsid w:val="00FD2A9A"/>
    <w:rsid w:val="00FD455F"/>
    <w:rsid w:val="00FD4BD8"/>
    <w:rsid w:val="00FD5A3C"/>
    <w:rsid w:val="00FD5AE8"/>
    <w:rsid w:val="00FD683B"/>
    <w:rsid w:val="00FD71DC"/>
    <w:rsid w:val="00FD7426"/>
    <w:rsid w:val="00FE1196"/>
    <w:rsid w:val="00FE18D2"/>
    <w:rsid w:val="00FE19ED"/>
    <w:rsid w:val="00FE255D"/>
    <w:rsid w:val="00FE4C32"/>
    <w:rsid w:val="00FE4CD1"/>
    <w:rsid w:val="00FE5250"/>
    <w:rsid w:val="00FE66BD"/>
    <w:rsid w:val="00FE7020"/>
    <w:rsid w:val="00FE78AB"/>
    <w:rsid w:val="00FE7C7D"/>
    <w:rsid w:val="00FF0FA6"/>
    <w:rsid w:val="00FF2B8C"/>
    <w:rsid w:val="00FF45EF"/>
    <w:rsid w:val="00FF4CC5"/>
    <w:rsid w:val="00FF4E9B"/>
    <w:rsid w:val="00FF6075"/>
    <w:rsid w:val="00FF70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7903-43A5-44E7-882D-4E62E980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F9"/>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3B"/>
    <w:rPr>
      <w:rFonts w:ascii="Segoe UI" w:hAnsi="Segoe UI" w:cs="Segoe UI"/>
      <w:sz w:val="18"/>
      <w:szCs w:val="18"/>
      <w:lang w:eastAsia="lv-LV"/>
    </w:rPr>
  </w:style>
  <w:style w:type="paragraph" w:styleId="ListParagraph">
    <w:name w:val="List Paragraph"/>
    <w:aliases w:val="Syle 1,PPS_Bullet,Normal bullet 2,Bullet list,List Paragraph1,Saistīto dokumentu saraksts,Numurets"/>
    <w:basedOn w:val="Normal"/>
    <w:link w:val="ListParagraphChar"/>
    <w:uiPriority w:val="34"/>
    <w:qFormat/>
    <w:rsid w:val="002E7A40"/>
    <w:pPr>
      <w:ind w:left="720"/>
      <w:contextualSpacing/>
    </w:pPr>
  </w:style>
  <w:style w:type="character" w:styleId="Hyperlink">
    <w:name w:val="Hyperlink"/>
    <w:basedOn w:val="DefaultParagraphFont"/>
    <w:uiPriority w:val="99"/>
    <w:unhideWhenUsed/>
    <w:rsid w:val="002E7A40"/>
    <w:rPr>
      <w:color w:val="0563C1" w:themeColor="hyperlink"/>
      <w:u w:val="single"/>
    </w:rPr>
  </w:style>
  <w:style w:type="paragraph" w:styleId="NormalWeb">
    <w:name w:val="Normal (Web)"/>
    <w:basedOn w:val="Normal"/>
    <w:uiPriority w:val="99"/>
    <w:semiHidden/>
    <w:unhideWhenUsed/>
    <w:rsid w:val="0003139F"/>
    <w:rPr>
      <w:rFonts w:ascii="Times New Roman" w:hAnsi="Times New Roman"/>
      <w:sz w:val="24"/>
      <w:szCs w:val="24"/>
    </w:rPr>
  </w:style>
  <w:style w:type="paragraph" w:styleId="FootnoteText">
    <w:name w:val="footnote text"/>
    <w:aliases w:val="Footnote,Fußnote,fn,FT,ft,SD Footnote Text,Footnote Text AG"/>
    <w:basedOn w:val="Normal"/>
    <w:link w:val="FootnoteTextChar"/>
    <w:uiPriority w:val="99"/>
    <w:unhideWhenUsed/>
    <w:rsid w:val="00DA4B51"/>
    <w:rPr>
      <w:rFonts w:eastAsia="Times New Roman"/>
      <w:sz w:val="20"/>
      <w:szCs w:val="20"/>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DA4B51"/>
    <w:rPr>
      <w:rFonts w:ascii="Calibri" w:eastAsia="Times New Roman" w:hAnsi="Calibri" w:cs="Times New Roman"/>
      <w:sz w:val="20"/>
      <w:szCs w:val="20"/>
      <w:lang w:val="en-GB" w:eastAsia="x-none"/>
    </w:rPr>
  </w:style>
  <w:style w:type="character" w:styleId="FootnoteReference">
    <w:name w:val="footnote reference"/>
    <w:uiPriority w:val="99"/>
    <w:rsid w:val="00DA4B51"/>
    <w:rPr>
      <w:vertAlign w:val="superscript"/>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BF186A"/>
    <w:rPr>
      <w:rFonts w:ascii="Calibri"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2593">
      <w:bodyDiv w:val="1"/>
      <w:marLeft w:val="0"/>
      <w:marRight w:val="0"/>
      <w:marTop w:val="0"/>
      <w:marBottom w:val="0"/>
      <w:divBdr>
        <w:top w:val="none" w:sz="0" w:space="0" w:color="auto"/>
        <w:left w:val="none" w:sz="0" w:space="0" w:color="auto"/>
        <w:bottom w:val="none" w:sz="0" w:space="0" w:color="auto"/>
        <w:right w:val="none" w:sz="0" w:space="0" w:color="auto"/>
      </w:divBdr>
    </w:div>
    <w:div w:id="481702654">
      <w:bodyDiv w:val="1"/>
      <w:marLeft w:val="0"/>
      <w:marRight w:val="0"/>
      <w:marTop w:val="0"/>
      <w:marBottom w:val="0"/>
      <w:divBdr>
        <w:top w:val="none" w:sz="0" w:space="0" w:color="auto"/>
        <w:left w:val="none" w:sz="0" w:space="0" w:color="auto"/>
        <w:bottom w:val="none" w:sz="0" w:space="0" w:color="auto"/>
        <w:right w:val="none" w:sz="0" w:space="0" w:color="auto"/>
      </w:divBdr>
    </w:div>
    <w:div w:id="537551252">
      <w:bodyDiv w:val="1"/>
      <w:marLeft w:val="0"/>
      <w:marRight w:val="0"/>
      <w:marTop w:val="0"/>
      <w:marBottom w:val="0"/>
      <w:divBdr>
        <w:top w:val="none" w:sz="0" w:space="0" w:color="auto"/>
        <w:left w:val="none" w:sz="0" w:space="0" w:color="auto"/>
        <w:bottom w:val="none" w:sz="0" w:space="0" w:color="auto"/>
        <w:right w:val="none" w:sz="0" w:space="0" w:color="auto"/>
      </w:divBdr>
    </w:div>
    <w:div w:id="680662006">
      <w:bodyDiv w:val="1"/>
      <w:marLeft w:val="0"/>
      <w:marRight w:val="0"/>
      <w:marTop w:val="0"/>
      <w:marBottom w:val="0"/>
      <w:divBdr>
        <w:top w:val="none" w:sz="0" w:space="0" w:color="auto"/>
        <w:left w:val="none" w:sz="0" w:space="0" w:color="auto"/>
        <w:bottom w:val="none" w:sz="0" w:space="0" w:color="auto"/>
        <w:right w:val="none" w:sz="0" w:space="0" w:color="auto"/>
      </w:divBdr>
    </w:div>
    <w:div w:id="979111390">
      <w:bodyDiv w:val="1"/>
      <w:marLeft w:val="0"/>
      <w:marRight w:val="0"/>
      <w:marTop w:val="0"/>
      <w:marBottom w:val="0"/>
      <w:divBdr>
        <w:top w:val="none" w:sz="0" w:space="0" w:color="auto"/>
        <w:left w:val="none" w:sz="0" w:space="0" w:color="auto"/>
        <w:bottom w:val="none" w:sz="0" w:space="0" w:color="auto"/>
        <w:right w:val="none" w:sz="0" w:space="0" w:color="auto"/>
      </w:divBdr>
    </w:div>
    <w:div w:id="988020911">
      <w:bodyDiv w:val="1"/>
      <w:marLeft w:val="0"/>
      <w:marRight w:val="0"/>
      <w:marTop w:val="0"/>
      <w:marBottom w:val="0"/>
      <w:divBdr>
        <w:top w:val="none" w:sz="0" w:space="0" w:color="auto"/>
        <w:left w:val="none" w:sz="0" w:space="0" w:color="auto"/>
        <w:bottom w:val="none" w:sz="0" w:space="0" w:color="auto"/>
        <w:right w:val="none" w:sz="0" w:space="0" w:color="auto"/>
      </w:divBdr>
    </w:div>
    <w:div w:id="1028724113">
      <w:bodyDiv w:val="1"/>
      <w:marLeft w:val="0"/>
      <w:marRight w:val="0"/>
      <w:marTop w:val="0"/>
      <w:marBottom w:val="0"/>
      <w:divBdr>
        <w:top w:val="none" w:sz="0" w:space="0" w:color="auto"/>
        <w:left w:val="none" w:sz="0" w:space="0" w:color="auto"/>
        <w:bottom w:val="none" w:sz="0" w:space="0" w:color="auto"/>
        <w:right w:val="none" w:sz="0" w:space="0" w:color="auto"/>
      </w:divBdr>
    </w:div>
    <w:div w:id="1099713241">
      <w:bodyDiv w:val="1"/>
      <w:marLeft w:val="0"/>
      <w:marRight w:val="0"/>
      <w:marTop w:val="0"/>
      <w:marBottom w:val="0"/>
      <w:divBdr>
        <w:top w:val="none" w:sz="0" w:space="0" w:color="auto"/>
        <w:left w:val="none" w:sz="0" w:space="0" w:color="auto"/>
        <w:bottom w:val="none" w:sz="0" w:space="0" w:color="auto"/>
        <w:right w:val="none" w:sz="0" w:space="0" w:color="auto"/>
      </w:divBdr>
    </w:div>
    <w:div w:id="1189025149">
      <w:bodyDiv w:val="1"/>
      <w:marLeft w:val="0"/>
      <w:marRight w:val="0"/>
      <w:marTop w:val="0"/>
      <w:marBottom w:val="0"/>
      <w:divBdr>
        <w:top w:val="none" w:sz="0" w:space="0" w:color="auto"/>
        <w:left w:val="none" w:sz="0" w:space="0" w:color="auto"/>
        <w:bottom w:val="none" w:sz="0" w:space="0" w:color="auto"/>
        <w:right w:val="none" w:sz="0" w:space="0" w:color="auto"/>
      </w:divBdr>
    </w:div>
    <w:div w:id="1262835238">
      <w:bodyDiv w:val="1"/>
      <w:marLeft w:val="0"/>
      <w:marRight w:val="0"/>
      <w:marTop w:val="0"/>
      <w:marBottom w:val="0"/>
      <w:divBdr>
        <w:top w:val="none" w:sz="0" w:space="0" w:color="auto"/>
        <w:left w:val="none" w:sz="0" w:space="0" w:color="auto"/>
        <w:bottom w:val="none" w:sz="0" w:space="0" w:color="auto"/>
        <w:right w:val="none" w:sz="0" w:space="0" w:color="auto"/>
      </w:divBdr>
    </w:div>
    <w:div w:id="1503857337">
      <w:bodyDiv w:val="1"/>
      <w:marLeft w:val="0"/>
      <w:marRight w:val="0"/>
      <w:marTop w:val="0"/>
      <w:marBottom w:val="0"/>
      <w:divBdr>
        <w:top w:val="none" w:sz="0" w:space="0" w:color="auto"/>
        <w:left w:val="none" w:sz="0" w:space="0" w:color="auto"/>
        <w:bottom w:val="none" w:sz="0" w:space="0" w:color="auto"/>
        <w:right w:val="none" w:sz="0" w:space="0" w:color="auto"/>
      </w:divBdr>
    </w:div>
    <w:div w:id="1542785535">
      <w:bodyDiv w:val="1"/>
      <w:marLeft w:val="0"/>
      <w:marRight w:val="0"/>
      <w:marTop w:val="0"/>
      <w:marBottom w:val="0"/>
      <w:divBdr>
        <w:top w:val="none" w:sz="0" w:space="0" w:color="auto"/>
        <w:left w:val="none" w:sz="0" w:space="0" w:color="auto"/>
        <w:bottom w:val="none" w:sz="0" w:space="0" w:color="auto"/>
        <w:right w:val="none" w:sz="0" w:space="0" w:color="auto"/>
      </w:divBdr>
    </w:div>
    <w:div w:id="21429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izglitiba.lv" TargetMode="External"/><Relationship Id="rId3" Type="http://schemas.openxmlformats.org/officeDocument/2006/relationships/settings" Target="settings.xml"/><Relationship Id="rId7" Type="http://schemas.openxmlformats.org/officeDocument/2006/relationships/hyperlink" Target="http://viaa.gov.lv/lat/pieauguso_izglitiba/par_projek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z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3289</Words>
  <Characters>1876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Siksnāne</dc:creator>
  <cp:keywords/>
  <dc:description/>
  <cp:lastModifiedBy>Ieva Lorence</cp:lastModifiedBy>
  <cp:revision>3</cp:revision>
  <cp:lastPrinted>2017-05-09T13:54:00Z</cp:lastPrinted>
  <dcterms:created xsi:type="dcterms:W3CDTF">2017-05-10T08:31:00Z</dcterms:created>
  <dcterms:modified xsi:type="dcterms:W3CDTF">2017-05-10T08:34:00Z</dcterms:modified>
</cp:coreProperties>
</file>