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A8" w:rsidRDefault="009D32FC" w:rsidP="00B668AB">
      <w:pPr>
        <w:jc w:val="center"/>
      </w:pPr>
      <w:r>
        <w:rPr>
          <w:noProof/>
          <w:lang w:eastAsia="lv-LV"/>
        </w:rPr>
        <w:drawing>
          <wp:inline distT="0" distB="0" distL="0" distR="0">
            <wp:extent cx="962025" cy="962025"/>
            <wp:effectExtent l="0" t="0" r="9525" b="9525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0C2" w:rsidRPr="009B3B24" w:rsidRDefault="00710493" w:rsidP="0095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24">
        <w:rPr>
          <w:rFonts w:ascii="Times New Roman" w:hAnsi="Times New Roman" w:cs="Times New Roman"/>
          <w:sz w:val="24"/>
          <w:szCs w:val="24"/>
        </w:rPr>
        <w:t>Informatīvs s</w:t>
      </w:r>
      <w:r w:rsidR="00675F92" w:rsidRPr="009B3B24">
        <w:rPr>
          <w:rFonts w:ascii="Times New Roman" w:hAnsi="Times New Roman" w:cs="Times New Roman"/>
          <w:sz w:val="24"/>
          <w:szCs w:val="24"/>
        </w:rPr>
        <w:t>eminārs</w:t>
      </w:r>
    </w:p>
    <w:p w:rsidR="00675F92" w:rsidRPr="009B3B24" w:rsidRDefault="004741A6" w:rsidP="004741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B24">
        <w:rPr>
          <w:rFonts w:ascii="Times New Roman" w:hAnsi="Times New Roman" w:cs="Times New Roman"/>
          <w:sz w:val="32"/>
          <w:szCs w:val="32"/>
        </w:rPr>
        <w:t xml:space="preserve"> </w:t>
      </w:r>
      <w:r w:rsidRPr="009B3B24">
        <w:rPr>
          <w:rFonts w:ascii="Times New Roman" w:hAnsi="Times New Roman" w:cs="Times New Roman"/>
          <w:b/>
          <w:bCs/>
          <w:sz w:val="32"/>
          <w:szCs w:val="32"/>
        </w:rPr>
        <w:t xml:space="preserve">Aktuālie </w:t>
      </w:r>
      <w:r w:rsidR="003F275C" w:rsidRPr="009B3B24">
        <w:rPr>
          <w:rFonts w:ascii="Times New Roman" w:hAnsi="Times New Roman" w:cs="Times New Roman"/>
          <w:b/>
          <w:bCs/>
          <w:sz w:val="32"/>
          <w:szCs w:val="32"/>
        </w:rPr>
        <w:t xml:space="preserve">starptautiskās sadarbības </w:t>
      </w:r>
      <w:r w:rsidRPr="009B3B24">
        <w:rPr>
          <w:rFonts w:ascii="Times New Roman" w:hAnsi="Times New Roman" w:cs="Times New Roman"/>
          <w:b/>
          <w:bCs/>
          <w:sz w:val="32"/>
          <w:szCs w:val="32"/>
        </w:rPr>
        <w:t xml:space="preserve">projektu konkursi </w:t>
      </w:r>
    </w:p>
    <w:p w:rsidR="00957CD3" w:rsidRPr="009B3B24" w:rsidRDefault="00D5251D" w:rsidP="00957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B24">
        <w:rPr>
          <w:rFonts w:ascii="Times New Roman" w:hAnsi="Times New Roman" w:cs="Times New Roman"/>
          <w:b/>
          <w:sz w:val="24"/>
          <w:szCs w:val="24"/>
        </w:rPr>
        <w:t>201</w:t>
      </w:r>
      <w:r w:rsidR="009D32FC" w:rsidRPr="009B3B24">
        <w:rPr>
          <w:rFonts w:ascii="Times New Roman" w:hAnsi="Times New Roman" w:cs="Times New Roman"/>
          <w:b/>
          <w:sz w:val="24"/>
          <w:szCs w:val="24"/>
        </w:rPr>
        <w:t>8</w:t>
      </w:r>
      <w:r w:rsidRPr="009B3B24">
        <w:rPr>
          <w:rFonts w:ascii="Times New Roman" w:hAnsi="Times New Roman" w:cs="Times New Roman"/>
          <w:b/>
          <w:sz w:val="24"/>
          <w:szCs w:val="24"/>
        </w:rPr>
        <w:t>.</w:t>
      </w:r>
      <w:r w:rsidR="003F275C" w:rsidRPr="009B3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B24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9D32FC" w:rsidRPr="009B3B24">
        <w:rPr>
          <w:rFonts w:ascii="Times New Roman" w:hAnsi="Times New Roman" w:cs="Times New Roman"/>
          <w:b/>
          <w:sz w:val="24"/>
          <w:szCs w:val="24"/>
        </w:rPr>
        <w:t>5</w:t>
      </w:r>
      <w:r w:rsidR="006A3507" w:rsidRPr="009B3B24">
        <w:rPr>
          <w:rFonts w:ascii="Times New Roman" w:hAnsi="Times New Roman" w:cs="Times New Roman"/>
          <w:b/>
          <w:sz w:val="24"/>
          <w:szCs w:val="24"/>
        </w:rPr>
        <w:t>.</w:t>
      </w:r>
      <w:r w:rsidR="009B3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2FC" w:rsidRPr="009B3B24">
        <w:rPr>
          <w:rFonts w:ascii="Times New Roman" w:hAnsi="Times New Roman" w:cs="Times New Roman"/>
          <w:b/>
          <w:sz w:val="24"/>
          <w:szCs w:val="24"/>
        </w:rPr>
        <w:t>aprīl</w:t>
      </w:r>
      <w:r w:rsidR="004741A6" w:rsidRPr="009B3B24">
        <w:rPr>
          <w:rFonts w:ascii="Times New Roman" w:hAnsi="Times New Roman" w:cs="Times New Roman"/>
          <w:b/>
          <w:sz w:val="24"/>
          <w:szCs w:val="24"/>
        </w:rPr>
        <w:t>ī</w:t>
      </w:r>
    </w:p>
    <w:p w:rsidR="004741A6" w:rsidRPr="009B3B24" w:rsidRDefault="004741A6" w:rsidP="00957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B24">
        <w:rPr>
          <w:rFonts w:ascii="Times New Roman" w:hAnsi="Times New Roman" w:cs="Times New Roman"/>
          <w:sz w:val="24"/>
          <w:szCs w:val="24"/>
        </w:rPr>
        <w:t>Valsts izglītības attīstības aģentūra</w:t>
      </w:r>
      <w:r w:rsidR="008F00C2" w:rsidRPr="009B3B24">
        <w:rPr>
          <w:rFonts w:ascii="Times New Roman" w:hAnsi="Times New Roman" w:cs="Times New Roman"/>
          <w:sz w:val="24"/>
          <w:szCs w:val="24"/>
        </w:rPr>
        <w:t>,</w:t>
      </w:r>
      <w:r w:rsidR="006A3507" w:rsidRPr="009B3B24">
        <w:rPr>
          <w:rFonts w:ascii="Times New Roman" w:hAnsi="Times New Roman" w:cs="Times New Roman"/>
          <w:sz w:val="24"/>
          <w:szCs w:val="24"/>
        </w:rPr>
        <w:t xml:space="preserve"> </w:t>
      </w:r>
      <w:r w:rsidR="00FD0DF6" w:rsidRPr="009B3B24">
        <w:rPr>
          <w:rFonts w:ascii="Times New Roman" w:hAnsi="Times New Roman" w:cs="Times New Roman"/>
          <w:sz w:val="24"/>
          <w:szCs w:val="24"/>
        </w:rPr>
        <w:t xml:space="preserve">Vaļņu iela 1, </w:t>
      </w:r>
      <w:r w:rsidRPr="009B3B24">
        <w:rPr>
          <w:rFonts w:ascii="Times New Roman" w:hAnsi="Times New Roman" w:cs="Times New Roman"/>
          <w:sz w:val="24"/>
          <w:szCs w:val="24"/>
        </w:rPr>
        <w:t>Apspriežu zāle, 4.stāvs</w:t>
      </w:r>
    </w:p>
    <w:p w:rsidR="009B3B24" w:rsidRDefault="009B3B24" w:rsidP="00957C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CD3" w:rsidRPr="009B3B24" w:rsidRDefault="000E4296" w:rsidP="00957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B24">
        <w:rPr>
          <w:rFonts w:ascii="Times New Roman" w:hAnsi="Times New Roman" w:cs="Times New Roman"/>
          <w:sz w:val="24"/>
          <w:szCs w:val="24"/>
        </w:rPr>
        <w:t>Programma</w:t>
      </w: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232"/>
      </w:tblGrid>
      <w:tr w:rsidR="000E4296" w:rsidRPr="009B3B24" w:rsidTr="00E874E9">
        <w:tc>
          <w:tcPr>
            <w:tcW w:w="2127" w:type="dxa"/>
          </w:tcPr>
          <w:p w:rsidR="000E4296" w:rsidRPr="009B3B24" w:rsidRDefault="000E4296" w:rsidP="00E8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</w:tcPr>
          <w:p w:rsidR="003872F1" w:rsidRPr="009B3B24" w:rsidRDefault="003872F1" w:rsidP="006F45AD">
            <w:pPr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F45AD" w:rsidRPr="009B3B24" w:rsidTr="00E874E9">
        <w:tc>
          <w:tcPr>
            <w:tcW w:w="2127" w:type="dxa"/>
          </w:tcPr>
          <w:p w:rsidR="006F45AD" w:rsidRPr="009B3B24" w:rsidRDefault="006F45AD" w:rsidP="008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sz w:val="24"/>
                <w:szCs w:val="24"/>
              </w:rPr>
              <w:t>15:00 - 15:15</w:t>
            </w:r>
          </w:p>
        </w:tc>
        <w:tc>
          <w:tcPr>
            <w:tcW w:w="6232" w:type="dxa"/>
          </w:tcPr>
          <w:p w:rsidR="006F45AD" w:rsidRPr="009B3B24" w:rsidRDefault="006F45AD" w:rsidP="006F45AD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B3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Latvijas – Lietuvas - Taivānas zinātniskās sadarbības atbalsta fonda </w:t>
            </w:r>
            <w:r w:rsidRPr="009B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2018. gada </w:t>
            </w:r>
            <w:r w:rsidRPr="009B3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projektu konkurss </w:t>
            </w:r>
          </w:p>
          <w:p w:rsidR="006F45AD" w:rsidRPr="009B3B24" w:rsidRDefault="006F45AD" w:rsidP="008D50E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B3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Maija Bundule</w:t>
            </w:r>
            <w:r w:rsidRPr="009B3B24">
              <w:rPr>
                <w:rFonts w:ascii="Times New Roman" w:hAnsi="Times New Roman" w:cs="Times New Roman"/>
                <w:i/>
                <w:sz w:val="24"/>
                <w:szCs w:val="24"/>
              </w:rPr>
              <w:t>, Valsts izglītības attīstības aģentūras Pētniecības starptautisko programmu nodaļas vadītāja</w:t>
            </w:r>
          </w:p>
        </w:tc>
      </w:tr>
      <w:tr w:rsidR="006F45AD" w:rsidRPr="009B3B24" w:rsidTr="00E874E9">
        <w:tc>
          <w:tcPr>
            <w:tcW w:w="2127" w:type="dxa"/>
          </w:tcPr>
          <w:p w:rsidR="006F45AD" w:rsidRPr="009B3B24" w:rsidRDefault="006F45AD" w:rsidP="008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sz w:val="24"/>
                <w:szCs w:val="24"/>
              </w:rPr>
              <w:t>15:15 - 15:30</w:t>
            </w:r>
          </w:p>
        </w:tc>
        <w:tc>
          <w:tcPr>
            <w:tcW w:w="6232" w:type="dxa"/>
          </w:tcPr>
          <w:p w:rsidR="006F45AD" w:rsidRPr="009B3B24" w:rsidRDefault="006F45AD" w:rsidP="006F45A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Latvijas un Ukrainas kopējas sadarbības programmas </w:t>
            </w:r>
            <w:r w:rsidRPr="009B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zinātnes un tehnoloģiju jomā</w:t>
            </w:r>
            <w:proofErr w:type="gramStart"/>
            <w:r w:rsidRPr="009B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9B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2018. gada  pētniecības projektu konkurss</w:t>
            </w:r>
          </w:p>
          <w:p w:rsidR="006F45AD" w:rsidRPr="009B3B24" w:rsidRDefault="006F45AD" w:rsidP="008D50E8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Ineta Plikša</w:t>
            </w:r>
            <w:r w:rsidRPr="009B3B2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B3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B3B24">
              <w:rPr>
                <w:rFonts w:ascii="Times New Roman" w:hAnsi="Times New Roman" w:cs="Times New Roman"/>
                <w:i/>
                <w:sz w:val="24"/>
                <w:szCs w:val="24"/>
              </w:rPr>
              <w:t>Valsts izglītības attīstības aģentūras Pētniecības starptautisko programmu nodaļas vecākā eksperte</w:t>
            </w:r>
          </w:p>
        </w:tc>
      </w:tr>
      <w:tr w:rsidR="006F45AD" w:rsidRPr="009B3B24" w:rsidTr="00E874E9">
        <w:tc>
          <w:tcPr>
            <w:tcW w:w="2127" w:type="dxa"/>
          </w:tcPr>
          <w:p w:rsidR="006F45AD" w:rsidRPr="009B3B24" w:rsidRDefault="006F45AD" w:rsidP="008D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sz w:val="24"/>
                <w:szCs w:val="24"/>
              </w:rPr>
              <w:t>15:30 - 15:45</w:t>
            </w:r>
          </w:p>
        </w:tc>
        <w:tc>
          <w:tcPr>
            <w:tcW w:w="6232" w:type="dxa"/>
          </w:tcPr>
          <w:p w:rsidR="006F45AD" w:rsidRPr="009B3B24" w:rsidRDefault="003E6E38" w:rsidP="008D50E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3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ERA-NET </w:t>
            </w:r>
            <w:proofErr w:type="spellStart"/>
            <w:r w:rsidRPr="003E6E3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Cofund</w:t>
            </w:r>
            <w:proofErr w:type="spellEnd"/>
            <w:r w:rsidRPr="009B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45AD" w:rsidRPr="009B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M-era.Net2 2018. gada projektu konkurss</w:t>
            </w:r>
          </w:p>
        </w:tc>
      </w:tr>
      <w:tr w:rsidR="000E4296" w:rsidRPr="009B3B24" w:rsidTr="00E874E9">
        <w:tc>
          <w:tcPr>
            <w:tcW w:w="2127" w:type="dxa"/>
          </w:tcPr>
          <w:p w:rsidR="000E4296" w:rsidRPr="009B3B24" w:rsidRDefault="000E4296" w:rsidP="008D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B668AB" w:rsidRPr="009B3B24" w:rsidRDefault="008D50E8" w:rsidP="008D50E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Maija Bundule</w:t>
            </w:r>
            <w:r w:rsidRPr="009B3B24">
              <w:rPr>
                <w:rFonts w:ascii="Times New Roman" w:hAnsi="Times New Roman" w:cs="Times New Roman"/>
                <w:i/>
                <w:sz w:val="24"/>
                <w:szCs w:val="24"/>
              </w:rPr>
              <w:t>, Valsts izglītības attīstības aģentūras Pētniecības starptautisko programmu nodaļas vadītāja</w:t>
            </w:r>
          </w:p>
        </w:tc>
      </w:tr>
      <w:tr w:rsidR="000E4296" w:rsidRPr="009B3B24" w:rsidTr="00E874E9">
        <w:tc>
          <w:tcPr>
            <w:tcW w:w="2127" w:type="dxa"/>
          </w:tcPr>
          <w:p w:rsidR="000E4296" w:rsidRPr="009B3B24" w:rsidRDefault="003872F1" w:rsidP="003B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B06" w:rsidRPr="009B3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3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6B06" w:rsidRPr="009B3B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B3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32" w:type="dxa"/>
          </w:tcPr>
          <w:p w:rsidR="00B668AB" w:rsidRPr="009B3B24" w:rsidRDefault="000E4296" w:rsidP="002D1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4">
              <w:rPr>
                <w:rFonts w:ascii="Times New Roman" w:hAnsi="Times New Roman" w:cs="Times New Roman"/>
                <w:sz w:val="24"/>
                <w:szCs w:val="24"/>
              </w:rPr>
              <w:t>Jautājumi, konsultācijas</w:t>
            </w:r>
          </w:p>
        </w:tc>
      </w:tr>
    </w:tbl>
    <w:p w:rsidR="009519A8" w:rsidRDefault="009519A8" w:rsidP="008F00C2">
      <w:pPr>
        <w:jc w:val="center"/>
      </w:pPr>
    </w:p>
    <w:sectPr w:rsidR="009519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C8D"/>
    <w:multiLevelType w:val="hybridMultilevel"/>
    <w:tmpl w:val="ED881B3E"/>
    <w:lvl w:ilvl="0" w:tplc="D44619E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A8"/>
    <w:rsid w:val="000E4296"/>
    <w:rsid w:val="001C1772"/>
    <w:rsid w:val="002A0BC2"/>
    <w:rsid w:val="002D1C34"/>
    <w:rsid w:val="002F2981"/>
    <w:rsid w:val="00326B5C"/>
    <w:rsid w:val="003452BC"/>
    <w:rsid w:val="00354EE1"/>
    <w:rsid w:val="003872F1"/>
    <w:rsid w:val="003A5F08"/>
    <w:rsid w:val="003B07AB"/>
    <w:rsid w:val="003E6E38"/>
    <w:rsid w:val="003F275C"/>
    <w:rsid w:val="004326BC"/>
    <w:rsid w:val="004741A6"/>
    <w:rsid w:val="005A1707"/>
    <w:rsid w:val="005B234F"/>
    <w:rsid w:val="006305D1"/>
    <w:rsid w:val="00675F92"/>
    <w:rsid w:val="0068256D"/>
    <w:rsid w:val="006A3507"/>
    <w:rsid w:val="006E0BB0"/>
    <w:rsid w:val="006F45AD"/>
    <w:rsid w:val="00710493"/>
    <w:rsid w:val="00720C25"/>
    <w:rsid w:val="007C69BE"/>
    <w:rsid w:val="007D4832"/>
    <w:rsid w:val="0084332A"/>
    <w:rsid w:val="00863126"/>
    <w:rsid w:val="008903DA"/>
    <w:rsid w:val="008D329F"/>
    <w:rsid w:val="008D50E8"/>
    <w:rsid w:val="008F00C2"/>
    <w:rsid w:val="0090313C"/>
    <w:rsid w:val="009519A8"/>
    <w:rsid w:val="00951EED"/>
    <w:rsid w:val="00957CD3"/>
    <w:rsid w:val="009742C6"/>
    <w:rsid w:val="00986E8A"/>
    <w:rsid w:val="009B3B24"/>
    <w:rsid w:val="009D32FC"/>
    <w:rsid w:val="00A05366"/>
    <w:rsid w:val="00A83479"/>
    <w:rsid w:val="00AC6FF1"/>
    <w:rsid w:val="00B668AB"/>
    <w:rsid w:val="00CA27F6"/>
    <w:rsid w:val="00D5251D"/>
    <w:rsid w:val="00D57EFD"/>
    <w:rsid w:val="00E06B06"/>
    <w:rsid w:val="00E45E0F"/>
    <w:rsid w:val="00E874E9"/>
    <w:rsid w:val="00F54C3B"/>
    <w:rsid w:val="00F6443C"/>
    <w:rsid w:val="00F9196B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7003E-B48A-4FC9-87AE-44280B9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6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E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cp:keywords/>
  <dc:description/>
  <cp:lastModifiedBy>Ineta Plikša</cp:lastModifiedBy>
  <cp:revision>5</cp:revision>
  <cp:lastPrinted>2018-03-15T10:30:00Z</cp:lastPrinted>
  <dcterms:created xsi:type="dcterms:W3CDTF">2018-03-15T08:40:00Z</dcterms:created>
  <dcterms:modified xsi:type="dcterms:W3CDTF">2018-03-15T13:51:00Z</dcterms:modified>
</cp:coreProperties>
</file>